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5FF76" w14:textId="77777777" w:rsidR="00133F9E" w:rsidRPr="00930C8F" w:rsidRDefault="00133F9E" w:rsidP="00EE4893">
      <w:pPr>
        <w:keepNext/>
        <w:widowControl w:val="0"/>
        <w:ind w:right="-284" w:firstLine="709"/>
        <w:jc w:val="center"/>
        <w:outlineLvl w:val="0"/>
        <w:rPr>
          <w:b/>
          <w:bCs/>
          <w:sz w:val="24"/>
          <w:szCs w:val="24"/>
        </w:rPr>
      </w:pPr>
    </w:p>
    <w:p w14:paraId="7BCBD12B" w14:textId="491D64C5" w:rsidR="00133F9E" w:rsidRDefault="00074B91" w:rsidP="00EE4893">
      <w:pPr>
        <w:widowControl w:val="0"/>
        <w:ind w:left="5897" w:right="-284"/>
        <w:rPr>
          <w:rFonts w:eastAsia="Microsoft Sans Serif"/>
          <w:color w:val="1D1B11" w:themeColor="background2" w:themeShade="1A"/>
          <w:sz w:val="24"/>
          <w:szCs w:val="24"/>
          <w:lang w:bidi="ru-RU"/>
        </w:rPr>
      </w:pPr>
      <w:r>
        <w:rPr>
          <w:rFonts w:eastAsia="Microsoft Sans Serif"/>
          <w:color w:val="1D1B11" w:themeColor="background2" w:themeShade="1A"/>
          <w:sz w:val="24"/>
          <w:szCs w:val="24"/>
          <w:lang w:bidi="ru-RU"/>
        </w:rPr>
        <w:t xml:space="preserve">             </w:t>
      </w:r>
      <w:r w:rsidR="00133F9E">
        <w:rPr>
          <w:rFonts w:eastAsia="Microsoft Sans Serif"/>
          <w:color w:val="1D1B11" w:themeColor="background2" w:themeShade="1A"/>
          <w:sz w:val="24"/>
          <w:szCs w:val="24"/>
          <w:lang w:bidi="ru-RU"/>
        </w:rPr>
        <w:t>УТВЕРЖДЕН</w:t>
      </w:r>
    </w:p>
    <w:p w14:paraId="3F41C941" w14:textId="77777777" w:rsidR="00886F98" w:rsidRPr="002D2AFC" w:rsidRDefault="00886F98" w:rsidP="00EE4893">
      <w:pPr>
        <w:widowControl w:val="0"/>
        <w:ind w:left="5897" w:right="-284"/>
        <w:rPr>
          <w:rFonts w:eastAsia="Microsoft Sans Serif"/>
          <w:color w:val="1D1B11" w:themeColor="background2" w:themeShade="1A"/>
          <w:sz w:val="24"/>
          <w:szCs w:val="24"/>
          <w:lang w:bidi="ru-RU"/>
        </w:rPr>
      </w:pPr>
    </w:p>
    <w:p w14:paraId="552469D6" w14:textId="4FF7F9ED" w:rsidR="00133F9E" w:rsidRPr="002D2AFC" w:rsidRDefault="00074B91" w:rsidP="00EE4893">
      <w:pPr>
        <w:widowControl w:val="0"/>
        <w:ind w:left="5897" w:right="-284"/>
        <w:rPr>
          <w:rFonts w:eastAsia="Microsoft Sans Serif"/>
          <w:color w:val="1D1B11" w:themeColor="background2" w:themeShade="1A"/>
          <w:sz w:val="24"/>
          <w:szCs w:val="24"/>
          <w:lang w:bidi="ru-RU"/>
        </w:rPr>
      </w:pPr>
      <w:r>
        <w:rPr>
          <w:rFonts w:eastAsia="Microsoft Sans Serif"/>
          <w:color w:val="1D1B11" w:themeColor="background2" w:themeShade="1A"/>
          <w:sz w:val="24"/>
          <w:szCs w:val="24"/>
          <w:lang w:bidi="ru-RU"/>
        </w:rPr>
        <w:t xml:space="preserve">             </w:t>
      </w:r>
      <w:r w:rsidR="00133F9E" w:rsidRPr="002D2AFC">
        <w:rPr>
          <w:rFonts w:eastAsia="Microsoft Sans Serif"/>
          <w:color w:val="1D1B11" w:themeColor="background2" w:themeShade="1A"/>
          <w:sz w:val="24"/>
          <w:szCs w:val="24"/>
          <w:lang w:bidi="ru-RU"/>
        </w:rPr>
        <w:t>Постановлением</w:t>
      </w:r>
      <w:r w:rsidR="00066523">
        <w:rPr>
          <w:rFonts w:eastAsia="Microsoft Sans Serif"/>
          <w:color w:val="1D1B11" w:themeColor="background2" w:themeShade="1A"/>
          <w:sz w:val="24"/>
          <w:szCs w:val="24"/>
          <w:lang w:bidi="ru-RU"/>
        </w:rPr>
        <w:t xml:space="preserve"> администрации</w:t>
      </w:r>
      <w:r>
        <w:rPr>
          <w:rFonts w:eastAsia="Microsoft Sans Serif"/>
          <w:color w:val="1D1B11" w:themeColor="background2" w:themeShade="1A"/>
          <w:sz w:val="24"/>
          <w:szCs w:val="24"/>
          <w:lang w:bidi="ru-RU"/>
        </w:rPr>
        <w:t xml:space="preserve">                 </w:t>
      </w:r>
    </w:p>
    <w:p w14:paraId="70FD2376" w14:textId="4D6B6F1C" w:rsidR="00133F9E" w:rsidRPr="002D2AFC" w:rsidRDefault="00074B91" w:rsidP="00EE4893">
      <w:pPr>
        <w:widowControl w:val="0"/>
        <w:ind w:left="5897" w:right="-284"/>
        <w:rPr>
          <w:rFonts w:eastAsia="Microsoft Sans Serif"/>
          <w:color w:val="1D1B11" w:themeColor="background2" w:themeShade="1A"/>
          <w:sz w:val="24"/>
          <w:szCs w:val="24"/>
          <w:lang w:bidi="ru-RU"/>
        </w:rPr>
      </w:pPr>
      <w:r>
        <w:rPr>
          <w:rFonts w:eastAsia="Microsoft Sans Serif"/>
          <w:color w:val="1D1B11" w:themeColor="background2" w:themeShade="1A"/>
          <w:sz w:val="24"/>
          <w:szCs w:val="24"/>
          <w:lang w:bidi="ru-RU"/>
        </w:rPr>
        <w:t xml:space="preserve">             </w:t>
      </w:r>
      <w:r w:rsidR="00133F9E" w:rsidRPr="002D2AFC">
        <w:rPr>
          <w:rFonts w:eastAsia="Microsoft Sans Serif"/>
          <w:color w:val="1D1B11" w:themeColor="background2" w:themeShade="1A"/>
          <w:sz w:val="24"/>
          <w:szCs w:val="24"/>
          <w:lang w:bidi="ru-RU"/>
        </w:rPr>
        <w:t>городского округа Енакиево</w:t>
      </w:r>
    </w:p>
    <w:p w14:paraId="3A465536" w14:textId="629BD009" w:rsidR="00133F9E" w:rsidRPr="002D2AFC" w:rsidRDefault="00066523" w:rsidP="00EE4893">
      <w:pPr>
        <w:widowControl w:val="0"/>
        <w:ind w:left="5897" w:right="-284"/>
        <w:rPr>
          <w:rFonts w:eastAsia="Microsoft Sans Serif"/>
          <w:color w:val="1D1B11" w:themeColor="background2" w:themeShade="1A"/>
          <w:sz w:val="24"/>
          <w:szCs w:val="24"/>
          <w:lang w:bidi="ru-RU"/>
        </w:rPr>
      </w:pPr>
      <w:r>
        <w:rPr>
          <w:rFonts w:eastAsia="Microsoft Sans Serif"/>
          <w:color w:val="1D1B11" w:themeColor="background2" w:themeShade="1A"/>
          <w:sz w:val="24"/>
          <w:szCs w:val="24"/>
          <w:lang w:bidi="ru-RU"/>
        </w:rPr>
        <w:t xml:space="preserve">             </w:t>
      </w:r>
      <w:r w:rsidR="00133F9E" w:rsidRPr="002D2AFC">
        <w:rPr>
          <w:rFonts w:eastAsia="Microsoft Sans Serif"/>
          <w:color w:val="1D1B11" w:themeColor="background2" w:themeShade="1A"/>
          <w:sz w:val="24"/>
          <w:szCs w:val="24"/>
          <w:lang w:bidi="ru-RU"/>
        </w:rPr>
        <w:t>Донецкой Народной Республики</w:t>
      </w:r>
    </w:p>
    <w:p w14:paraId="373FCF76" w14:textId="34A861AF" w:rsidR="00133F9E" w:rsidRPr="002D2AFC" w:rsidRDefault="00066523" w:rsidP="00EE4893">
      <w:pPr>
        <w:widowControl w:val="0"/>
        <w:ind w:left="5897" w:right="-284"/>
        <w:rPr>
          <w:rFonts w:eastAsia="Microsoft Sans Serif"/>
          <w:color w:val="1D1B11" w:themeColor="background2" w:themeShade="1A"/>
          <w:sz w:val="24"/>
          <w:szCs w:val="24"/>
          <w:lang w:bidi="ru-RU"/>
        </w:rPr>
      </w:pPr>
      <w:r>
        <w:rPr>
          <w:rFonts w:eastAsia="Microsoft Sans Serif"/>
          <w:color w:val="1D1B11" w:themeColor="background2" w:themeShade="1A"/>
          <w:sz w:val="24"/>
          <w:szCs w:val="24"/>
          <w:lang w:bidi="ru-RU"/>
        </w:rPr>
        <w:t xml:space="preserve">             </w:t>
      </w:r>
      <w:r w:rsidR="00133F9E">
        <w:rPr>
          <w:rFonts w:eastAsia="Microsoft Sans Serif"/>
          <w:color w:val="1D1B11" w:themeColor="background2" w:themeShade="1A"/>
          <w:sz w:val="24"/>
          <w:szCs w:val="24"/>
          <w:lang w:bidi="ru-RU"/>
        </w:rPr>
        <w:t>от _______________</w:t>
      </w:r>
      <w:r>
        <w:rPr>
          <w:rFonts w:eastAsia="Microsoft Sans Serif"/>
          <w:color w:val="1D1B11" w:themeColor="background2" w:themeShade="1A"/>
          <w:sz w:val="24"/>
          <w:szCs w:val="24"/>
          <w:lang w:bidi="ru-RU"/>
        </w:rPr>
        <w:t>____</w:t>
      </w:r>
      <w:r w:rsidR="00133F9E">
        <w:rPr>
          <w:rFonts w:eastAsia="Microsoft Sans Serif"/>
          <w:color w:val="1D1B11" w:themeColor="background2" w:themeShade="1A"/>
          <w:sz w:val="24"/>
          <w:szCs w:val="24"/>
          <w:lang w:bidi="ru-RU"/>
        </w:rPr>
        <w:t>№</w:t>
      </w:r>
      <w:r w:rsidR="004546AF">
        <w:rPr>
          <w:rFonts w:eastAsia="Microsoft Sans Serif"/>
          <w:color w:val="1D1B11" w:themeColor="background2" w:themeShade="1A"/>
          <w:sz w:val="24"/>
          <w:szCs w:val="24"/>
          <w:lang w:bidi="ru-RU"/>
        </w:rPr>
        <w:t>____</w:t>
      </w:r>
      <w:r w:rsidR="00133F9E">
        <w:rPr>
          <w:rFonts w:eastAsia="Microsoft Sans Serif"/>
          <w:color w:val="1D1B11" w:themeColor="background2" w:themeShade="1A"/>
          <w:sz w:val="24"/>
          <w:szCs w:val="24"/>
          <w:lang w:bidi="ru-RU"/>
        </w:rPr>
        <w:t xml:space="preserve"> </w:t>
      </w:r>
    </w:p>
    <w:p w14:paraId="44F1BF0F" w14:textId="77777777" w:rsidR="00133F9E" w:rsidRDefault="00133F9E" w:rsidP="00EE4893">
      <w:pPr>
        <w:keepNext/>
        <w:widowControl w:val="0"/>
        <w:ind w:right="-284" w:firstLine="709"/>
        <w:jc w:val="center"/>
        <w:outlineLvl w:val="0"/>
        <w:rPr>
          <w:b/>
          <w:bCs/>
        </w:rPr>
      </w:pPr>
    </w:p>
    <w:p w14:paraId="4730962E" w14:textId="77777777" w:rsidR="00133F9E" w:rsidRPr="00C6100A" w:rsidRDefault="00133F9E" w:rsidP="00EE4893">
      <w:pPr>
        <w:keepNext/>
        <w:widowControl w:val="0"/>
        <w:ind w:right="-284" w:firstLine="709"/>
        <w:jc w:val="center"/>
        <w:outlineLvl w:val="0"/>
      </w:pPr>
    </w:p>
    <w:p w14:paraId="0CED0454" w14:textId="77777777" w:rsidR="00133F9E" w:rsidRPr="00C6100A" w:rsidRDefault="00133F9E" w:rsidP="00A931EB">
      <w:pPr>
        <w:keepNext/>
        <w:widowControl w:val="0"/>
        <w:ind w:right="-142" w:firstLine="709"/>
        <w:jc w:val="center"/>
        <w:outlineLvl w:val="0"/>
      </w:pPr>
    </w:p>
    <w:p w14:paraId="7FE4EFE5" w14:textId="2F562714" w:rsidR="002B0568" w:rsidRPr="00C6100A" w:rsidRDefault="00FA2FDD" w:rsidP="00A931EB">
      <w:pPr>
        <w:keepNext/>
        <w:widowControl w:val="0"/>
        <w:ind w:right="-142" w:firstLine="709"/>
        <w:jc w:val="center"/>
        <w:outlineLvl w:val="0"/>
        <w:rPr>
          <w:sz w:val="24"/>
          <w:szCs w:val="24"/>
        </w:rPr>
      </w:pPr>
      <w:r w:rsidRPr="00C6100A">
        <w:rPr>
          <w:sz w:val="24"/>
          <w:szCs w:val="24"/>
        </w:rPr>
        <w:t xml:space="preserve">Административный регламент предоставления муниципальной услуги </w:t>
      </w:r>
    </w:p>
    <w:p w14:paraId="0CD40F0B" w14:textId="77777777" w:rsidR="00FA2FDD" w:rsidRPr="00C6100A" w:rsidRDefault="00FA2FDD" w:rsidP="00A931EB">
      <w:pPr>
        <w:autoSpaceDE w:val="0"/>
        <w:autoSpaceDN w:val="0"/>
        <w:adjustRightInd w:val="0"/>
        <w:ind w:right="-142" w:firstLine="709"/>
        <w:jc w:val="center"/>
        <w:rPr>
          <w:sz w:val="24"/>
          <w:szCs w:val="24"/>
        </w:rPr>
      </w:pPr>
      <w:r w:rsidRPr="00C6100A">
        <w:rPr>
          <w:sz w:val="24"/>
          <w:szCs w:val="24"/>
        </w:rPr>
        <w:t>«</w:t>
      </w:r>
      <w:r w:rsidR="005E1FDB" w:rsidRPr="00C6100A">
        <w:rPr>
          <w:sz w:val="24"/>
          <w:szCs w:val="24"/>
        </w:rPr>
        <w:t>Выдача архивных справок, архивных выписок и архивных копий по социально-правовым запросам</w:t>
      </w:r>
      <w:r w:rsidRPr="00C6100A">
        <w:rPr>
          <w:sz w:val="24"/>
          <w:szCs w:val="24"/>
        </w:rPr>
        <w:t>»</w:t>
      </w:r>
    </w:p>
    <w:p w14:paraId="3E51CD5F" w14:textId="77777777" w:rsidR="00FA2FDD" w:rsidRPr="00C6100A" w:rsidRDefault="00FA2FDD" w:rsidP="00A931EB">
      <w:pPr>
        <w:keepNext/>
        <w:widowControl w:val="0"/>
        <w:tabs>
          <w:tab w:val="left" w:pos="5940"/>
        </w:tabs>
        <w:ind w:right="-142" w:firstLine="709"/>
        <w:jc w:val="center"/>
        <w:outlineLvl w:val="0"/>
      </w:pPr>
    </w:p>
    <w:p w14:paraId="63408E13" w14:textId="340330F4" w:rsidR="00FA2FDD" w:rsidRPr="00C6100A" w:rsidRDefault="00C6100A" w:rsidP="00A931EB">
      <w:pPr>
        <w:widowControl w:val="0"/>
        <w:tabs>
          <w:tab w:val="left" w:pos="700"/>
        </w:tabs>
        <w:autoSpaceDE w:val="0"/>
        <w:autoSpaceDN w:val="0"/>
        <w:adjustRightInd w:val="0"/>
        <w:ind w:right="-142" w:firstLine="709"/>
        <w:rPr>
          <w:rFonts w:eastAsia="Times New Roman"/>
          <w:sz w:val="24"/>
          <w:szCs w:val="24"/>
        </w:rPr>
      </w:pPr>
      <w:r>
        <w:rPr>
          <w:rFonts w:eastAsia="Times New Roman"/>
          <w:sz w:val="24"/>
          <w:szCs w:val="24"/>
        </w:rPr>
        <w:t xml:space="preserve">                                               </w:t>
      </w:r>
      <w:r w:rsidR="00CD13A7" w:rsidRPr="00C6100A">
        <w:rPr>
          <w:rFonts w:eastAsia="Times New Roman"/>
          <w:sz w:val="24"/>
          <w:szCs w:val="24"/>
        </w:rPr>
        <w:t>Раздел 1</w:t>
      </w:r>
      <w:r w:rsidR="00FA2FDD" w:rsidRPr="00C6100A">
        <w:rPr>
          <w:rFonts w:eastAsia="Times New Roman"/>
          <w:sz w:val="24"/>
          <w:szCs w:val="24"/>
        </w:rPr>
        <w:t>. Общие положения</w:t>
      </w:r>
    </w:p>
    <w:p w14:paraId="1CF03A62" w14:textId="77777777" w:rsidR="00CD13A7" w:rsidRPr="00C957D6" w:rsidRDefault="00CD13A7" w:rsidP="00A931EB">
      <w:pPr>
        <w:widowControl w:val="0"/>
        <w:tabs>
          <w:tab w:val="left" w:pos="700"/>
        </w:tabs>
        <w:autoSpaceDE w:val="0"/>
        <w:autoSpaceDN w:val="0"/>
        <w:adjustRightInd w:val="0"/>
        <w:ind w:left="567" w:right="-142" w:firstLine="709"/>
        <w:jc w:val="center"/>
        <w:rPr>
          <w:rFonts w:eastAsia="Times New Roman"/>
          <w:b/>
          <w:bCs/>
          <w:sz w:val="24"/>
          <w:szCs w:val="24"/>
        </w:rPr>
      </w:pPr>
    </w:p>
    <w:p w14:paraId="50D38465" w14:textId="6A84562E" w:rsidR="00FA2FDD" w:rsidRPr="00C957D6" w:rsidRDefault="00CD13A7" w:rsidP="00A931EB">
      <w:pPr>
        <w:widowControl w:val="0"/>
        <w:tabs>
          <w:tab w:val="left" w:pos="700"/>
        </w:tabs>
        <w:autoSpaceDE w:val="0"/>
        <w:autoSpaceDN w:val="0"/>
        <w:adjustRightInd w:val="0"/>
        <w:ind w:left="1134" w:right="-142"/>
        <w:rPr>
          <w:rFonts w:eastAsia="Times New Roman"/>
          <w:b/>
          <w:bCs/>
          <w:sz w:val="24"/>
          <w:szCs w:val="24"/>
        </w:rPr>
      </w:pPr>
      <w:r w:rsidRPr="00CD13A7">
        <w:rPr>
          <w:rFonts w:eastAsia="Times New Roman"/>
          <w:sz w:val="24"/>
          <w:szCs w:val="24"/>
        </w:rPr>
        <w:t>1.</w:t>
      </w:r>
      <w:r w:rsidR="00FA2FDD" w:rsidRPr="00CD13A7">
        <w:rPr>
          <w:rFonts w:eastAsia="Times New Roman"/>
          <w:sz w:val="24"/>
          <w:szCs w:val="24"/>
        </w:rPr>
        <w:t>1. Предмет регулирования административного регламент</w:t>
      </w:r>
      <w:r w:rsidR="00AF0BA6">
        <w:rPr>
          <w:rFonts w:eastAsia="Times New Roman"/>
          <w:sz w:val="24"/>
          <w:szCs w:val="24"/>
        </w:rPr>
        <w:t>а.</w:t>
      </w:r>
    </w:p>
    <w:p w14:paraId="5D8B04E9" w14:textId="344D13FB" w:rsidR="00A42D5E" w:rsidRDefault="00FA2FDD" w:rsidP="00A931EB">
      <w:pPr>
        <w:autoSpaceDE w:val="0"/>
        <w:autoSpaceDN w:val="0"/>
        <w:adjustRightInd w:val="0"/>
        <w:ind w:left="567" w:right="-142" w:firstLine="567"/>
        <w:jc w:val="both"/>
        <w:rPr>
          <w:rFonts w:eastAsia="Times New Roman"/>
          <w:i/>
          <w:sz w:val="20"/>
          <w:szCs w:val="20"/>
        </w:rPr>
      </w:pPr>
      <w:r w:rsidRPr="00C957D6">
        <w:rPr>
          <w:rFonts w:eastAsia="Times New Roman"/>
          <w:sz w:val="24"/>
          <w:szCs w:val="24"/>
        </w:rPr>
        <w:t>Административный регламент предоставления муниципальной услуги «</w:t>
      </w:r>
      <w:r w:rsidR="005E1FDB" w:rsidRPr="005E1FDB">
        <w:rPr>
          <w:rFonts w:eastAsia="Times New Roman"/>
          <w:sz w:val="24"/>
          <w:szCs w:val="24"/>
          <w:lang w:eastAsia="ar-SA"/>
        </w:rPr>
        <w:t>Выдача архивных справок, архивных выписок и архивных копий по социально-правовым запросам</w:t>
      </w:r>
      <w:r w:rsidRPr="00C957D6">
        <w:rPr>
          <w:rFonts w:eastAsia="Times New Roman"/>
          <w:sz w:val="24"/>
          <w:szCs w:val="24"/>
        </w:rPr>
        <w:t xml:space="preserve">» (далее – </w:t>
      </w:r>
      <w:r w:rsidR="00BE0D6C">
        <w:rPr>
          <w:rFonts w:eastAsia="Times New Roman"/>
          <w:sz w:val="24"/>
          <w:szCs w:val="24"/>
        </w:rPr>
        <w:t>а</w:t>
      </w:r>
      <w:r w:rsidRPr="00C957D6">
        <w:rPr>
          <w:rFonts w:eastAsia="Times New Roman"/>
          <w:sz w:val="24"/>
          <w:szCs w:val="24"/>
        </w:rPr>
        <w:t>дминистративный регламент) определяет порядок и стандарт предоставления муниципальной услуги, сроки и последовательность действий по её исполнению</w:t>
      </w:r>
      <w:r w:rsidR="00E23648">
        <w:rPr>
          <w:rFonts w:eastAsia="Times New Roman"/>
          <w:sz w:val="24"/>
          <w:szCs w:val="24"/>
        </w:rPr>
        <w:t xml:space="preserve"> </w:t>
      </w:r>
      <w:r w:rsidR="002117E1" w:rsidRPr="002117E1">
        <w:rPr>
          <w:rFonts w:eastAsia="Times New Roman"/>
          <w:sz w:val="24"/>
          <w:szCs w:val="24"/>
        </w:rPr>
        <w:t>а</w:t>
      </w:r>
      <w:r w:rsidR="00A42D5E" w:rsidRPr="002117E1">
        <w:rPr>
          <w:rFonts w:eastAsia="Times New Roman"/>
          <w:sz w:val="24"/>
          <w:szCs w:val="24"/>
        </w:rPr>
        <w:t>дминистраци</w:t>
      </w:r>
      <w:r w:rsidR="00B94895">
        <w:rPr>
          <w:rFonts w:eastAsia="Times New Roman"/>
          <w:sz w:val="24"/>
          <w:szCs w:val="24"/>
        </w:rPr>
        <w:t>ей</w:t>
      </w:r>
      <w:r w:rsidR="00A42D5E" w:rsidRPr="002117E1">
        <w:rPr>
          <w:rFonts w:eastAsia="Times New Roman"/>
          <w:sz w:val="24"/>
          <w:szCs w:val="24"/>
        </w:rPr>
        <w:t xml:space="preserve"> </w:t>
      </w:r>
      <w:r w:rsidR="00E23648">
        <w:rPr>
          <w:rFonts w:eastAsia="Times New Roman"/>
          <w:sz w:val="24"/>
          <w:szCs w:val="24"/>
        </w:rPr>
        <w:t>городского округа Енакиево Донецкой Народной Республики</w:t>
      </w:r>
      <w:r w:rsidR="00A42D5E" w:rsidRPr="002117E1">
        <w:rPr>
          <w:rFonts w:eastAsia="Times New Roman"/>
          <w:sz w:val="24"/>
          <w:szCs w:val="24"/>
        </w:rPr>
        <w:t xml:space="preserve"> </w:t>
      </w:r>
      <w:r w:rsidRPr="00C957D6">
        <w:rPr>
          <w:rFonts w:eastAsia="Times New Roman"/>
          <w:sz w:val="24"/>
          <w:szCs w:val="24"/>
        </w:rPr>
        <w:t xml:space="preserve">(далее – </w:t>
      </w:r>
      <w:r w:rsidR="00827247">
        <w:rPr>
          <w:rFonts w:eastAsia="Times New Roman"/>
          <w:sz w:val="24"/>
          <w:szCs w:val="24"/>
        </w:rPr>
        <w:t>а</w:t>
      </w:r>
      <w:r w:rsidR="00B94895">
        <w:rPr>
          <w:rFonts w:eastAsia="Times New Roman"/>
          <w:sz w:val="24"/>
          <w:szCs w:val="24"/>
        </w:rPr>
        <w:t>дминистрация</w:t>
      </w:r>
      <w:r w:rsidRPr="00C957D6">
        <w:rPr>
          <w:rFonts w:eastAsia="Times New Roman"/>
          <w:sz w:val="24"/>
          <w:szCs w:val="24"/>
        </w:rPr>
        <w:t>)</w:t>
      </w:r>
      <w:r w:rsidR="00AF2CD3">
        <w:rPr>
          <w:rFonts w:eastAsia="Times New Roman"/>
          <w:sz w:val="24"/>
          <w:szCs w:val="24"/>
        </w:rPr>
        <w:t>.</w:t>
      </w:r>
      <w:r w:rsidRPr="00C957D6">
        <w:rPr>
          <w:rFonts w:eastAsia="Times New Roman"/>
          <w:i/>
          <w:sz w:val="20"/>
          <w:szCs w:val="20"/>
        </w:rPr>
        <w:t xml:space="preserve"> </w:t>
      </w:r>
    </w:p>
    <w:p w14:paraId="39483FE7" w14:textId="1B872129" w:rsidR="00FA2FDD" w:rsidRPr="00C957D6" w:rsidRDefault="00FA2FDD" w:rsidP="00A931EB">
      <w:pPr>
        <w:autoSpaceDE w:val="0"/>
        <w:autoSpaceDN w:val="0"/>
        <w:adjustRightInd w:val="0"/>
        <w:ind w:left="567" w:right="-142" w:firstLine="567"/>
        <w:jc w:val="both"/>
        <w:rPr>
          <w:rFonts w:eastAsia="Times New Roman"/>
          <w:sz w:val="24"/>
          <w:szCs w:val="24"/>
        </w:rPr>
      </w:pPr>
      <w:r w:rsidRPr="00C957D6">
        <w:rPr>
          <w:rFonts w:eastAsia="Times New Roman"/>
          <w:sz w:val="24"/>
          <w:szCs w:val="24"/>
        </w:rPr>
        <w:t xml:space="preserve">Настоящий </w:t>
      </w:r>
      <w:r w:rsidR="00827247">
        <w:rPr>
          <w:rFonts w:eastAsia="Times New Roman"/>
          <w:sz w:val="24"/>
          <w:szCs w:val="24"/>
        </w:rPr>
        <w:t>а</w:t>
      </w:r>
      <w:r w:rsidRPr="00C957D6">
        <w:rPr>
          <w:rFonts w:eastAsia="Times New Roman"/>
          <w:sz w:val="24"/>
          <w:szCs w:val="24"/>
        </w:rPr>
        <w:t>дминистративный регламент разработан в целях повышения качества предоставления и исполнения муниципальной услуги</w:t>
      </w:r>
      <w:r w:rsidR="007C5726">
        <w:rPr>
          <w:rFonts w:eastAsia="Times New Roman"/>
          <w:sz w:val="24"/>
          <w:szCs w:val="24"/>
        </w:rPr>
        <w:t>.</w:t>
      </w:r>
    </w:p>
    <w:p w14:paraId="4E872F8A" w14:textId="77777777" w:rsidR="00FA2FDD" w:rsidRPr="00C957D6" w:rsidRDefault="00FA2FDD" w:rsidP="00A931EB">
      <w:pPr>
        <w:autoSpaceDE w:val="0"/>
        <w:autoSpaceDN w:val="0"/>
        <w:adjustRightInd w:val="0"/>
        <w:ind w:left="567" w:right="-142" w:firstLine="567"/>
        <w:jc w:val="both"/>
        <w:rPr>
          <w:bCs/>
          <w:sz w:val="24"/>
          <w:szCs w:val="24"/>
        </w:rPr>
      </w:pPr>
      <w:r w:rsidRPr="00C957D6">
        <w:rPr>
          <w:bCs/>
          <w:sz w:val="24"/>
          <w:szCs w:val="24"/>
        </w:rPr>
        <w:t>Информация социально-правового характера по запросам граждан и организаций выдается в форме архивной справки, архивной копии и архивной выписки.</w:t>
      </w:r>
    </w:p>
    <w:p w14:paraId="33379BB9" w14:textId="7B262A7C" w:rsidR="00FA2FDD" w:rsidRPr="00C957D6" w:rsidRDefault="00FA2FDD" w:rsidP="00A931EB">
      <w:pPr>
        <w:autoSpaceDE w:val="0"/>
        <w:autoSpaceDN w:val="0"/>
        <w:adjustRightInd w:val="0"/>
        <w:ind w:left="567" w:right="-142" w:firstLine="567"/>
        <w:jc w:val="both"/>
        <w:rPr>
          <w:bCs/>
          <w:sz w:val="24"/>
          <w:szCs w:val="24"/>
        </w:rPr>
      </w:pPr>
      <w:r w:rsidRPr="00C957D6">
        <w:rPr>
          <w:bCs/>
          <w:sz w:val="24"/>
          <w:szCs w:val="24"/>
        </w:rPr>
        <w:t>Архивная справка</w:t>
      </w:r>
      <w:r w:rsidR="00DB4B05">
        <w:rPr>
          <w:bCs/>
          <w:sz w:val="24"/>
          <w:szCs w:val="24"/>
        </w:rPr>
        <w:t xml:space="preserve"> – </w:t>
      </w:r>
      <w:r w:rsidRPr="00C957D6">
        <w:rPr>
          <w:bCs/>
          <w:sz w:val="24"/>
          <w:szCs w:val="24"/>
        </w:rPr>
        <w:t>документ, содержащий архивную информацию о предмете запроса, с указанием поисковых данных документов, на основании которых она составлена.</w:t>
      </w:r>
    </w:p>
    <w:p w14:paraId="775DD2D5" w14:textId="51F347F3" w:rsidR="00FA2FDD" w:rsidRPr="00C957D6" w:rsidRDefault="00FA2FDD" w:rsidP="00A931EB">
      <w:pPr>
        <w:autoSpaceDE w:val="0"/>
        <w:autoSpaceDN w:val="0"/>
        <w:adjustRightInd w:val="0"/>
        <w:ind w:left="567" w:right="-142" w:firstLine="567"/>
        <w:jc w:val="both"/>
        <w:rPr>
          <w:bCs/>
          <w:sz w:val="24"/>
          <w:szCs w:val="24"/>
        </w:rPr>
      </w:pPr>
      <w:r w:rsidRPr="00C957D6">
        <w:rPr>
          <w:bCs/>
          <w:sz w:val="24"/>
          <w:szCs w:val="24"/>
        </w:rPr>
        <w:t>Архивная копия</w:t>
      </w:r>
      <w:r w:rsidR="00DB4B05">
        <w:rPr>
          <w:bCs/>
          <w:sz w:val="24"/>
          <w:szCs w:val="24"/>
        </w:rPr>
        <w:t xml:space="preserve"> – </w:t>
      </w:r>
      <w:r w:rsidRPr="00C957D6">
        <w:rPr>
          <w:bCs/>
          <w:sz w:val="24"/>
          <w:szCs w:val="24"/>
        </w:rPr>
        <w:t>документ, воспроизводящий текст или изображение архивного документа, с указанием его поисковых данных.</w:t>
      </w:r>
    </w:p>
    <w:p w14:paraId="656E3248" w14:textId="7E9CFF37" w:rsidR="00FA2FDD" w:rsidRPr="00C957D6" w:rsidRDefault="00FA2FDD" w:rsidP="00A931EB">
      <w:pPr>
        <w:autoSpaceDE w:val="0"/>
        <w:autoSpaceDN w:val="0"/>
        <w:adjustRightInd w:val="0"/>
        <w:ind w:left="567" w:right="-142" w:firstLine="567"/>
        <w:jc w:val="both"/>
        <w:rPr>
          <w:bCs/>
          <w:sz w:val="24"/>
          <w:szCs w:val="24"/>
        </w:rPr>
      </w:pPr>
      <w:r w:rsidRPr="00C957D6">
        <w:rPr>
          <w:bCs/>
          <w:sz w:val="24"/>
          <w:szCs w:val="24"/>
        </w:rPr>
        <w:t>Архивная выписка</w:t>
      </w:r>
      <w:r w:rsidR="00DB4B05">
        <w:rPr>
          <w:bCs/>
          <w:sz w:val="24"/>
          <w:szCs w:val="24"/>
        </w:rPr>
        <w:t xml:space="preserve"> – </w:t>
      </w:r>
      <w:r w:rsidRPr="00C957D6">
        <w:rPr>
          <w:bCs/>
          <w:sz w:val="24"/>
          <w:szCs w:val="24"/>
        </w:rPr>
        <w:t>документ, дословно воспроизводящий часть текста архивного документа, относящуюся к определенному вопросу, факту или лицу, с указанием поисковых данных документа.</w:t>
      </w:r>
    </w:p>
    <w:p w14:paraId="4EC408BD" w14:textId="01E3A1DF" w:rsidR="00E3097C" w:rsidRDefault="00FA2FDD" w:rsidP="00A931EB">
      <w:pPr>
        <w:autoSpaceDE w:val="0"/>
        <w:autoSpaceDN w:val="0"/>
        <w:adjustRightInd w:val="0"/>
        <w:ind w:left="567" w:right="-142" w:firstLine="567"/>
        <w:jc w:val="both"/>
        <w:rPr>
          <w:bCs/>
          <w:sz w:val="24"/>
          <w:szCs w:val="24"/>
        </w:rPr>
      </w:pPr>
      <w:r w:rsidRPr="00C957D6">
        <w:rPr>
          <w:bCs/>
          <w:sz w:val="24"/>
          <w:szCs w:val="24"/>
        </w:rPr>
        <w:t>Информационное письмо</w:t>
      </w:r>
      <w:r w:rsidR="005733A5">
        <w:rPr>
          <w:bCs/>
          <w:sz w:val="24"/>
          <w:szCs w:val="24"/>
        </w:rPr>
        <w:t xml:space="preserve"> – </w:t>
      </w:r>
      <w:r w:rsidRPr="00C957D6">
        <w:rPr>
          <w:bCs/>
          <w:sz w:val="24"/>
          <w:szCs w:val="24"/>
        </w:rPr>
        <w:t xml:space="preserve">письмо, </w:t>
      </w:r>
      <w:proofErr w:type="gramStart"/>
      <w:r w:rsidRPr="00C957D6">
        <w:rPr>
          <w:bCs/>
          <w:sz w:val="24"/>
          <w:szCs w:val="24"/>
        </w:rPr>
        <w:t>составленное  по</w:t>
      </w:r>
      <w:proofErr w:type="gramEnd"/>
      <w:r w:rsidRPr="00C957D6">
        <w:rPr>
          <w:bCs/>
          <w:sz w:val="24"/>
          <w:szCs w:val="24"/>
        </w:rPr>
        <w:t xml:space="preserve"> запросу пользователя, содержащее информацию о хранящихся в архиве архивных документах по определенной проблеме, теме.</w:t>
      </w:r>
    </w:p>
    <w:p w14:paraId="58F2A236" w14:textId="77777777" w:rsidR="00C6100A" w:rsidRDefault="00C6100A" w:rsidP="00A931EB">
      <w:pPr>
        <w:autoSpaceDE w:val="0"/>
        <w:autoSpaceDN w:val="0"/>
        <w:adjustRightInd w:val="0"/>
        <w:ind w:left="567" w:right="-142" w:firstLine="567"/>
        <w:jc w:val="both"/>
        <w:rPr>
          <w:bCs/>
          <w:sz w:val="24"/>
          <w:szCs w:val="24"/>
        </w:rPr>
      </w:pPr>
    </w:p>
    <w:p w14:paraId="11DF743B" w14:textId="785A6423" w:rsidR="00CD13A7" w:rsidRPr="00C957D6" w:rsidRDefault="00CD13A7" w:rsidP="00A931EB">
      <w:pPr>
        <w:autoSpaceDE w:val="0"/>
        <w:autoSpaceDN w:val="0"/>
        <w:adjustRightInd w:val="0"/>
        <w:ind w:left="567" w:right="-142" w:firstLine="567"/>
        <w:jc w:val="both"/>
        <w:rPr>
          <w:bCs/>
          <w:sz w:val="24"/>
          <w:szCs w:val="24"/>
        </w:rPr>
      </w:pPr>
      <w:r>
        <w:rPr>
          <w:bCs/>
          <w:sz w:val="24"/>
          <w:szCs w:val="24"/>
        </w:rPr>
        <w:t>1.2. Термины, определения, сокращения, используемые в административном регламенте.</w:t>
      </w:r>
    </w:p>
    <w:p w14:paraId="45FF4C8B" w14:textId="51902CDA" w:rsidR="00FA2FDD" w:rsidRDefault="00CD13A7" w:rsidP="00A931EB">
      <w:pPr>
        <w:pStyle w:val="11"/>
        <w:numPr>
          <w:ilvl w:val="0"/>
          <w:numId w:val="0"/>
        </w:numPr>
        <w:spacing w:line="240" w:lineRule="auto"/>
        <w:ind w:left="567" w:right="-142" w:firstLine="567"/>
        <w:rPr>
          <w:sz w:val="24"/>
          <w:szCs w:val="24"/>
        </w:rPr>
      </w:pPr>
      <w:r>
        <w:rPr>
          <w:sz w:val="24"/>
          <w:szCs w:val="24"/>
        </w:rPr>
        <w:t xml:space="preserve"> Термины, определения, сокращения, используемые в настоящем административном регламенте, даны непосредственно в тексте.</w:t>
      </w:r>
    </w:p>
    <w:p w14:paraId="23157A25" w14:textId="77777777" w:rsidR="00E3097C" w:rsidRPr="00C957D6" w:rsidRDefault="00E3097C" w:rsidP="00A931EB">
      <w:pPr>
        <w:pStyle w:val="11"/>
        <w:numPr>
          <w:ilvl w:val="0"/>
          <w:numId w:val="0"/>
        </w:numPr>
        <w:spacing w:line="240" w:lineRule="auto"/>
        <w:ind w:left="567" w:right="-142" w:firstLine="567"/>
        <w:rPr>
          <w:sz w:val="24"/>
          <w:szCs w:val="24"/>
        </w:rPr>
      </w:pPr>
    </w:p>
    <w:p w14:paraId="6E28507A" w14:textId="54C6ADD0" w:rsidR="00FA2FDD" w:rsidRPr="008A13E5" w:rsidRDefault="008A13E5" w:rsidP="00A931EB">
      <w:pPr>
        <w:pStyle w:val="11"/>
        <w:numPr>
          <w:ilvl w:val="0"/>
          <w:numId w:val="0"/>
        </w:numPr>
        <w:spacing w:line="240" w:lineRule="auto"/>
        <w:ind w:left="567" w:right="-142" w:firstLine="567"/>
        <w:rPr>
          <w:rFonts w:eastAsia="Times New Roman"/>
          <w:bCs/>
          <w:sz w:val="24"/>
          <w:szCs w:val="24"/>
        </w:rPr>
      </w:pPr>
      <w:r w:rsidRPr="008A13E5">
        <w:rPr>
          <w:rFonts w:eastAsia="Times New Roman"/>
          <w:bCs/>
          <w:sz w:val="24"/>
          <w:szCs w:val="24"/>
        </w:rPr>
        <w:t>1.3</w:t>
      </w:r>
      <w:r w:rsidR="00FA2FDD" w:rsidRPr="008A13E5">
        <w:rPr>
          <w:rFonts w:eastAsia="Times New Roman"/>
          <w:bCs/>
          <w:sz w:val="24"/>
          <w:szCs w:val="24"/>
        </w:rPr>
        <w:t>. Круг заявителей</w:t>
      </w:r>
      <w:r w:rsidR="004A430C">
        <w:rPr>
          <w:rFonts w:eastAsia="Times New Roman"/>
          <w:bCs/>
          <w:sz w:val="24"/>
          <w:szCs w:val="24"/>
        </w:rPr>
        <w:t>.</w:t>
      </w:r>
      <w:r w:rsidR="00FA2FDD" w:rsidRPr="008A13E5">
        <w:rPr>
          <w:rFonts w:eastAsia="Times New Roman"/>
          <w:bCs/>
          <w:sz w:val="24"/>
          <w:szCs w:val="24"/>
        </w:rPr>
        <w:t xml:space="preserve"> </w:t>
      </w:r>
    </w:p>
    <w:tbl>
      <w:tblPr>
        <w:tblW w:w="0" w:type="auto"/>
        <w:jc w:val="right"/>
        <w:shd w:val="clear" w:color="auto" w:fill="FFFFFF"/>
        <w:tblCellMar>
          <w:left w:w="0" w:type="dxa"/>
          <w:right w:w="0" w:type="dxa"/>
        </w:tblCellMar>
        <w:tblLook w:val="04A0" w:firstRow="1" w:lastRow="0" w:firstColumn="1" w:lastColumn="0" w:noHBand="0" w:noVBand="1"/>
      </w:tblPr>
      <w:tblGrid>
        <w:gridCol w:w="9748"/>
      </w:tblGrid>
      <w:tr w:rsidR="00FA2FDD" w:rsidRPr="00C957D6" w14:paraId="7C755CF2" w14:textId="77777777" w:rsidTr="00812D72">
        <w:trPr>
          <w:jc w:val="right"/>
        </w:trPr>
        <w:tc>
          <w:tcPr>
            <w:tcW w:w="9748" w:type="dxa"/>
            <w:shd w:val="clear" w:color="auto" w:fill="FFFFFF"/>
            <w:tcMar>
              <w:top w:w="0" w:type="dxa"/>
              <w:left w:w="55" w:type="dxa"/>
              <w:bottom w:w="0" w:type="dxa"/>
              <w:right w:w="55" w:type="dxa"/>
            </w:tcMar>
            <w:hideMark/>
          </w:tcPr>
          <w:p w14:paraId="1BA44C50" w14:textId="70441530" w:rsidR="00FA2FDD" w:rsidRPr="005E1FDB" w:rsidRDefault="00BF1E5A" w:rsidP="00A931EB">
            <w:pPr>
              <w:pStyle w:val="formattext"/>
              <w:spacing w:before="0" w:beforeAutospacing="0" w:after="0" w:afterAutospacing="0"/>
              <w:ind w:left="567" w:right="-142"/>
              <w:jc w:val="both"/>
              <w:textAlignment w:val="baseline"/>
            </w:pPr>
            <w:r>
              <w:t xml:space="preserve">        </w:t>
            </w:r>
            <w:r w:rsidR="00FA2FDD" w:rsidRPr="005E1FDB">
              <w:t xml:space="preserve"> Заявителями на предоставление муниципальной услуги являются физические или юридические лица (далее</w:t>
            </w:r>
            <w:r w:rsidR="005733A5">
              <w:t xml:space="preserve"> – </w:t>
            </w:r>
            <w:r w:rsidR="00FA2FDD" w:rsidRPr="005E1FDB">
              <w:t xml:space="preserve">заявитель). </w:t>
            </w:r>
          </w:p>
          <w:p w14:paraId="5D17FBC0" w14:textId="7979C6B2" w:rsidR="00973985" w:rsidRPr="00C957D6" w:rsidRDefault="00FA2FDD" w:rsidP="00A931EB">
            <w:pPr>
              <w:pStyle w:val="formattext"/>
              <w:spacing w:before="0" w:beforeAutospacing="0" w:after="0" w:afterAutospacing="0"/>
              <w:ind w:left="567" w:right="-142" w:firstLine="507"/>
              <w:jc w:val="both"/>
              <w:textAlignment w:val="baseline"/>
            </w:pPr>
            <w:r w:rsidRPr="005E1FDB">
              <w:t xml:space="preserve">От имени заявителей могут выступать их представители, действующие </w:t>
            </w:r>
            <w:r w:rsidR="00DA09F7">
              <w:br/>
            </w:r>
            <w:r w:rsidRPr="005E1FDB">
              <w:t>в соответствии с полномочиями, подтверждаемыми в установленном законом порядке.</w:t>
            </w:r>
          </w:p>
          <w:p w14:paraId="525D8FE8" w14:textId="77777777" w:rsidR="00FA2FDD" w:rsidRPr="00C957D6" w:rsidRDefault="00FA2FDD" w:rsidP="00A931EB">
            <w:pPr>
              <w:pStyle w:val="formattext"/>
              <w:spacing w:before="0" w:beforeAutospacing="0" w:after="0" w:afterAutospacing="0"/>
              <w:ind w:left="567" w:right="-142" w:firstLine="507"/>
              <w:jc w:val="both"/>
              <w:textAlignment w:val="baseline"/>
            </w:pPr>
          </w:p>
          <w:p w14:paraId="2E860034" w14:textId="5DA3AD0A" w:rsidR="00FA2FDD" w:rsidRDefault="00D1626F" w:rsidP="00A931EB">
            <w:pPr>
              <w:pStyle w:val="formattext"/>
              <w:spacing w:before="0" w:beforeAutospacing="0" w:after="0" w:afterAutospacing="0"/>
              <w:ind w:left="567" w:right="-142" w:firstLine="507"/>
              <w:textAlignment w:val="baseline"/>
              <w:rPr>
                <w:bCs/>
              </w:rPr>
            </w:pPr>
            <w:r>
              <w:rPr>
                <w:bCs/>
              </w:rPr>
              <w:t xml:space="preserve"> </w:t>
            </w:r>
            <w:r w:rsidR="004A430C" w:rsidRPr="004A430C">
              <w:rPr>
                <w:bCs/>
              </w:rPr>
              <w:t>1.4.</w:t>
            </w:r>
            <w:r w:rsidR="00FA2FDD" w:rsidRPr="004A430C">
              <w:rPr>
                <w:bCs/>
              </w:rPr>
              <w:t xml:space="preserve"> Требования к порядку информирования о предоставлении муниципальной услуги</w:t>
            </w:r>
            <w:r w:rsidR="00A6756D">
              <w:rPr>
                <w:bCs/>
              </w:rPr>
              <w:t>.</w:t>
            </w:r>
          </w:p>
          <w:p w14:paraId="6B324AE5" w14:textId="77777777" w:rsidR="00812D72" w:rsidRDefault="00812D72" w:rsidP="00A931EB">
            <w:pPr>
              <w:pStyle w:val="formattext"/>
              <w:spacing w:before="0" w:beforeAutospacing="0" w:after="0" w:afterAutospacing="0"/>
              <w:ind w:left="567" w:right="-142" w:firstLine="507"/>
              <w:textAlignment w:val="baseline"/>
              <w:rPr>
                <w:bCs/>
              </w:rPr>
            </w:pPr>
          </w:p>
          <w:p w14:paraId="6A66952A" w14:textId="1F20205B" w:rsidR="00812D72" w:rsidRPr="004A430C" w:rsidRDefault="00812D72" w:rsidP="00A931EB">
            <w:pPr>
              <w:pStyle w:val="formattext"/>
              <w:spacing w:before="0" w:beforeAutospacing="0" w:after="0" w:afterAutospacing="0"/>
              <w:ind w:left="567" w:right="-142" w:firstLine="507"/>
              <w:textAlignment w:val="baseline"/>
              <w:rPr>
                <w:bCs/>
                <w:spacing w:val="2"/>
              </w:rPr>
            </w:pPr>
          </w:p>
        </w:tc>
      </w:tr>
    </w:tbl>
    <w:p w14:paraId="3D7BB74F" w14:textId="0ED1EB4F" w:rsidR="0016250E" w:rsidRDefault="00BC74DE" w:rsidP="00A931EB">
      <w:pPr>
        <w:widowControl w:val="0"/>
        <w:autoSpaceDE w:val="0"/>
        <w:autoSpaceDN w:val="0"/>
        <w:adjustRightInd w:val="0"/>
        <w:ind w:left="709" w:right="-142" w:firstLine="507"/>
        <w:jc w:val="both"/>
        <w:rPr>
          <w:rFonts w:eastAsia="Times New Roman"/>
          <w:sz w:val="24"/>
          <w:szCs w:val="24"/>
        </w:rPr>
      </w:pPr>
      <w:r>
        <w:rPr>
          <w:rFonts w:eastAsia="Times New Roman"/>
          <w:sz w:val="24"/>
          <w:szCs w:val="24"/>
        </w:rPr>
        <w:t>1</w:t>
      </w:r>
      <w:r w:rsidR="0016250E" w:rsidRPr="0016250E">
        <w:rPr>
          <w:rFonts w:eastAsia="Times New Roman"/>
          <w:sz w:val="24"/>
          <w:szCs w:val="24"/>
        </w:rPr>
        <w:t>.</w:t>
      </w:r>
      <w:r>
        <w:rPr>
          <w:rFonts w:eastAsia="Times New Roman"/>
          <w:sz w:val="24"/>
          <w:szCs w:val="24"/>
        </w:rPr>
        <w:t>4.</w:t>
      </w:r>
      <w:r w:rsidR="0016250E" w:rsidRPr="0016250E">
        <w:rPr>
          <w:rFonts w:eastAsia="Times New Roman"/>
          <w:sz w:val="24"/>
          <w:szCs w:val="24"/>
        </w:rPr>
        <w:t>1. Порядок получения</w:t>
      </w:r>
      <w:r w:rsidR="000B4F9D">
        <w:rPr>
          <w:rFonts w:eastAsia="Times New Roman"/>
          <w:sz w:val="24"/>
          <w:szCs w:val="24"/>
        </w:rPr>
        <w:t xml:space="preserve"> заявителем </w:t>
      </w:r>
      <w:r w:rsidR="0016250E" w:rsidRPr="0016250E">
        <w:rPr>
          <w:rFonts w:eastAsia="Times New Roman"/>
          <w:sz w:val="24"/>
          <w:szCs w:val="24"/>
        </w:rPr>
        <w:t xml:space="preserve"> информации</w:t>
      </w:r>
      <w:r w:rsidR="000B4F9D">
        <w:rPr>
          <w:rFonts w:eastAsia="Times New Roman"/>
          <w:sz w:val="24"/>
          <w:szCs w:val="24"/>
        </w:rPr>
        <w:t xml:space="preserve"> и консультации </w:t>
      </w:r>
      <w:r w:rsidR="0016250E" w:rsidRPr="0016250E">
        <w:rPr>
          <w:rFonts w:eastAsia="Times New Roman"/>
          <w:sz w:val="24"/>
          <w:szCs w:val="24"/>
        </w:rPr>
        <w:t xml:space="preserve"> по вопросам предоставления муниципальной услуги и услуг, которые являются необходимыми </w:t>
      </w:r>
      <w:r w:rsidR="00E6485D">
        <w:rPr>
          <w:rFonts w:eastAsia="Times New Roman"/>
          <w:sz w:val="24"/>
          <w:szCs w:val="24"/>
        </w:rPr>
        <w:br/>
      </w:r>
      <w:r w:rsidR="0016250E" w:rsidRPr="0016250E">
        <w:rPr>
          <w:rFonts w:eastAsia="Times New Roman"/>
          <w:sz w:val="24"/>
          <w:szCs w:val="24"/>
        </w:rPr>
        <w:lastRenderedPageBreak/>
        <w:t>и обязательными для предоставления муниципальной услуги</w:t>
      </w:r>
      <w:r w:rsidR="000B4F9D">
        <w:rPr>
          <w:rFonts w:eastAsia="Times New Roman"/>
          <w:sz w:val="24"/>
          <w:szCs w:val="24"/>
        </w:rPr>
        <w:t xml:space="preserve">, сведений о ходе предоставления муниципальных услуг, в том числе с использованием Официального сайта </w:t>
      </w:r>
      <w:r w:rsidR="00376140">
        <w:rPr>
          <w:rFonts w:eastAsia="Times New Roman"/>
          <w:sz w:val="24"/>
          <w:szCs w:val="24"/>
        </w:rPr>
        <w:br/>
      </w:r>
      <w:r w:rsidR="000B4F9D">
        <w:rPr>
          <w:rFonts w:eastAsia="Times New Roman"/>
          <w:sz w:val="24"/>
          <w:szCs w:val="24"/>
        </w:rPr>
        <w:t>и федеральной  государственной информационной системы «Единый портал государственных и муниципальных услуг (функций)».</w:t>
      </w:r>
    </w:p>
    <w:p w14:paraId="2D2ACC75" w14:textId="1E7FE211" w:rsidR="005C6DAE" w:rsidRDefault="005C6DAE" w:rsidP="00812D72">
      <w:pPr>
        <w:widowControl w:val="0"/>
        <w:autoSpaceDE w:val="0"/>
        <w:autoSpaceDN w:val="0"/>
        <w:adjustRightInd w:val="0"/>
        <w:ind w:left="709" w:right="-142" w:firstLine="507"/>
        <w:jc w:val="both"/>
        <w:rPr>
          <w:rFonts w:eastAsia="Times New Roman"/>
          <w:sz w:val="24"/>
          <w:szCs w:val="24"/>
        </w:rPr>
      </w:pPr>
      <w:r>
        <w:rPr>
          <w:rFonts w:eastAsia="Times New Roman"/>
          <w:sz w:val="24"/>
          <w:szCs w:val="24"/>
        </w:rPr>
        <w:t>Заявителям предоставляется информация в порядке информирования и</w:t>
      </w:r>
      <w:r w:rsidR="00812D72">
        <w:rPr>
          <w:rFonts w:eastAsia="Times New Roman"/>
          <w:sz w:val="24"/>
          <w:szCs w:val="24"/>
        </w:rPr>
        <w:t xml:space="preserve"> </w:t>
      </w:r>
      <w:r>
        <w:rPr>
          <w:rFonts w:eastAsia="Times New Roman"/>
          <w:sz w:val="24"/>
          <w:szCs w:val="24"/>
        </w:rPr>
        <w:t>консультирования, а именно:</w:t>
      </w:r>
    </w:p>
    <w:p w14:paraId="741D5B6C" w14:textId="03F859E6" w:rsidR="005C6DAE" w:rsidRDefault="005C6DAE" w:rsidP="009E4907">
      <w:pPr>
        <w:widowControl w:val="0"/>
        <w:autoSpaceDE w:val="0"/>
        <w:autoSpaceDN w:val="0"/>
        <w:adjustRightInd w:val="0"/>
        <w:ind w:left="709" w:right="-142" w:firstLine="507"/>
        <w:jc w:val="both"/>
        <w:rPr>
          <w:rFonts w:eastAsia="Times New Roman"/>
          <w:sz w:val="24"/>
          <w:szCs w:val="24"/>
        </w:rPr>
      </w:pPr>
      <w:r>
        <w:rPr>
          <w:rFonts w:eastAsia="Times New Roman"/>
          <w:sz w:val="24"/>
          <w:szCs w:val="24"/>
        </w:rPr>
        <w:t>информирование и консультирование в органе, предоставляющем муниципальную услугу;</w:t>
      </w:r>
    </w:p>
    <w:p w14:paraId="10A4B484" w14:textId="686C733E" w:rsidR="005C6DAE" w:rsidRDefault="002676FC" w:rsidP="009E4907">
      <w:pPr>
        <w:widowControl w:val="0"/>
        <w:autoSpaceDE w:val="0"/>
        <w:autoSpaceDN w:val="0"/>
        <w:adjustRightInd w:val="0"/>
        <w:ind w:left="709" w:right="-142" w:firstLine="507"/>
        <w:rPr>
          <w:rFonts w:eastAsia="Times New Roman"/>
          <w:sz w:val="24"/>
          <w:szCs w:val="24"/>
        </w:rPr>
      </w:pPr>
      <w:r>
        <w:rPr>
          <w:rFonts w:eastAsia="Times New Roman"/>
          <w:sz w:val="24"/>
          <w:szCs w:val="24"/>
        </w:rPr>
        <w:t>информирование и консультирование по телефону;</w:t>
      </w:r>
    </w:p>
    <w:p w14:paraId="3CFA00CD" w14:textId="170FB050" w:rsidR="005C6DAE" w:rsidRDefault="002676FC" w:rsidP="009E4907">
      <w:pPr>
        <w:widowControl w:val="0"/>
        <w:autoSpaceDE w:val="0"/>
        <w:autoSpaceDN w:val="0"/>
        <w:adjustRightInd w:val="0"/>
        <w:ind w:left="709" w:right="-142" w:firstLine="507"/>
        <w:rPr>
          <w:rFonts w:eastAsia="Times New Roman"/>
          <w:sz w:val="24"/>
          <w:szCs w:val="24"/>
        </w:rPr>
      </w:pPr>
      <w:r>
        <w:rPr>
          <w:rFonts w:eastAsia="Times New Roman"/>
          <w:sz w:val="24"/>
          <w:szCs w:val="24"/>
        </w:rPr>
        <w:t>публичная устная консультация;</w:t>
      </w:r>
    </w:p>
    <w:p w14:paraId="4FEBA94E" w14:textId="263CE954" w:rsidR="002676FC" w:rsidRDefault="002676FC" w:rsidP="009E4907">
      <w:pPr>
        <w:widowControl w:val="0"/>
        <w:autoSpaceDE w:val="0"/>
        <w:autoSpaceDN w:val="0"/>
        <w:adjustRightInd w:val="0"/>
        <w:ind w:left="709" w:right="-142" w:firstLine="507"/>
        <w:rPr>
          <w:rFonts w:eastAsia="Times New Roman"/>
          <w:sz w:val="24"/>
          <w:szCs w:val="24"/>
        </w:rPr>
      </w:pPr>
      <w:r>
        <w:rPr>
          <w:rFonts w:eastAsia="Times New Roman"/>
          <w:sz w:val="24"/>
          <w:szCs w:val="24"/>
        </w:rPr>
        <w:t>публичная письменная консультация</w:t>
      </w:r>
      <w:r w:rsidR="00133F9E">
        <w:rPr>
          <w:rFonts w:eastAsia="Times New Roman"/>
          <w:sz w:val="24"/>
          <w:szCs w:val="24"/>
        </w:rPr>
        <w:t>;</w:t>
      </w:r>
    </w:p>
    <w:p w14:paraId="60875F67" w14:textId="026A3B4A" w:rsidR="005C6DAE" w:rsidRDefault="002676FC" w:rsidP="009E4907">
      <w:pPr>
        <w:widowControl w:val="0"/>
        <w:autoSpaceDE w:val="0"/>
        <w:autoSpaceDN w:val="0"/>
        <w:adjustRightInd w:val="0"/>
        <w:ind w:left="709" w:right="-142" w:firstLine="507"/>
        <w:jc w:val="both"/>
        <w:rPr>
          <w:rFonts w:eastAsia="Times New Roman"/>
          <w:sz w:val="24"/>
          <w:szCs w:val="24"/>
        </w:rPr>
      </w:pPr>
      <w:r>
        <w:rPr>
          <w:rFonts w:eastAsia="Times New Roman"/>
          <w:sz w:val="24"/>
          <w:szCs w:val="24"/>
        </w:rPr>
        <w:t>размещение информации на стендах и (или) иных источниках информирования в местах предоставления услуг</w:t>
      </w:r>
      <w:r w:rsidR="0088587F">
        <w:rPr>
          <w:rFonts w:eastAsia="Times New Roman"/>
          <w:sz w:val="24"/>
          <w:szCs w:val="24"/>
        </w:rPr>
        <w:t>.</w:t>
      </w:r>
    </w:p>
    <w:p w14:paraId="0EE652A1" w14:textId="675B2DFB" w:rsidR="002676FC" w:rsidRDefault="002676FC" w:rsidP="009E4907">
      <w:pPr>
        <w:widowControl w:val="0"/>
        <w:autoSpaceDE w:val="0"/>
        <w:autoSpaceDN w:val="0"/>
        <w:adjustRightInd w:val="0"/>
        <w:ind w:left="709" w:right="-142" w:firstLine="507"/>
        <w:rPr>
          <w:rFonts w:eastAsia="Times New Roman"/>
          <w:sz w:val="24"/>
          <w:szCs w:val="24"/>
        </w:rPr>
      </w:pPr>
      <w:r>
        <w:rPr>
          <w:rFonts w:eastAsia="Times New Roman"/>
          <w:sz w:val="24"/>
          <w:szCs w:val="24"/>
        </w:rPr>
        <w:t>Информация предоставляется заявителю бесплатно.</w:t>
      </w:r>
    </w:p>
    <w:p w14:paraId="2FFFD438" w14:textId="77777777" w:rsidR="00C6100A" w:rsidRDefault="00C6100A" w:rsidP="009E4907">
      <w:pPr>
        <w:widowControl w:val="0"/>
        <w:autoSpaceDE w:val="0"/>
        <w:autoSpaceDN w:val="0"/>
        <w:adjustRightInd w:val="0"/>
        <w:ind w:left="709" w:right="-142" w:firstLine="507"/>
        <w:rPr>
          <w:rFonts w:eastAsia="Times New Roman"/>
          <w:sz w:val="24"/>
          <w:szCs w:val="24"/>
        </w:rPr>
      </w:pPr>
    </w:p>
    <w:p w14:paraId="3EC3707D" w14:textId="07847551" w:rsidR="00313161" w:rsidRDefault="009B75D4" w:rsidP="00B94895">
      <w:pPr>
        <w:widowControl w:val="0"/>
        <w:autoSpaceDE w:val="0"/>
        <w:autoSpaceDN w:val="0"/>
        <w:adjustRightInd w:val="0"/>
        <w:ind w:left="709" w:right="-142" w:firstLine="507"/>
        <w:jc w:val="both"/>
        <w:rPr>
          <w:rFonts w:eastAsia="Times New Roman"/>
          <w:sz w:val="24"/>
          <w:szCs w:val="24"/>
        </w:rPr>
      </w:pPr>
      <w:r>
        <w:rPr>
          <w:rFonts w:eastAsia="Times New Roman"/>
          <w:sz w:val="24"/>
          <w:szCs w:val="24"/>
        </w:rPr>
        <w:t>1.4.</w:t>
      </w:r>
      <w:r w:rsidR="008304EB">
        <w:rPr>
          <w:rFonts w:eastAsia="Times New Roman"/>
          <w:sz w:val="24"/>
          <w:szCs w:val="24"/>
        </w:rPr>
        <w:t>2.</w:t>
      </w:r>
      <w:r w:rsidR="00B94895">
        <w:rPr>
          <w:rFonts w:eastAsia="Times New Roman"/>
          <w:sz w:val="24"/>
          <w:szCs w:val="24"/>
        </w:rPr>
        <w:t> </w:t>
      </w:r>
      <w:r>
        <w:rPr>
          <w:rFonts w:eastAsia="Times New Roman"/>
          <w:sz w:val="24"/>
          <w:szCs w:val="24"/>
        </w:rPr>
        <w:t>Информирование</w:t>
      </w:r>
      <w:r w:rsidR="00B94895">
        <w:rPr>
          <w:rFonts w:eastAsia="Times New Roman"/>
          <w:sz w:val="24"/>
          <w:szCs w:val="24"/>
        </w:rPr>
        <w:t> </w:t>
      </w:r>
      <w:r>
        <w:rPr>
          <w:rFonts w:eastAsia="Times New Roman"/>
          <w:sz w:val="24"/>
          <w:szCs w:val="24"/>
        </w:rPr>
        <w:t>и</w:t>
      </w:r>
      <w:r w:rsidR="00B94895">
        <w:rPr>
          <w:rFonts w:eastAsia="Times New Roman"/>
          <w:sz w:val="24"/>
          <w:szCs w:val="24"/>
        </w:rPr>
        <w:t> </w:t>
      </w:r>
      <w:r>
        <w:rPr>
          <w:rFonts w:eastAsia="Times New Roman"/>
          <w:sz w:val="24"/>
          <w:szCs w:val="24"/>
        </w:rPr>
        <w:t>консультирование</w:t>
      </w:r>
      <w:r w:rsidR="00B94895">
        <w:rPr>
          <w:rFonts w:eastAsia="Times New Roman"/>
          <w:sz w:val="24"/>
          <w:szCs w:val="24"/>
        </w:rPr>
        <w:t> </w:t>
      </w:r>
      <w:r>
        <w:rPr>
          <w:rFonts w:eastAsia="Times New Roman"/>
          <w:sz w:val="24"/>
          <w:szCs w:val="24"/>
        </w:rPr>
        <w:t>заявителей</w:t>
      </w:r>
      <w:r w:rsidR="00B94895">
        <w:rPr>
          <w:rFonts w:eastAsia="Times New Roman"/>
          <w:sz w:val="24"/>
          <w:szCs w:val="24"/>
        </w:rPr>
        <w:t> </w:t>
      </w:r>
      <w:r>
        <w:rPr>
          <w:rFonts w:eastAsia="Times New Roman"/>
          <w:sz w:val="24"/>
          <w:szCs w:val="24"/>
        </w:rPr>
        <w:t>осуществляется</w:t>
      </w:r>
      <w:r w:rsidR="00B94895">
        <w:rPr>
          <w:rFonts w:eastAsia="Times New Roman"/>
          <w:sz w:val="24"/>
          <w:szCs w:val="24"/>
        </w:rPr>
        <w:t xml:space="preserve"> </w:t>
      </w:r>
      <w:proofErr w:type="gramStart"/>
      <w:r w:rsidR="00B94895">
        <w:rPr>
          <w:rFonts w:eastAsia="Times New Roman"/>
          <w:sz w:val="24"/>
          <w:szCs w:val="24"/>
        </w:rPr>
        <w:t>уполномочен-</w:t>
      </w:r>
      <w:r>
        <w:rPr>
          <w:rFonts w:eastAsia="Times New Roman"/>
          <w:sz w:val="24"/>
          <w:szCs w:val="24"/>
        </w:rPr>
        <w:t xml:space="preserve"> ными</w:t>
      </w:r>
      <w:proofErr w:type="gramEnd"/>
      <w:r w:rsidR="00B94895">
        <w:rPr>
          <w:rFonts w:eastAsia="Times New Roman"/>
          <w:sz w:val="24"/>
          <w:szCs w:val="24"/>
        </w:rPr>
        <w:t> </w:t>
      </w:r>
      <w:r>
        <w:rPr>
          <w:rFonts w:eastAsia="Times New Roman"/>
          <w:sz w:val="24"/>
          <w:szCs w:val="24"/>
        </w:rPr>
        <w:t>должностными</w:t>
      </w:r>
      <w:r w:rsidR="00B94895">
        <w:rPr>
          <w:rFonts w:eastAsia="Times New Roman"/>
          <w:sz w:val="24"/>
          <w:szCs w:val="24"/>
        </w:rPr>
        <w:t> </w:t>
      </w:r>
      <w:r>
        <w:rPr>
          <w:rFonts w:eastAsia="Times New Roman"/>
          <w:sz w:val="24"/>
          <w:szCs w:val="24"/>
        </w:rPr>
        <w:t>лицами</w:t>
      </w:r>
      <w:r w:rsidR="00B94895">
        <w:rPr>
          <w:rFonts w:eastAsia="Times New Roman"/>
          <w:sz w:val="24"/>
          <w:szCs w:val="24"/>
        </w:rPr>
        <w:t> </w:t>
      </w:r>
      <w:r>
        <w:rPr>
          <w:rFonts w:eastAsia="Times New Roman"/>
          <w:sz w:val="24"/>
          <w:szCs w:val="24"/>
        </w:rPr>
        <w:t>по</w:t>
      </w:r>
      <w:r w:rsidR="00B94895">
        <w:rPr>
          <w:rFonts w:eastAsia="Times New Roman"/>
          <w:sz w:val="24"/>
          <w:szCs w:val="24"/>
        </w:rPr>
        <w:t> </w:t>
      </w:r>
      <w:r>
        <w:rPr>
          <w:rFonts w:eastAsia="Times New Roman"/>
          <w:sz w:val="24"/>
          <w:szCs w:val="24"/>
        </w:rPr>
        <w:t>вопросам</w:t>
      </w:r>
      <w:r w:rsidR="00B94895">
        <w:rPr>
          <w:rFonts w:eastAsia="Times New Roman"/>
          <w:sz w:val="24"/>
          <w:szCs w:val="24"/>
        </w:rPr>
        <w:t> </w:t>
      </w:r>
      <w:r>
        <w:rPr>
          <w:rFonts w:eastAsia="Times New Roman"/>
          <w:sz w:val="24"/>
          <w:szCs w:val="24"/>
        </w:rPr>
        <w:t>порядка</w:t>
      </w:r>
      <w:r w:rsidR="00B94895">
        <w:rPr>
          <w:rFonts w:eastAsia="Times New Roman"/>
          <w:sz w:val="24"/>
          <w:szCs w:val="24"/>
        </w:rPr>
        <w:t> </w:t>
      </w:r>
      <w:r>
        <w:rPr>
          <w:rFonts w:eastAsia="Times New Roman"/>
          <w:sz w:val="24"/>
          <w:szCs w:val="24"/>
        </w:rPr>
        <w:t>предоставления</w:t>
      </w:r>
      <w:r w:rsidR="00B94895">
        <w:rPr>
          <w:rFonts w:eastAsia="Times New Roman"/>
          <w:sz w:val="24"/>
          <w:szCs w:val="24"/>
        </w:rPr>
        <w:t> </w:t>
      </w:r>
      <w:r>
        <w:rPr>
          <w:rFonts w:eastAsia="Times New Roman"/>
          <w:sz w:val="24"/>
          <w:szCs w:val="24"/>
        </w:rPr>
        <w:t>муниципальной услуги, круга заявителей, срока предоставления, последовательности административных процедур и перечня предоставляемых документов.</w:t>
      </w:r>
    </w:p>
    <w:p w14:paraId="45076E7C" w14:textId="4F8EACCD" w:rsidR="00313161" w:rsidRDefault="003A635C" w:rsidP="009E4907">
      <w:pPr>
        <w:widowControl w:val="0"/>
        <w:autoSpaceDE w:val="0"/>
        <w:autoSpaceDN w:val="0"/>
        <w:adjustRightInd w:val="0"/>
        <w:ind w:left="709" w:right="-142" w:firstLine="507"/>
        <w:jc w:val="both"/>
        <w:rPr>
          <w:rFonts w:eastAsia="Times New Roman"/>
          <w:sz w:val="24"/>
          <w:szCs w:val="24"/>
        </w:rPr>
      </w:pPr>
      <w:r>
        <w:rPr>
          <w:rFonts w:eastAsia="Times New Roman"/>
          <w:sz w:val="24"/>
          <w:szCs w:val="24"/>
        </w:rPr>
        <w:t xml:space="preserve">При личном обращении заявителя уполномоченное должностное лицо подробно </w:t>
      </w:r>
      <w:r w:rsidR="00E6485D">
        <w:rPr>
          <w:rFonts w:eastAsia="Times New Roman"/>
          <w:sz w:val="24"/>
          <w:szCs w:val="24"/>
        </w:rPr>
        <w:br/>
      </w:r>
      <w:r>
        <w:rPr>
          <w:rFonts w:eastAsia="Times New Roman"/>
          <w:sz w:val="24"/>
          <w:szCs w:val="24"/>
        </w:rPr>
        <w:t>и в вежливой (корректной) форме информирует обратившихся граждан по вопросам, указанным в абзаце первом настоящего пункта.</w:t>
      </w:r>
    </w:p>
    <w:p w14:paraId="753A153C" w14:textId="721F4FE5" w:rsidR="00B7497B" w:rsidRPr="0016250E" w:rsidRDefault="00B7497B" w:rsidP="009E4907">
      <w:pPr>
        <w:widowControl w:val="0"/>
        <w:autoSpaceDE w:val="0"/>
        <w:autoSpaceDN w:val="0"/>
        <w:adjustRightInd w:val="0"/>
        <w:ind w:left="709" w:right="-142" w:firstLine="507"/>
        <w:jc w:val="both"/>
        <w:rPr>
          <w:rFonts w:eastAsia="Times New Roman"/>
          <w:sz w:val="24"/>
          <w:szCs w:val="24"/>
        </w:rPr>
      </w:pPr>
      <w:r w:rsidRPr="0016250E">
        <w:rPr>
          <w:rFonts w:eastAsia="Times New Roman"/>
          <w:sz w:val="24"/>
          <w:szCs w:val="24"/>
        </w:rPr>
        <w:t>Время ожидания</w:t>
      </w:r>
      <w:r>
        <w:rPr>
          <w:rFonts w:eastAsia="Times New Roman"/>
          <w:sz w:val="24"/>
          <w:szCs w:val="24"/>
        </w:rPr>
        <w:t xml:space="preserve"> в очереди для получения информации о процедуре предоставления муниципальной услуги при личном обращении заявителя</w:t>
      </w:r>
      <w:r w:rsidRPr="0016250E">
        <w:rPr>
          <w:rFonts w:eastAsia="Times New Roman"/>
          <w:sz w:val="24"/>
          <w:szCs w:val="24"/>
        </w:rPr>
        <w:t xml:space="preserve"> не должно превышать 15 минут.</w:t>
      </w:r>
    </w:p>
    <w:p w14:paraId="4F23650A" w14:textId="047D409D" w:rsidR="00936A78" w:rsidRDefault="0035438C" w:rsidP="009E4907">
      <w:pPr>
        <w:widowControl w:val="0"/>
        <w:autoSpaceDE w:val="0"/>
        <w:autoSpaceDN w:val="0"/>
        <w:adjustRightInd w:val="0"/>
        <w:ind w:left="709" w:right="-142" w:firstLine="507"/>
        <w:jc w:val="both"/>
        <w:rPr>
          <w:rFonts w:eastAsia="Times New Roman"/>
          <w:sz w:val="24"/>
          <w:szCs w:val="24"/>
        </w:rPr>
      </w:pPr>
      <w:r>
        <w:rPr>
          <w:rFonts w:eastAsia="Times New Roman"/>
          <w:sz w:val="24"/>
          <w:szCs w:val="24"/>
        </w:rPr>
        <w:t>Время информирования одного заявителя составляет не более 15 минут.</w:t>
      </w:r>
    </w:p>
    <w:p w14:paraId="54247976" w14:textId="77777777" w:rsidR="00C6100A" w:rsidRDefault="00C6100A" w:rsidP="009E4907">
      <w:pPr>
        <w:widowControl w:val="0"/>
        <w:autoSpaceDE w:val="0"/>
        <w:autoSpaceDN w:val="0"/>
        <w:adjustRightInd w:val="0"/>
        <w:ind w:left="709" w:right="-142" w:firstLine="507"/>
        <w:jc w:val="both"/>
        <w:rPr>
          <w:rFonts w:eastAsia="Times New Roman"/>
          <w:sz w:val="24"/>
          <w:szCs w:val="24"/>
        </w:rPr>
      </w:pPr>
    </w:p>
    <w:p w14:paraId="390D1657" w14:textId="7EDC5C4B" w:rsidR="00B373C2" w:rsidRPr="002D2AFC" w:rsidRDefault="008F48C0" w:rsidP="009E4907">
      <w:pPr>
        <w:ind w:left="709" w:right="-142" w:firstLine="567"/>
        <w:jc w:val="both"/>
        <w:rPr>
          <w:b/>
          <w:color w:val="1D1B11" w:themeColor="background2" w:themeShade="1A"/>
          <w:sz w:val="24"/>
        </w:rPr>
      </w:pPr>
      <w:r>
        <w:rPr>
          <w:rFonts w:eastAsia="Times New Roman"/>
          <w:sz w:val="24"/>
          <w:szCs w:val="24"/>
        </w:rPr>
        <w:t>1.4.</w:t>
      </w:r>
      <w:r w:rsidR="008304EB">
        <w:rPr>
          <w:rFonts w:eastAsia="Times New Roman"/>
          <w:sz w:val="24"/>
          <w:szCs w:val="24"/>
        </w:rPr>
        <w:t>3</w:t>
      </w:r>
      <w:r>
        <w:rPr>
          <w:rFonts w:eastAsia="Times New Roman"/>
          <w:sz w:val="24"/>
          <w:szCs w:val="24"/>
        </w:rPr>
        <w:t xml:space="preserve">. </w:t>
      </w:r>
      <w:r w:rsidR="00B373C2" w:rsidRPr="002D2AFC">
        <w:rPr>
          <w:color w:val="1D1B11" w:themeColor="background2" w:themeShade="1A"/>
          <w:sz w:val="24"/>
        </w:rPr>
        <w:t>При информировании и консультировании заявителей по телефону уполномоченное должностное лицо подробно и в вежливой (корректной) форме информируют обратившихся по вопросам порядка предоставления муниципальной услуги, круга заявителей, срока предоставления, последовательности административных процедур</w:t>
      </w:r>
      <w:r w:rsidR="00E60D05">
        <w:rPr>
          <w:color w:val="1D1B11" w:themeColor="background2" w:themeShade="1A"/>
          <w:sz w:val="24"/>
        </w:rPr>
        <w:br/>
      </w:r>
      <w:r w:rsidR="00B373C2" w:rsidRPr="002D2AFC">
        <w:rPr>
          <w:color w:val="1D1B11" w:themeColor="background2" w:themeShade="1A"/>
          <w:sz w:val="24"/>
        </w:rPr>
        <w:t xml:space="preserve"> и перечня предоставляемых документов.</w:t>
      </w:r>
    </w:p>
    <w:p w14:paraId="461EC845" w14:textId="09CFF4C4" w:rsidR="00B373C2" w:rsidRPr="002D2AFC" w:rsidRDefault="00B373C2" w:rsidP="009E4907">
      <w:pPr>
        <w:ind w:left="709" w:right="-142" w:firstLine="567"/>
        <w:jc w:val="both"/>
        <w:rPr>
          <w:color w:val="1D1B11" w:themeColor="background2" w:themeShade="1A"/>
          <w:sz w:val="24"/>
        </w:rPr>
      </w:pPr>
      <w:r w:rsidRPr="002D2AFC">
        <w:rPr>
          <w:color w:val="1D1B11" w:themeColor="background2" w:themeShade="1A"/>
          <w:sz w:val="24"/>
        </w:rPr>
        <w:t>Ответ на телефонный звонок должен начинаться с информации о наименовании органа, предоставляющего муниципальную услугу, в которое позвонил заявитель, фамилии, имени, отчестве (последнее – при наличии) и должности уполномоченного должностного лица, принявшего телефонный звонок. При невозможности уполномоченного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w:t>
      </w:r>
    </w:p>
    <w:p w14:paraId="25F5CF8B" w14:textId="77777777" w:rsidR="00B373C2" w:rsidRPr="002D2AFC" w:rsidRDefault="00B373C2" w:rsidP="009E4907">
      <w:pPr>
        <w:ind w:left="709" w:right="-142" w:firstLine="567"/>
        <w:jc w:val="both"/>
        <w:rPr>
          <w:color w:val="1D1B11" w:themeColor="background2" w:themeShade="1A"/>
          <w:sz w:val="24"/>
        </w:rPr>
      </w:pPr>
      <w:r w:rsidRPr="002D2AFC">
        <w:rPr>
          <w:color w:val="1D1B11" w:themeColor="background2" w:themeShade="1A"/>
          <w:sz w:val="24"/>
        </w:rPr>
        <w:t>Время информирования одного заявителя по телефону составляет не более 10 минут.</w:t>
      </w:r>
    </w:p>
    <w:p w14:paraId="6227BE1E" w14:textId="16548713" w:rsidR="00B373C2" w:rsidRDefault="00B373C2" w:rsidP="009E4907">
      <w:pPr>
        <w:ind w:left="709" w:right="-142" w:firstLine="567"/>
        <w:jc w:val="both"/>
        <w:rPr>
          <w:color w:val="1D1B11" w:themeColor="background2" w:themeShade="1A"/>
          <w:sz w:val="24"/>
        </w:rPr>
      </w:pPr>
      <w:r w:rsidRPr="002D2AFC">
        <w:rPr>
          <w:color w:val="1D1B11" w:themeColor="background2" w:themeShade="1A"/>
          <w:sz w:val="24"/>
        </w:rPr>
        <w:t>Если для подготовки ответа требуется продолжительное время, уполномоченное должностное лицо, осуществляющее информирование, может предложить заявителю обратиться за необходимой информацией в письменном виде или по электронной почте либо согласовать другое время устного информирования.</w:t>
      </w:r>
    </w:p>
    <w:p w14:paraId="43CEAA43" w14:textId="77777777" w:rsidR="00C6100A" w:rsidRPr="002D2AFC" w:rsidRDefault="00C6100A" w:rsidP="009E4907">
      <w:pPr>
        <w:ind w:left="709" w:right="-142" w:firstLine="567"/>
        <w:rPr>
          <w:color w:val="1D1B11" w:themeColor="background2" w:themeShade="1A"/>
          <w:sz w:val="24"/>
        </w:rPr>
      </w:pPr>
    </w:p>
    <w:p w14:paraId="16614E34" w14:textId="40712F9E" w:rsidR="00FF5569" w:rsidRDefault="00FF5569" w:rsidP="009E4907">
      <w:pPr>
        <w:ind w:left="709" w:right="-142" w:firstLine="567"/>
        <w:jc w:val="both"/>
        <w:rPr>
          <w:color w:val="1D1B11" w:themeColor="background2" w:themeShade="1A"/>
          <w:sz w:val="24"/>
        </w:rPr>
      </w:pPr>
      <w:r>
        <w:rPr>
          <w:rFonts w:eastAsia="Times New Roman"/>
          <w:sz w:val="24"/>
          <w:szCs w:val="24"/>
        </w:rPr>
        <w:t>1.4.</w:t>
      </w:r>
      <w:r w:rsidR="008304EB">
        <w:rPr>
          <w:rFonts w:eastAsia="Times New Roman"/>
          <w:sz w:val="24"/>
          <w:szCs w:val="24"/>
        </w:rPr>
        <w:t>4</w:t>
      </w:r>
      <w:r>
        <w:rPr>
          <w:rFonts w:eastAsia="Times New Roman"/>
          <w:sz w:val="24"/>
          <w:szCs w:val="24"/>
        </w:rPr>
        <w:t xml:space="preserve">. </w:t>
      </w:r>
      <w:r w:rsidRPr="002D2AFC">
        <w:rPr>
          <w:color w:val="1D1B11" w:themeColor="background2" w:themeShade="1A"/>
          <w:sz w:val="24"/>
        </w:rPr>
        <w:t>Публичная устная консультация осуществляется с привлечением средств массовой информации – радио, телевидения конкретными должностными лицами, предоставляющего муниципальную услугу</w:t>
      </w:r>
      <w:r w:rsidR="00812D72">
        <w:rPr>
          <w:color w:val="1D1B11" w:themeColor="background2" w:themeShade="1A"/>
          <w:sz w:val="24"/>
        </w:rPr>
        <w:t>.</w:t>
      </w:r>
    </w:p>
    <w:p w14:paraId="513CA0E8" w14:textId="77777777" w:rsidR="0088587F" w:rsidRPr="002D2AFC" w:rsidRDefault="0088587F" w:rsidP="009E4907">
      <w:pPr>
        <w:ind w:left="709" w:right="-142" w:firstLine="567"/>
        <w:jc w:val="both"/>
        <w:rPr>
          <w:color w:val="1D1B11" w:themeColor="background2" w:themeShade="1A"/>
          <w:sz w:val="24"/>
        </w:rPr>
      </w:pPr>
    </w:p>
    <w:p w14:paraId="637D5529" w14:textId="251BC546" w:rsidR="00850251" w:rsidRDefault="0088587F" w:rsidP="002F3175">
      <w:pPr>
        <w:spacing w:after="240"/>
        <w:ind w:left="709" w:right="-284" w:firstLine="425"/>
        <w:jc w:val="both"/>
        <w:rPr>
          <w:color w:val="1D1B11" w:themeColor="background2" w:themeShade="1A"/>
          <w:sz w:val="24"/>
        </w:rPr>
      </w:pPr>
      <w:r>
        <w:rPr>
          <w:color w:val="1D1B11" w:themeColor="background2" w:themeShade="1A"/>
          <w:sz w:val="24"/>
        </w:rPr>
        <w:t xml:space="preserve">   </w:t>
      </w:r>
      <w:r w:rsidR="001A1573" w:rsidRPr="002D2AFC">
        <w:rPr>
          <w:color w:val="1D1B11" w:themeColor="background2" w:themeShade="1A"/>
          <w:sz w:val="24"/>
        </w:rPr>
        <w:t>1.4.</w:t>
      </w:r>
      <w:r w:rsidR="008304EB">
        <w:rPr>
          <w:color w:val="1D1B11" w:themeColor="background2" w:themeShade="1A"/>
          <w:sz w:val="24"/>
        </w:rPr>
        <w:t>5</w:t>
      </w:r>
      <w:r w:rsidR="001A1573" w:rsidRPr="002D2AFC">
        <w:rPr>
          <w:color w:val="1D1B11" w:themeColor="background2" w:themeShade="1A"/>
          <w:sz w:val="24"/>
        </w:rPr>
        <w:t>.</w:t>
      </w:r>
      <w:r w:rsidR="001A1573" w:rsidRPr="002D2AFC">
        <w:rPr>
          <w:b/>
          <w:color w:val="1D1B11" w:themeColor="background2" w:themeShade="1A"/>
          <w:sz w:val="24"/>
        </w:rPr>
        <w:t xml:space="preserve"> </w:t>
      </w:r>
      <w:r w:rsidR="001A1573" w:rsidRPr="002D2AFC">
        <w:rPr>
          <w:color w:val="1D1B11" w:themeColor="background2" w:themeShade="1A"/>
          <w:sz w:val="24"/>
        </w:rPr>
        <w:t>Публичная письменная консультация включает размещение информационных материалов на Официальном сайте, публикацию информационных материалов в средствах массовой информации.</w:t>
      </w:r>
    </w:p>
    <w:p w14:paraId="027ABC7A" w14:textId="581BDBDB" w:rsidR="001A1573" w:rsidRPr="002D2AFC" w:rsidRDefault="001A1573" w:rsidP="002F3175">
      <w:pPr>
        <w:spacing w:after="240"/>
        <w:ind w:left="709" w:right="-284" w:firstLine="425"/>
        <w:jc w:val="both"/>
        <w:rPr>
          <w:color w:val="1D1B11" w:themeColor="background2" w:themeShade="1A"/>
          <w:sz w:val="24"/>
        </w:rPr>
      </w:pPr>
      <w:r w:rsidRPr="002D2AFC">
        <w:rPr>
          <w:color w:val="1D1B11" w:themeColor="background2" w:themeShade="1A"/>
          <w:sz w:val="24"/>
        </w:rPr>
        <w:lastRenderedPageBreak/>
        <w:t>1.4.</w:t>
      </w:r>
      <w:r w:rsidR="008304EB">
        <w:rPr>
          <w:color w:val="1D1B11" w:themeColor="background2" w:themeShade="1A"/>
          <w:sz w:val="24"/>
        </w:rPr>
        <w:t>6</w:t>
      </w:r>
      <w:r w:rsidRPr="002D2AFC">
        <w:rPr>
          <w:color w:val="1D1B11" w:themeColor="background2" w:themeShade="1A"/>
          <w:sz w:val="24"/>
        </w:rPr>
        <w:t>.</w:t>
      </w:r>
      <w:r w:rsidR="008304EB">
        <w:rPr>
          <w:color w:val="1D1B11" w:themeColor="background2" w:themeShade="1A"/>
          <w:sz w:val="24"/>
        </w:rPr>
        <w:t xml:space="preserve"> </w:t>
      </w:r>
      <w:r w:rsidRPr="002D2AFC">
        <w:rPr>
          <w:color w:val="1D1B11" w:themeColor="background2" w:themeShade="1A"/>
          <w:sz w:val="24"/>
        </w:rPr>
        <w:t xml:space="preserve">Уполномоченными должностными лицами, предоставляющими </w:t>
      </w:r>
      <w:proofErr w:type="gramStart"/>
      <w:r w:rsidRPr="002D2AFC">
        <w:rPr>
          <w:color w:val="1D1B11" w:themeColor="background2" w:themeShade="1A"/>
          <w:sz w:val="24"/>
        </w:rPr>
        <w:t>муниципальную услугу</w:t>
      </w:r>
      <w:proofErr w:type="gramEnd"/>
      <w:r w:rsidRPr="002D2AFC">
        <w:rPr>
          <w:color w:val="1D1B11" w:themeColor="background2" w:themeShade="1A"/>
          <w:sz w:val="24"/>
        </w:rPr>
        <w:t xml:space="preserve"> недопустимо осуществлять консультирование заявителей, по вопросам, выходящим за рамки предоставления информации о стандартных процедурах и условиях оказания муниципальной услуги и влияющего прямо или косвенно на индивидуальные решения заявителей.</w:t>
      </w:r>
    </w:p>
    <w:p w14:paraId="399D3F1B" w14:textId="483B2179" w:rsidR="001A1573" w:rsidRPr="002D2AFC" w:rsidRDefault="001A1573" w:rsidP="002F3175">
      <w:pPr>
        <w:ind w:left="709" w:right="-284" w:firstLine="425"/>
        <w:jc w:val="both"/>
        <w:rPr>
          <w:color w:val="1D1B11" w:themeColor="background2" w:themeShade="1A"/>
          <w:sz w:val="24"/>
        </w:rPr>
      </w:pPr>
      <w:r w:rsidRPr="002D2AFC">
        <w:rPr>
          <w:color w:val="1D1B11" w:themeColor="background2" w:themeShade="1A"/>
          <w:sz w:val="24"/>
        </w:rPr>
        <w:t>1.4.</w:t>
      </w:r>
      <w:r w:rsidR="008304EB">
        <w:rPr>
          <w:color w:val="1D1B11" w:themeColor="background2" w:themeShade="1A"/>
          <w:sz w:val="24"/>
        </w:rPr>
        <w:t>7</w:t>
      </w:r>
      <w:r w:rsidRPr="002D2AFC">
        <w:rPr>
          <w:color w:val="1D1B11" w:themeColor="background2" w:themeShade="1A"/>
          <w:sz w:val="24"/>
        </w:rPr>
        <w:t>. На стендах и (или) иных источниках информирования в местах предоставления муниципальной услуги размещаются следующие материалы:</w:t>
      </w:r>
    </w:p>
    <w:p w14:paraId="608ABDC9" w14:textId="29228B2D" w:rsidR="001A1573" w:rsidRPr="002D2AFC" w:rsidRDefault="001A1573" w:rsidP="002F3175">
      <w:pPr>
        <w:ind w:left="709" w:right="-284" w:firstLine="425"/>
        <w:jc w:val="both"/>
        <w:rPr>
          <w:color w:val="1D1B11" w:themeColor="background2" w:themeShade="1A"/>
          <w:sz w:val="24"/>
        </w:rPr>
      </w:pPr>
      <w:r w:rsidRPr="002D2AFC">
        <w:rPr>
          <w:color w:val="1D1B11" w:themeColor="background2" w:themeShade="1A"/>
          <w:sz w:val="24"/>
        </w:rPr>
        <w:t>перечень муниципальных услуг;</w:t>
      </w:r>
    </w:p>
    <w:p w14:paraId="459FA3BB" w14:textId="77777777" w:rsidR="001A1573" w:rsidRPr="002D2AFC" w:rsidRDefault="001A1573" w:rsidP="002F3175">
      <w:pPr>
        <w:ind w:left="709" w:right="-284" w:firstLine="425"/>
        <w:jc w:val="both"/>
        <w:rPr>
          <w:color w:val="1D1B11" w:themeColor="background2" w:themeShade="1A"/>
          <w:sz w:val="24"/>
        </w:rPr>
      </w:pPr>
      <w:r w:rsidRPr="002D2AFC">
        <w:rPr>
          <w:color w:val="1D1B11" w:themeColor="background2" w:themeShade="1A"/>
          <w:sz w:val="24"/>
        </w:rPr>
        <w:t>сроки предоставления муниципальной услуги;</w:t>
      </w:r>
    </w:p>
    <w:p w14:paraId="64076F86" w14:textId="72C1F0F3" w:rsidR="0086682D" w:rsidRDefault="001A1573" w:rsidP="002F3175">
      <w:pPr>
        <w:ind w:left="709" w:right="-284" w:firstLine="425"/>
        <w:jc w:val="both"/>
        <w:rPr>
          <w:color w:val="1D1B11" w:themeColor="background2" w:themeShade="1A"/>
          <w:sz w:val="24"/>
        </w:rPr>
      </w:pPr>
      <w:r w:rsidRPr="002D2AFC">
        <w:rPr>
          <w:color w:val="1D1B11" w:themeColor="background2" w:themeShade="1A"/>
          <w:sz w:val="24"/>
        </w:rPr>
        <w:t xml:space="preserve">информация о предусмотренной законодательством Российской Федерации ответственности должностных лиц органов, предоставляющих муниципальные услуги, </w:t>
      </w:r>
      <w:r w:rsidR="00E60D05">
        <w:rPr>
          <w:color w:val="1D1B11" w:themeColor="background2" w:themeShade="1A"/>
          <w:sz w:val="24"/>
        </w:rPr>
        <w:br/>
      </w:r>
      <w:r w:rsidRPr="002D2AFC">
        <w:rPr>
          <w:color w:val="1D1B11" w:themeColor="background2" w:themeShade="1A"/>
          <w:sz w:val="24"/>
        </w:rPr>
        <w:t>за нарушение порядка предоставления муниципальных услуг.</w:t>
      </w:r>
    </w:p>
    <w:p w14:paraId="1545940A" w14:textId="77777777" w:rsidR="00974D53" w:rsidRDefault="00974D53" w:rsidP="002F3175">
      <w:pPr>
        <w:ind w:left="709" w:right="-284" w:firstLine="425"/>
        <w:jc w:val="both"/>
        <w:rPr>
          <w:rFonts w:eastAsia="Times New Roman"/>
          <w:sz w:val="24"/>
          <w:szCs w:val="24"/>
        </w:rPr>
      </w:pPr>
    </w:p>
    <w:p w14:paraId="631F1D9B" w14:textId="77777777" w:rsidR="00A34235" w:rsidRPr="00795536" w:rsidRDefault="00A34235" w:rsidP="002F3175">
      <w:pPr>
        <w:ind w:left="709" w:right="-284" w:firstLine="425"/>
        <w:jc w:val="both"/>
        <w:rPr>
          <w:color w:val="1D1B11" w:themeColor="background2" w:themeShade="1A"/>
          <w:sz w:val="24"/>
        </w:rPr>
      </w:pPr>
      <w:r w:rsidRPr="00795536">
        <w:rPr>
          <w:color w:val="1D1B11" w:themeColor="background2" w:themeShade="1A"/>
          <w:sz w:val="24"/>
        </w:rPr>
        <w:t>1.5. Должностные лица, ответственные за исполнение административного регламента муниципальной услуги и его актуализацию.</w:t>
      </w:r>
    </w:p>
    <w:p w14:paraId="3BBFBDD1" w14:textId="1B474167" w:rsidR="00A34235" w:rsidRPr="002D2AFC" w:rsidRDefault="00A34235" w:rsidP="002F3175">
      <w:pPr>
        <w:ind w:left="709" w:right="-284" w:firstLine="425"/>
        <w:jc w:val="both"/>
        <w:rPr>
          <w:color w:val="1D1B11" w:themeColor="background2" w:themeShade="1A"/>
          <w:sz w:val="24"/>
        </w:rPr>
      </w:pPr>
      <w:r w:rsidRPr="002D2AFC">
        <w:rPr>
          <w:color w:val="1D1B11" w:themeColor="background2" w:themeShade="1A"/>
          <w:sz w:val="24"/>
        </w:rPr>
        <w:t xml:space="preserve">Ответственными за исполнение административного регламента муниципальной услуги и его актуализацию являются </w:t>
      </w:r>
      <w:r>
        <w:rPr>
          <w:color w:val="1D1B11" w:themeColor="background2" w:themeShade="1A"/>
          <w:sz w:val="24"/>
        </w:rPr>
        <w:t xml:space="preserve">архивный </w:t>
      </w:r>
      <w:r w:rsidRPr="002D2AFC">
        <w:rPr>
          <w:color w:val="1D1B11" w:themeColor="background2" w:themeShade="1A"/>
          <w:sz w:val="24"/>
        </w:rPr>
        <w:t>отдел администрации городского округа Енакиево Донецкой Народной Республики</w:t>
      </w:r>
      <w:r w:rsidR="00B94895">
        <w:rPr>
          <w:color w:val="1D1B11" w:themeColor="background2" w:themeShade="1A"/>
          <w:sz w:val="24"/>
        </w:rPr>
        <w:t xml:space="preserve"> </w:t>
      </w:r>
      <w:r w:rsidRPr="002D2AFC">
        <w:rPr>
          <w:color w:val="1D1B11" w:themeColor="background2" w:themeShade="1A"/>
          <w:sz w:val="24"/>
        </w:rPr>
        <w:t xml:space="preserve">и </w:t>
      </w:r>
      <w:r>
        <w:rPr>
          <w:color w:val="1D1B11" w:themeColor="background2" w:themeShade="1A"/>
          <w:sz w:val="24"/>
        </w:rPr>
        <w:t>управляющий</w:t>
      </w:r>
      <w:r w:rsidRPr="002D2AFC">
        <w:rPr>
          <w:color w:val="1D1B11" w:themeColor="background2" w:themeShade="1A"/>
          <w:sz w:val="24"/>
        </w:rPr>
        <w:t xml:space="preserve"> администрации муниципального образования городского округа Енакиево Донецкой Народной Республики, курирующий деятельность данного отдела.</w:t>
      </w:r>
    </w:p>
    <w:p w14:paraId="01468322" w14:textId="77777777" w:rsidR="00313161" w:rsidRPr="002676FC" w:rsidRDefault="00313161" w:rsidP="002F3175">
      <w:pPr>
        <w:widowControl w:val="0"/>
        <w:autoSpaceDE w:val="0"/>
        <w:autoSpaceDN w:val="0"/>
        <w:adjustRightInd w:val="0"/>
        <w:ind w:left="709" w:right="-284" w:firstLine="425"/>
        <w:jc w:val="both"/>
        <w:rPr>
          <w:rFonts w:eastAsia="Times New Roman"/>
          <w:sz w:val="24"/>
          <w:szCs w:val="24"/>
        </w:rPr>
      </w:pPr>
    </w:p>
    <w:p w14:paraId="4674F85A" w14:textId="77777777" w:rsidR="0024115E" w:rsidRPr="00C6100A" w:rsidRDefault="0024115E" w:rsidP="002F3175">
      <w:pPr>
        <w:ind w:left="709" w:right="-284" w:firstLine="425"/>
        <w:jc w:val="center"/>
        <w:rPr>
          <w:bCs/>
          <w:color w:val="1D1B11" w:themeColor="background2" w:themeShade="1A"/>
          <w:sz w:val="24"/>
        </w:rPr>
      </w:pPr>
      <w:r w:rsidRPr="00C6100A">
        <w:rPr>
          <w:bCs/>
          <w:color w:val="1D1B11" w:themeColor="background2" w:themeShade="1A"/>
          <w:sz w:val="24"/>
        </w:rPr>
        <w:t>Раздел 2. Стандарт предоставления муниципальной услуги</w:t>
      </w:r>
    </w:p>
    <w:p w14:paraId="4B7F040A" w14:textId="1D5DE812" w:rsidR="005C6DAE" w:rsidRDefault="005C6DAE" w:rsidP="002F3175">
      <w:pPr>
        <w:widowControl w:val="0"/>
        <w:autoSpaceDE w:val="0"/>
        <w:autoSpaceDN w:val="0"/>
        <w:adjustRightInd w:val="0"/>
        <w:ind w:left="709" w:right="-284" w:firstLine="425"/>
        <w:jc w:val="both"/>
        <w:rPr>
          <w:rFonts w:eastAsia="Times New Roman"/>
          <w:sz w:val="24"/>
          <w:szCs w:val="24"/>
        </w:rPr>
      </w:pPr>
    </w:p>
    <w:p w14:paraId="28518CA9" w14:textId="77777777" w:rsidR="007944AD" w:rsidRPr="00795536" w:rsidRDefault="007944AD" w:rsidP="002F3175">
      <w:pPr>
        <w:ind w:left="709" w:right="-284" w:firstLine="425"/>
        <w:jc w:val="both"/>
        <w:rPr>
          <w:color w:val="1D1B11" w:themeColor="background2" w:themeShade="1A"/>
          <w:sz w:val="24"/>
        </w:rPr>
      </w:pPr>
      <w:r w:rsidRPr="00795536">
        <w:rPr>
          <w:color w:val="1D1B11" w:themeColor="background2" w:themeShade="1A"/>
          <w:sz w:val="24"/>
        </w:rPr>
        <w:t>2.1. Наименование муниципальной услуги.</w:t>
      </w:r>
    </w:p>
    <w:p w14:paraId="709B1045" w14:textId="35A0270C" w:rsidR="007944AD" w:rsidRDefault="007944AD" w:rsidP="002F3175">
      <w:pPr>
        <w:suppressLineNumbers/>
        <w:autoSpaceDE w:val="0"/>
        <w:ind w:left="709" w:right="-284" w:firstLine="425"/>
        <w:jc w:val="both"/>
        <w:rPr>
          <w:bCs/>
          <w:sz w:val="24"/>
          <w:szCs w:val="24"/>
        </w:rPr>
      </w:pPr>
      <w:r w:rsidRPr="002D2AFC">
        <w:rPr>
          <w:color w:val="1D1B11" w:themeColor="background2" w:themeShade="1A"/>
          <w:sz w:val="24"/>
          <w:szCs w:val="24"/>
        </w:rPr>
        <w:t>Наименование муниципальной услуги – «</w:t>
      </w:r>
      <w:r w:rsidR="0052730B" w:rsidRPr="005E1FDB">
        <w:rPr>
          <w:bCs/>
          <w:sz w:val="24"/>
          <w:szCs w:val="24"/>
        </w:rPr>
        <w:t>Выдача архивных справок, архивных выписок</w:t>
      </w:r>
      <w:r w:rsidR="009725A2">
        <w:rPr>
          <w:bCs/>
          <w:sz w:val="24"/>
          <w:szCs w:val="24"/>
        </w:rPr>
        <w:br/>
      </w:r>
      <w:r w:rsidR="0052730B" w:rsidRPr="005E1FDB">
        <w:rPr>
          <w:bCs/>
          <w:sz w:val="24"/>
          <w:szCs w:val="24"/>
        </w:rPr>
        <w:t xml:space="preserve"> и архивных копий по социально-правовым запросам</w:t>
      </w:r>
      <w:r w:rsidR="0052730B">
        <w:rPr>
          <w:bCs/>
          <w:sz w:val="24"/>
          <w:szCs w:val="24"/>
        </w:rPr>
        <w:t>»</w:t>
      </w:r>
      <w:r w:rsidR="0052730B" w:rsidRPr="00C957D6">
        <w:rPr>
          <w:bCs/>
          <w:sz w:val="24"/>
          <w:szCs w:val="24"/>
        </w:rPr>
        <w:t>.</w:t>
      </w:r>
    </w:p>
    <w:p w14:paraId="50963035" w14:textId="77777777" w:rsidR="00C6100A" w:rsidRPr="002D2AFC" w:rsidRDefault="00C6100A" w:rsidP="002F3175">
      <w:pPr>
        <w:suppressLineNumbers/>
        <w:autoSpaceDE w:val="0"/>
        <w:ind w:left="709" w:right="-284" w:firstLine="425"/>
        <w:jc w:val="both"/>
        <w:rPr>
          <w:color w:val="1D1B11" w:themeColor="background2" w:themeShade="1A"/>
          <w:sz w:val="24"/>
        </w:rPr>
      </w:pPr>
    </w:p>
    <w:p w14:paraId="6D90202B" w14:textId="17DD55F1" w:rsidR="0052730B" w:rsidRPr="00795536" w:rsidRDefault="007944AD" w:rsidP="002F3175">
      <w:pPr>
        <w:widowControl w:val="0"/>
        <w:autoSpaceDE w:val="0"/>
        <w:autoSpaceDN w:val="0"/>
        <w:adjustRightInd w:val="0"/>
        <w:ind w:left="709" w:right="-284" w:firstLine="425"/>
        <w:jc w:val="both"/>
        <w:rPr>
          <w:color w:val="1D1B11" w:themeColor="background2" w:themeShade="1A"/>
          <w:sz w:val="24"/>
        </w:rPr>
      </w:pPr>
      <w:r w:rsidRPr="00795536">
        <w:rPr>
          <w:color w:val="1D1B11" w:themeColor="background2" w:themeShade="1A"/>
          <w:sz w:val="24"/>
        </w:rPr>
        <w:t>2.2. Наименование функциональных подразделений, органов, муниципальных учреждений и других организаций, предоставляющих муниципальную услугу.</w:t>
      </w:r>
    </w:p>
    <w:p w14:paraId="3E86EE54" w14:textId="51E5DC9C" w:rsidR="007944AD" w:rsidRPr="002D2AFC" w:rsidRDefault="007944AD" w:rsidP="002F3175">
      <w:pPr>
        <w:widowControl w:val="0"/>
        <w:autoSpaceDE w:val="0"/>
        <w:autoSpaceDN w:val="0"/>
        <w:adjustRightInd w:val="0"/>
        <w:ind w:left="709" w:right="-284" w:firstLine="425"/>
        <w:jc w:val="both"/>
        <w:rPr>
          <w:color w:val="1D1B11" w:themeColor="background2" w:themeShade="1A"/>
          <w:sz w:val="24"/>
        </w:rPr>
      </w:pPr>
      <w:r>
        <w:rPr>
          <w:color w:val="1D1B11" w:themeColor="background2" w:themeShade="1A"/>
          <w:sz w:val="24"/>
        </w:rPr>
        <w:t>Функциональное с</w:t>
      </w:r>
      <w:r w:rsidRPr="002D2AFC">
        <w:rPr>
          <w:color w:val="1D1B11" w:themeColor="background2" w:themeShade="1A"/>
          <w:sz w:val="24"/>
        </w:rPr>
        <w:t>труктурн</w:t>
      </w:r>
      <w:r>
        <w:rPr>
          <w:color w:val="1D1B11" w:themeColor="background2" w:themeShade="1A"/>
          <w:sz w:val="24"/>
        </w:rPr>
        <w:t>ое</w:t>
      </w:r>
      <w:r w:rsidRPr="002D2AFC">
        <w:rPr>
          <w:color w:val="1D1B11" w:themeColor="background2" w:themeShade="1A"/>
          <w:sz w:val="24"/>
        </w:rPr>
        <w:t xml:space="preserve"> подразделени</w:t>
      </w:r>
      <w:r>
        <w:rPr>
          <w:color w:val="1D1B11" w:themeColor="background2" w:themeShade="1A"/>
          <w:sz w:val="24"/>
        </w:rPr>
        <w:t>е</w:t>
      </w:r>
      <w:r w:rsidRPr="002D2AFC">
        <w:rPr>
          <w:color w:val="1D1B11" w:themeColor="background2" w:themeShade="1A"/>
          <w:sz w:val="24"/>
        </w:rPr>
        <w:t xml:space="preserve"> органа, предоставляющего муниципальную услугу – </w:t>
      </w:r>
      <w:r w:rsidR="0052730B">
        <w:rPr>
          <w:color w:val="1D1B11" w:themeColor="background2" w:themeShade="1A"/>
          <w:sz w:val="24"/>
        </w:rPr>
        <w:t xml:space="preserve">архивный </w:t>
      </w:r>
      <w:r w:rsidRPr="002D2AFC">
        <w:rPr>
          <w:color w:val="1D1B11" w:themeColor="background2" w:themeShade="1A"/>
          <w:sz w:val="24"/>
        </w:rPr>
        <w:t>отдел администрации городского округа Енакиево Донецкой Народной Республики (далее – Отдел).</w:t>
      </w:r>
    </w:p>
    <w:p w14:paraId="5304A88F" w14:textId="77777777" w:rsidR="005D5E32" w:rsidRPr="002D2AFC" w:rsidRDefault="005D5E32" w:rsidP="002F3175">
      <w:pPr>
        <w:widowControl w:val="0"/>
        <w:autoSpaceDE w:val="0"/>
        <w:autoSpaceDN w:val="0"/>
        <w:adjustRightInd w:val="0"/>
        <w:ind w:left="709" w:right="-284" w:firstLine="425"/>
        <w:jc w:val="both"/>
        <w:rPr>
          <w:color w:val="1D1B11" w:themeColor="background2" w:themeShade="1A"/>
          <w:sz w:val="24"/>
        </w:rPr>
      </w:pPr>
    </w:p>
    <w:p w14:paraId="41246588" w14:textId="77777777" w:rsidR="007944AD" w:rsidRPr="00795536" w:rsidRDefault="007944AD" w:rsidP="002F3175">
      <w:pPr>
        <w:widowControl w:val="0"/>
        <w:autoSpaceDE w:val="0"/>
        <w:autoSpaceDN w:val="0"/>
        <w:adjustRightInd w:val="0"/>
        <w:ind w:left="709" w:right="-284" w:firstLine="425"/>
        <w:jc w:val="both"/>
        <w:rPr>
          <w:color w:val="1D1B11" w:themeColor="background2" w:themeShade="1A"/>
          <w:sz w:val="24"/>
          <w:szCs w:val="24"/>
        </w:rPr>
      </w:pPr>
      <w:r w:rsidRPr="00795536">
        <w:rPr>
          <w:color w:val="1D1B11" w:themeColor="background2" w:themeShade="1A"/>
          <w:sz w:val="24"/>
        </w:rPr>
        <w:t>2.3. Описание результата предоставления муниципальной услуги.</w:t>
      </w:r>
    </w:p>
    <w:p w14:paraId="1EFB3C31" w14:textId="6444593C" w:rsidR="00461466" w:rsidRPr="00C957D6" w:rsidRDefault="007944AD" w:rsidP="002F3175">
      <w:pPr>
        <w:ind w:left="709" w:right="-284" w:firstLine="425"/>
        <w:jc w:val="both"/>
        <w:rPr>
          <w:sz w:val="24"/>
          <w:szCs w:val="24"/>
        </w:rPr>
      </w:pPr>
      <w:r w:rsidRPr="002D2AFC">
        <w:rPr>
          <w:color w:val="1D1B11" w:themeColor="background2" w:themeShade="1A"/>
          <w:sz w:val="24"/>
        </w:rPr>
        <w:t xml:space="preserve">Результатом предоставления муниципальной услуги </w:t>
      </w:r>
      <w:r w:rsidR="00461466" w:rsidRPr="00C957D6">
        <w:rPr>
          <w:rFonts w:eastAsia="Times New Roman"/>
          <w:sz w:val="24"/>
          <w:szCs w:val="24"/>
        </w:rPr>
        <w:t>явля</w:t>
      </w:r>
      <w:r w:rsidR="002B2F93">
        <w:rPr>
          <w:rFonts w:eastAsia="Times New Roman"/>
          <w:sz w:val="24"/>
          <w:szCs w:val="24"/>
        </w:rPr>
        <w:t>ю</w:t>
      </w:r>
      <w:r w:rsidR="00461466" w:rsidRPr="00C957D6">
        <w:rPr>
          <w:rFonts w:eastAsia="Times New Roman"/>
          <w:sz w:val="24"/>
          <w:szCs w:val="24"/>
        </w:rPr>
        <w:t>тся:</w:t>
      </w:r>
      <w:r w:rsidR="00686B92">
        <w:rPr>
          <w:rFonts w:eastAsia="Times New Roman"/>
          <w:sz w:val="24"/>
          <w:szCs w:val="24"/>
        </w:rPr>
        <w:t> </w:t>
      </w:r>
      <w:r w:rsidR="00461466" w:rsidRPr="00C957D6">
        <w:rPr>
          <w:sz w:val="24"/>
          <w:szCs w:val="24"/>
        </w:rPr>
        <w:t>архивные</w:t>
      </w:r>
      <w:r w:rsidR="00686B92">
        <w:rPr>
          <w:sz w:val="24"/>
          <w:szCs w:val="24"/>
        </w:rPr>
        <w:t> </w:t>
      </w:r>
      <w:proofErr w:type="gramStart"/>
      <w:r w:rsidR="00461466" w:rsidRPr="00C957D6">
        <w:rPr>
          <w:sz w:val="24"/>
          <w:szCs w:val="24"/>
        </w:rPr>
        <w:t>справки</w:t>
      </w:r>
      <w:r w:rsidR="0014164C">
        <w:rPr>
          <w:sz w:val="24"/>
          <w:szCs w:val="24"/>
        </w:rPr>
        <w:t xml:space="preserve">, </w:t>
      </w:r>
      <w:r w:rsidR="00461466" w:rsidRPr="00C957D6">
        <w:rPr>
          <w:sz w:val="24"/>
          <w:szCs w:val="24"/>
        </w:rPr>
        <w:t xml:space="preserve"> архивные</w:t>
      </w:r>
      <w:proofErr w:type="gramEnd"/>
      <w:r w:rsidR="004325A8">
        <w:rPr>
          <w:sz w:val="24"/>
          <w:szCs w:val="24"/>
        </w:rPr>
        <w:t xml:space="preserve"> </w:t>
      </w:r>
      <w:r w:rsidR="00461466" w:rsidRPr="00C957D6">
        <w:rPr>
          <w:sz w:val="24"/>
          <w:szCs w:val="24"/>
        </w:rPr>
        <w:t>выписки</w:t>
      </w:r>
      <w:r w:rsidR="0014164C">
        <w:rPr>
          <w:sz w:val="24"/>
          <w:szCs w:val="24"/>
        </w:rPr>
        <w:t>,</w:t>
      </w:r>
      <w:r w:rsidR="00461466" w:rsidRPr="00C957D6">
        <w:rPr>
          <w:sz w:val="24"/>
          <w:szCs w:val="24"/>
        </w:rPr>
        <w:t xml:space="preserve"> архивные копии; тематические подборки копий архивных документов; тематические обзоры архивных документов; информационное письмо</w:t>
      </w:r>
      <w:r w:rsidR="0014164C">
        <w:rPr>
          <w:sz w:val="24"/>
          <w:szCs w:val="24"/>
        </w:rPr>
        <w:t>,</w:t>
      </w:r>
      <w:r w:rsidR="00461466" w:rsidRPr="00C957D6">
        <w:rPr>
          <w:sz w:val="24"/>
          <w:szCs w:val="24"/>
        </w:rPr>
        <w:t xml:space="preserve"> уведомление </w:t>
      </w:r>
      <w:r w:rsidR="00F03E2E">
        <w:rPr>
          <w:sz w:val="24"/>
          <w:szCs w:val="24"/>
        </w:rPr>
        <w:br/>
      </w:r>
      <w:r w:rsidR="00461466" w:rsidRPr="00C957D6">
        <w:rPr>
          <w:sz w:val="24"/>
          <w:szCs w:val="24"/>
        </w:rPr>
        <w:t>о невозможности предоставить информацию.</w:t>
      </w:r>
    </w:p>
    <w:p w14:paraId="7E94F866" w14:textId="2740DD46" w:rsidR="007944AD" w:rsidRPr="002D2AFC" w:rsidRDefault="007944AD" w:rsidP="002F3175">
      <w:pPr>
        <w:widowControl w:val="0"/>
        <w:autoSpaceDE w:val="0"/>
        <w:autoSpaceDN w:val="0"/>
        <w:adjustRightInd w:val="0"/>
        <w:ind w:left="709" w:right="-284" w:firstLine="425"/>
        <w:jc w:val="both"/>
        <w:rPr>
          <w:color w:val="1D1B11" w:themeColor="background2" w:themeShade="1A"/>
          <w:sz w:val="24"/>
        </w:rPr>
      </w:pPr>
    </w:p>
    <w:p w14:paraId="340A4B27" w14:textId="77777777" w:rsidR="007944AD" w:rsidRPr="00795536" w:rsidRDefault="007944AD" w:rsidP="002F3175">
      <w:pPr>
        <w:ind w:left="709" w:right="-284" w:firstLine="425"/>
        <w:jc w:val="both"/>
        <w:rPr>
          <w:color w:val="1D1B11" w:themeColor="background2" w:themeShade="1A"/>
          <w:sz w:val="24"/>
        </w:rPr>
      </w:pPr>
      <w:r w:rsidRPr="00795536">
        <w:rPr>
          <w:color w:val="1D1B11" w:themeColor="background2" w:themeShade="1A"/>
          <w:sz w:val="24"/>
        </w:rPr>
        <w:t>2.4. Срок предоставления муниципальной услуги.</w:t>
      </w:r>
    </w:p>
    <w:p w14:paraId="7A030D34" w14:textId="16AB6A5B" w:rsidR="003B2400" w:rsidRPr="00C957D6" w:rsidRDefault="003B2400" w:rsidP="002F3175">
      <w:pPr>
        <w:autoSpaceDE w:val="0"/>
        <w:autoSpaceDN w:val="0"/>
        <w:adjustRightInd w:val="0"/>
        <w:ind w:left="709" w:right="-284" w:firstLine="425"/>
        <w:jc w:val="both"/>
        <w:rPr>
          <w:sz w:val="24"/>
          <w:szCs w:val="24"/>
        </w:rPr>
      </w:pPr>
      <w:r w:rsidRPr="00C957D6">
        <w:rPr>
          <w:sz w:val="24"/>
          <w:szCs w:val="24"/>
        </w:rPr>
        <w:t xml:space="preserve">Общий срок предоставления муниципальной услуги – 30 календарных дней со дня представления в </w:t>
      </w:r>
      <w:r>
        <w:rPr>
          <w:sz w:val="24"/>
          <w:szCs w:val="24"/>
        </w:rPr>
        <w:t>архивный отдел</w:t>
      </w:r>
      <w:r w:rsidRPr="00C957D6">
        <w:rPr>
          <w:sz w:val="24"/>
          <w:szCs w:val="24"/>
        </w:rPr>
        <w:t xml:space="preserve"> документов, обязанность по предоставлению которых возложена на заявителя. При сложных запросах срок может быть продлен, но не более чем на 30 календарных дней с обязательным уведомлением об этом заявителя.</w:t>
      </w:r>
      <w:r w:rsidR="004325A8">
        <w:rPr>
          <w:sz w:val="24"/>
          <w:szCs w:val="24"/>
        </w:rPr>
        <w:t xml:space="preserve"> </w:t>
      </w:r>
      <w:r w:rsidRPr="00C957D6">
        <w:rPr>
          <w:sz w:val="24"/>
          <w:szCs w:val="24"/>
        </w:rPr>
        <w:t>Приостановление</w:t>
      </w:r>
      <w:r w:rsidR="004325A8">
        <w:rPr>
          <w:sz w:val="24"/>
          <w:szCs w:val="24"/>
        </w:rPr>
        <w:t xml:space="preserve"> </w:t>
      </w:r>
      <w:r w:rsidRPr="00C957D6">
        <w:rPr>
          <w:sz w:val="24"/>
          <w:szCs w:val="24"/>
        </w:rPr>
        <w:t>предоставления муниципальной услуги не предусмотрено.</w:t>
      </w:r>
    </w:p>
    <w:p w14:paraId="22E29DF3" w14:textId="77777777" w:rsidR="007944AD" w:rsidRPr="002D2AFC" w:rsidRDefault="007944AD" w:rsidP="002F3175">
      <w:pPr>
        <w:widowControl w:val="0"/>
        <w:autoSpaceDE w:val="0"/>
        <w:autoSpaceDN w:val="0"/>
        <w:adjustRightInd w:val="0"/>
        <w:ind w:left="709" w:right="-284" w:firstLine="425"/>
        <w:jc w:val="both"/>
        <w:rPr>
          <w:color w:val="1D1B11" w:themeColor="background2" w:themeShade="1A"/>
          <w:sz w:val="24"/>
        </w:rPr>
      </w:pPr>
    </w:p>
    <w:p w14:paraId="6AD24612" w14:textId="77777777" w:rsidR="007944AD" w:rsidRPr="00795536" w:rsidRDefault="007944AD" w:rsidP="002F3175">
      <w:pPr>
        <w:widowControl w:val="0"/>
        <w:autoSpaceDE w:val="0"/>
        <w:autoSpaceDN w:val="0"/>
        <w:adjustRightInd w:val="0"/>
        <w:ind w:left="709" w:right="-284" w:firstLine="425"/>
        <w:jc w:val="both"/>
        <w:rPr>
          <w:color w:val="1D1B11" w:themeColor="background2" w:themeShade="1A"/>
          <w:sz w:val="24"/>
        </w:rPr>
      </w:pPr>
      <w:r w:rsidRPr="00795536">
        <w:rPr>
          <w:color w:val="1D1B11" w:themeColor="background2" w:themeShade="1A"/>
          <w:sz w:val="24"/>
        </w:rPr>
        <w:t>2.5. Нормативные правовые акты, регулирующие предоставление муниципальной услуги.</w:t>
      </w:r>
    </w:p>
    <w:p w14:paraId="6E82C947" w14:textId="43C9E440" w:rsidR="002E0DEF" w:rsidRDefault="00DA3579" w:rsidP="008E3892">
      <w:pPr>
        <w:widowControl w:val="0"/>
        <w:autoSpaceDE w:val="0"/>
        <w:autoSpaceDN w:val="0"/>
        <w:adjustRightInd w:val="0"/>
        <w:ind w:left="567" w:right="-142" w:firstLine="567"/>
        <w:jc w:val="both"/>
        <w:rPr>
          <w:color w:val="1D1B11" w:themeColor="background2" w:themeShade="1A"/>
          <w:sz w:val="24"/>
        </w:rPr>
      </w:pPr>
      <w:r>
        <w:rPr>
          <w:color w:val="1D1B11" w:themeColor="background2" w:themeShade="1A"/>
          <w:sz w:val="24"/>
        </w:rPr>
        <w:t xml:space="preserve"> </w:t>
      </w:r>
      <w:r w:rsidR="002E0DEF">
        <w:rPr>
          <w:color w:val="1D1B11" w:themeColor="background2" w:themeShade="1A"/>
          <w:sz w:val="24"/>
        </w:rPr>
        <w:t>Конституци</w:t>
      </w:r>
      <w:r w:rsidR="00722D57">
        <w:rPr>
          <w:color w:val="1D1B11" w:themeColor="background2" w:themeShade="1A"/>
          <w:sz w:val="24"/>
        </w:rPr>
        <w:t>я</w:t>
      </w:r>
      <w:r w:rsidR="002E0DEF">
        <w:rPr>
          <w:color w:val="1D1B11" w:themeColor="background2" w:themeShade="1A"/>
          <w:sz w:val="24"/>
        </w:rPr>
        <w:t xml:space="preserve"> Российской Федерации;</w:t>
      </w:r>
    </w:p>
    <w:p w14:paraId="71C7A08B" w14:textId="7BA6A809" w:rsidR="002E0DEF" w:rsidRDefault="002E0DEF" w:rsidP="008E3892">
      <w:pPr>
        <w:widowControl w:val="0"/>
        <w:autoSpaceDE w:val="0"/>
        <w:autoSpaceDN w:val="0"/>
        <w:adjustRightInd w:val="0"/>
        <w:ind w:left="567" w:right="-142" w:firstLine="567"/>
        <w:jc w:val="both"/>
        <w:rPr>
          <w:color w:val="1D1B11" w:themeColor="background2" w:themeShade="1A"/>
          <w:sz w:val="24"/>
        </w:rPr>
      </w:pPr>
      <w:r>
        <w:rPr>
          <w:color w:val="1D1B11" w:themeColor="background2" w:themeShade="1A"/>
          <w:sz w:val="24"/>
        </w:rPr>
        <w:t>Федеральны</w:t>
      </w:r>
      <w:r w:rsidR="00722D57">
        <w:rPr>
          <w:color w:val="1D1B11" w:themeColor="background2" w:themeShade="1A"/>
          <w:sz w:val="24"/>
        </w:rPr>
        <w:t>й</w:t>
      </w:r>
      <w:r>
        <w:rPr>
          <w:color w:val="1D1B11" w:themeColor="background2" w:themeShade="1A"/>
          <w:sz w:val="24"/>
        </w:rPr>
        <w:t xml:space="preserve"> закон от 06</w:t>
      </w:r>
      <w:r w:rsidR="00722D57">
        <w:rPr>
          <w:color w:val="1D1B11" w:themeColor="background2" w:themeShade="1A"/>
          <w:sz w:val="24"/>
        </w:rPr>
        <w:t xml:space="preserve"> октября </w:t>
      </w:r>
      <w:r>
        <w:rPr>
          <w:color w:val="1D1B11" w:themeColor="background2" w:themeShade="1A"/>
          <w:sz w:val="24"/>
        </w:rPr>
        <w:t>2003</w:t>
      </w:r>
      <w:r w:rsidR="00722D57">
        <w:rPr>
          <w:color w:val="1D1B11" w:themeColor="background2" w:themeShade="1A"/>
          <w:sz w:val="24"/>
        </w:rPr>
        <w:t xml:space="preserve"> года</w:t>
      </w:r>
      <w:r>
        <w:rPr>
          <w:color w:val="1D1B11" w:themeColor="background2" w:themeShade="1A"/>
          <w:sz w:val="24"/>
        </w:rPr>
        <w:t xml:space="preserve"> № 131-ФЗ «Об общих принципах организации местного самоуправления в Российской Федерации»;</w:t>
      </w:r>
    </w:p>
    <w:p w14:paraId="04DE8649" w14:textId="6BB2F096" w:rsidR="002E0DEF" w:rsidRDefault="002E0DEF" w:rsidP="008E3892">
      <w:pPr>
        <w:widowControl w:val="0"/>
        <w:autoSpaceDE w:val="0"/>
        <w:autoSpaceDN w:val="0"/>
        <w:adjustRightInd w:val="0"/>
        <w:ind w:left="567" w:right="-142" w:firstLine="567"/>
        <w:jc w:val="both"/>
        <w:rPr>
          <w:color w:val="1D1B11" w:themeColor="background2" w:themeShade="1A"/>
          <w:sz w:val="24"/>
        </w:rPr>
      </w:pPr>
      <w:r>
        <w:rPr>
          <w:color w:val="1D1B11" w:themeColor="background2" w:themeShade="1A"/>
          <w:sz w:val="24"/>
        </w:rPr>
        <w:t>Федеральны</w:t>
      </w:r>
      <w:r w:rsidR="00722D57">
        <w:rPr>
          <w:color w:val="1D1B11" w:themeColor="background2" w:themeShade="1A"/>
          <w:sz w:val="24"/>
        </w:rPr>
        <w:t>й</w:t>
      </w:r>
      <w:r>
        <w:rPr>
          <w:color w:val="1D1B11" w:themeColor="background2" w:themeShade="1A"/>
          <w:sz w:val="24"/>
        </w:rPr>
        <w:t xml:space="preserve"> закон от 02</w:t>
      </w:r>
      <w:r w:rsidR="00722D57">
        <w:rPr>
          <w:color w:val="1D1B11" w:themeColor="background2" w:themeShade="1A"/>
          <w:sz w:val="24"/>
        </w:rPr>
        <w:t xml:space="preserve"> мая </w:t>
      </w:r>
      <w:r>
        <w:rPr>
          <w:color w:val="1D1B11" w:themeColor="background2" w:themeShade="1A"/>
          <w:sz w:val="24"/>
        </w:rPr>
        <w:t>2006</w:t>
      </w:r>
      <w:r w:rsidR="00722D57">
        <w:rPr>
          <w:color w:val="1D1B11" w:themeColor="background2" w:themeShade="1A"/>
          <w:sz w:val="24"/>
        </w:rPr>
        <w:t xml:space="preserve"> года</w:t>
      </w:r>
      <w:r>
        <w:rPr>
          <w:color w:val="1D1B11" w:themeColor="background2" w:themeShade="1A"/>
          <w:sz w:val="24"/>
        </w:rPr>
        <w:t xml:space="preserve"> № 59-ФЗ «О порядке рассмотрения обращений граждан Российской Федерации»;</w:t>
      </w:r>
    </w:p>
    <w:p w14:paraId="7B544FE9" w14:textId="0E141F5B" w:rsidR="002E0DEF" w:rsidRDefault="002E0DEF" w:rsidP="008E3892">
      <w:pPr>
        <w:widowControl w:val="0"/>
        <w:autoSpaceDE w:val="0"/>
        <w:autoSpaceDN w:val="0"/>
        <w:adjustRightInd w:val="0"/>
        <w:ind w:left="567" w:right="-142" w:firstLine="567"/>
        <w:jc w:val="both"/>
        <w:rPr>
          <w:color w:val="1D1B11" w:themeColor="background2" w:themeShade="1A"/>
          <w:sz w:val="24"/>
        </w:rPr>
      </w:pPr>
      <w:proofErr w:type="spellStart"/>
      <w:r>
        <w:rPr>
          <w:color w:val="1D1B11" w:themeColor="background2" w:themeShade="1A"/>
          <w:sz w:val="24"/>
        </w:rPr>
        <w:lastRenderedPageBreak/>
        <w:t>Федеральн</w:t>
      </w:r>
      <w:r w:rsidR="00722D57">
        <w:rPr>
          <w:color w:val="1D1B11" w:themeColor="background2" w:themeShade="1A"/>
          <w:sz w:val="24"/>
        </w:rPr>
        <w:t>й</w:t>
      </w:r>
      <w:proofErr w:type="spellEnd"/>
      <w:r>
        <w:rPr>
          <w:color w:val="1D1B11" w:themeColor="background2" w:themeShade="1A"/>
          <w:sz w:val="24"/>
        </w:rPr>
        <w:t xml:space="preserve"> зако</w:t>
      </w:r>
      <w:r w:rsidR="00722D57">
        <w:rPr>
          <w:color w:val="1D1B11" w:themeColor="background2" w:themeShade="1A"/>
          <w:sz w:val="24"/>
        </w:rPr>
        <w:t>н</w:t>
      </w:r>
      <w:r>
        <w:rPr>
          <w:color w:val="1D1B11" w:themeColor="background2" w:themeShade="1A"/>
          <w:sz w:val="24"/>
        </w:rPr>
        <w:t xml:space="preserve"> от 27</w:t>
      </w:r>
      <w:r w:rsidR="00722D57">
        <w:rPr>
          <w:color w:val="1D1B11" w:themeColor="background2" w:themeShade="1A"/>
          <w:sz w:val="24"/>
        </w:rPr>
        <w:t xml:space="preserve"> июля </w:t>
      </w:r>
      <w:r>
        <w:rPr>
          <w:color w:val="1D1B11" w:themeColor="background2" w:themeShade="1A"/>
          <w:sz w:val="24"/>
        </w:rPr>
        <w:t>2010</w:t>
      </w:r>
      <w:r w:rsidR="00722D57">
        <w:rPr>
          <w:color w:val="1D1B11" w:themeColor="background2" w:themeShade="1A"/>
          <w:sz w:val="24"/>
        </w:rPr>
        <w:t xml:space="preserve"> года </w:t>
      </w:r>
      <w:r>
        <w:rPr>
          <w:color w:val="1D1B11" w:themeColor="background2" w:themeShade="1A"/>
          <w:sz w:val="24"/>
        </w:rPr>
        <w:t>№ 210-ФЗ «Об организации предоставления государственных и муниципальных услуг»;</w:t>
      </w:r>
    </w:p>
    <w:p w14:paraId="138AC77F" w14:textId="6836D6A5" w:rsidR="0068657E" w:rsidRDefault="0068657E" w:rsidP="008E3892">
      <w:pPr>
        <w:widowControl w:val="0"/>
        <w:autoSpaceDE w:val="0"/>
        <w:autoSpaceDN w:val="0"/>
        <w:adjustRightInd w:val="0"/>
        <w:ind w:left="567" w:right="-142" w:firstLine="567"/>
        <w:jc w:val="both"/>
        <w:rPr>
          <w:rFonts w:eastAsia="Microsoft Sans Serif"/>
          <w:color w:val="1D1B11"/>
          <w:sz w:val="24"/>
          <w:szCs w:val="24"/>
          <w:shd w:val="clear" w:color="auto" w:fill="FFFFFF"/>
          <w:lang w:bidi="ru-RU"/>
        </w:rPr>
      </w:pPr>
      <w:r>
        <w:rPr>
          <w:rFonts w:eastAsia="Microsoft Sans Serif"/>
          <w:color w:val="1D1B11"/>
          <w:sz w:val="24"/>
          <w:szCs w:val="24"/>
          <w:shd w:val="clear" w:color="auto" w:fill="FFFFFF"/>
          <w:lang w:bidi="ru-RU"/>
        </w:rPr>
        <w:t xml:space="preserve">Приказ Федерального архивного </w:t>
      </w:r>
      <w:proofErr w:type="spellStart"/>
      <w:r>
        <w:rPr>
          <w:rFonts w:eastAsia="Microsoft Sans Serif"/>
          <w:color w:val="1D1B11"/>
          <w:sz w:val="24"/>
          <w:szCs w:val="24"/>
          <w:shd w:val="clear" w:color="auto" w:fill="FFFFFF"/>
          <w:lang w:bidi="ru-RU"/>
        </w:rPr>
        <w:t>агенства</w:t>
      </w:r>
      <w:proofErr w:type="spellEnd"/>
      <w:r>
        <w:rPr>
          <w:rFonts w:eastAsia="Microsoft Sans Serif"/>
          <w:color w:val="1D1B11"/>
          <w:sz w:val="24"/>
          <w:szCs w:val="24"/>
          <w:shd w:val="clear" w:color="auto" w:fill="FFFFFF"/>
          <w:lang w:bidi="ru-RU"/>
        </w:rPr>
        <w:t xml:space="preserve"> от 31 июля 2023 года № 77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w:t>
      </w:r>
    </w:p>
    <w:p w14:paraId="38402CDC" w14:textId="0843216A" w:rsidR="0068657E" w:rsidRDefault="0068657E" w:rsidP="008E3892">
      <w:pPr>
        <w:widowControl w:val="0"/>
        <w:autoSpaceDE w:val="0"/>
        <w:autoSpaceDN w:val="0"/>
        <w:adjustRightInd w:val="0"/>
        <w:ind w:left="567" w:right="-142" w:firstLine="567"/>
        <w:jc w:val="both"/>
        <w:rPr>
          <w:rFonts w:eastAsia="Microsoft Sans Serif"/>
          <w:color w:val="1D1B11"/>
          <w:sz w:val="24"/>
          <w:szCs w:val="24"/>
          <w:lang w:bidi="ru-RU"/>
        </w:rPr>
      </w:pPr>
      <w:r w:rsidRPr="007A6CA1">
        <w:rPr>
          <w:rFonts w:eastAsia="Microsoft Sans Serif"/>
          <w:color w:val="1D1B11"/>
          <w:sz w:val="24"/>
          <w:szCs w:val="24"/>
          <w:lang w:bidi="ru-RU"/>
        </w:rPr>
        <w:t xml:space="preserve">Устав муниципального образования городской округ Енакиево Донецкой Народной Республики, </w:t>
      </w:r>
      <w:r w:rsidR="009E30C0">
        <w:rPr>
          <w:rFonts w:eastAsia="Microsoft Sans Serif"/>
          <w:color w:val="1D1B11"/>
          <w:sz w:val="24"/>
          <w:szCs w:val="24"/>
          <w:lang w:bidi="ru-RU"/>
        </w:rPr>
        <w:t>принятый</w:t>
      </w:r>
      <w:r w:rsidRPr="007A6CA1">
        <w:rPr>
          <w:rFonts w:eastAsia="Microsoft Sans Serif"/>
          <w:color w:val="1D1B11"/>
          <w:sz w:val="24"/>
          <w:szCs w:val="24"/>
          <w:lang w:bidi="ru-RU"/>
        </w:rPr>
        <w:t xml:space="preserve"> решением </w:t>
      </w:r>
      <w:proofErr w:type="spellStart"/>
      <w:r w:rsidRPr="007A6CA1">
        <w:rPr>
          <w:rFonts w:eastAsia="Microsoft Sans Serif"/>
          <w:color w:val="1D1B11"/>
          <w:sz w:val="24"/>
          <w:szCs w:val="24"/>
          <w:lang w:bidi="ru-RU"/>
        </w:rPr>
        <w:t>Енакиевского</w:t>
      </w:r>
      <w:proofErr w:type="spellEnd"/>
      <w:r w:rsidRPr="007A6CA1">
        <w:rPr>
          <w:rFonts w:eastAsia="Microsoft Sans Serif"/>
          <w:color w:val="1D1B11"/>
          <w:sz w:val="24"/>
          <w:szCs w:val="24"/>
          <w:lang w:bidi="ru-RU"/>
        </w:rPr>
        <w:t xml:space="preserve"> городского совета Донецкой Народной Республики от 25 октября 2023 года № 1/4-19</w:t>
      </w:r>
      <w:r w:rsidR="009D3275">
        <w:rPr>
          <w:rFonts w:eastAsia="Microsoft Sans Serif"/>
          <w:color w:val="1D1B11"/>
          <w:sz w:val="24"/>
          <w:szCs w:val="24"/>
          <w:lang w:bidi="ru-RU"/>
        </w:rPr>
        <w:t>;</w:t>
      </w:r>
    </w:p>
    <w:p w14:paraId="0E99EB3A" w14:textId="5220582F" w:rsidR="009D3275" w:rsidRDefault="009D3275" w:rsidP="008E3892">
      <w:pPr>
        <w:widowControl w:val="0"/>
        <w:autoSpaceDE w:val="0"/>
        <w:autoSpaceDN w:val="0"/>
        <w:adjustRightInd w:val="0"/>
        <w:ind w:left="567" w:right="-142" w:firstLine="567"/>
        <w:jc w:val="both"/>
        <w:rPr>
          <w:rFonts w:eastAsia="Microsoft Sans Serif"/>
          <w:color w:val="1D1B11"/>
          <w:sz w:val="24"/>
          <w:szCs w:val="24"/>
          <w:shd w:val="clear" w:color="auto" w:fill="FFFFFF"/>
          <w:lang w:bidi="ru-RU"/>
        </w:rPr>
      </w:pPr>
      <w:r>
        <w:rPr>
          <w:rFonts w:eastAsia="Microsoft Sans Serif"/>
          <w:color w:val="1D1B11"/>
          <w:sz w:val="24"/>
          <w:szCs w:val="24"/>
          <w:lang w:bidi="ru-RU"/>
        </w:rPr>
        <w:t>Положение об администрации городского округа Енакиево Донецкой Народной Республики;</w:t>
      </w:r>
    </w:p>
    <w:p w14:paraId="16FE4BFD" w14:textId="3DE3DC17" w:rsidR="009D3275" w:rsidRDefault="009D3275" w:rsidP="008E3892">
      <w:pPr>
        <w:widowControl w:val="0"/>
        <w:autoSpaceDE w:val="0"/>
        <w:autoSpaceDN w:val="0"/>
        <w:adjustRightInd w:val="0"/>
        <w:ind w:left="567" w:right="-142" w:firstLine="567"/>
        <w:jc w:val="both"/>
        <w:rPr>
          <w:rFonts w:eastAsia="Microsoft Sans Serif"/>
          <w:color w:val="1D1B11"/>
          <w:sz w:val="24"/>
          <w:szCs w:val="24"/>
          <w:lang w:bidi="ru-RU"/>
        </w:rPr>
      </w:pPr>
      <w:r>
        <w:rPr>
          <w:rFonts w:eastAsia="Microsoft Sans Serif"/>
          <w:color w:val="1D1B11"/>
          <w:sz w:val="24"/>
          <w:szCs w:val="24"/>
          <w:lang w:bidi="ru-RU"/>
        </w:rPr>
        <w:t>Положение об архивном отделе администрации городского округа Енакиево Донецкой Народной Республики;</w:t>
      </w:r>
    </w:p>
    <w:p w14:paraId="48C6EE83" w14:textId="3222158D" w:rsidR="0068657E" w:rsidRDefault="00361AD8" w:rsidP="008E3892">
      <w:pPr>
        <w:widowControl w:val="0"/>
        <w:autoSpaceDE w:val="0"/>
        <w:autoSpaceDN w:val="0"/>
        <w:adjustRightInd w:val="0"/>
        <w:ind w:left="567" w:right="-142" w:firstLine="567"/>
        <w:jc w:val="both"/>
        <w:rPr>
          <w:rFonts w:eastAsia="Microsoft Sans Serif"/>
          <w:color w:val="1D1B11"/>
          <w:sz w:val="24"/>
          <w:szCs w:val="24"/>
          <w:shd w:val="clear" w:color="auto" w:fill="FFFFFF"/>
          <w:lang w:bidi="ru-RU"/>
        </w:rPr>
      </w:pPr>
      <w:r>
        <w:rPr>
          <w:rFonts w:eastAsia="Microsoft Sans Serif"/>
          <w:color w:val="1D1B11"/>
          <w:sz w:val="24"/>
          <w:szCs w:val="24"/>
          <w:lang w:bidi="ru-RU"/>
        </w:rPr>
        <w:t>и</w:t>
      </w:r>
      <w:r w:rsidR="006B4035">
        <w:rPr>
          <w:rFonts w:eastAsia="Microsoft Sans Serif"/>
          <w:color w:val="1D1B11"/>
          <w:sz w:val="24"/>
          <w:szCs w:val="24"/>
          <w:lang w:bidi="ru-RU"/>
        </w:rPr>
        <w:t>ны</w:t>
      </w:r>
      <w:r w:rsidR="0044131F">
        <w:rPr>
          <w:rFonts w:eastAsia="Microsoft Sans Serif"/>
          <w:color w:val="1D1B11"/>
          <w:sz w:val="24"/>
          <w:szCs w:val="24"/>
          <w:lang w:bidi="ru-RU"/>
        </w:rPr>
        <w:t>е</w:t>
      </w:r>
      <w:r w:rsidR="006B4035">
        <w:rPr>
          <w:rFonts w:eastAsia="Microsoft Sans Serif"/>
          <w:color w:val="1D1B11"/>
          <w:sz w:val="24"/>
          <w:szCs w:val="24"/>
          <w:lang w:bidi="ru-RU"/>
        </w:rPr>
        <w:t xml:space="preserve"> нормативны</w:t>
      </w:r>
      <w:r w:rsidR="0044131F">
        <w:rPr>
          <w:rFonts w:eastAsia="Microsoft Sans Serif"/>
          <w:color w:val="1D1B11"/>
          <w:sz w:val="24"/>
          <w:szCs w:val="24"/>
          <w:lang w:bidi="ru-RU"/>
        </w:rPr>
        <w:t>е</w:t>
      </w:r>
      <w:r w:rsidR="006B4035">
        <w:rPr>
          <w:rFonts w:eastAsia="Microsoft Sans Serif"/>
          <w:color w:val="1D1B11"/>
          <w:sz w:val="24"/>
          <w:szCs w:val="24"/>
          <w:lang w:bidi="ru-RU"/>
        </w:rPr>
        <w:t xml:space="preserve"> правовы</w:t>
      </w:r>
      <w:r w:rsidR="0044131F">
        <w:rPr>
          <w:rFonts w:eastAsia="Microsoft Sans Serif"/>
          <w:color w:val="1D1B11"/>
          <w:sz w:val="24"/>
          <w:szCs w:val="24"/>
          <w:lang w:bidi="ru-RU"/>
        </w:rPr>
        <w:t>е</w:t>
      </w:r>
      <w:r w:rsidR="006B4035">
        <w:rPr>
          <w:rFonts w:eastAsia="Microsoft Sans Serif"/>
          <w:color w:val="1D1B11"/>
          <w:sz w:val="24"/>
          <w:szCs w:val="24"/>
          <w:lang w:bidi="ru-RU"/>
        </w:rPr>
        <w:t xml:space="preserve"> акт</w:t>
      </w:r>
      <w:r w:rsidR="0044131F">
        <w:rPr>
          <w:rFonts w:eastAsia="Microsoft Sans Serif"/>
          <w:color w:val="1D1B11"/>
          <w:sz w:val="24"/>
          <w:szCs w:val="24"/>
          <w:lang w:bidi="ru-RU"/>
        </w:rPr>
        <w:t>ы</w:t>
      </w:r>
      <w:r w:rsidR="006B4035">
        <w:rPr>
          <w:rFonts w:eastAsia="Microsoft Sans Serif"/>
          <w:color w:val="1D1B11"/>
          <w:sz w:val="24"/>
          <w:szCs w:val="24"/>
          <w:lang w:bidi="ru-RU"/>
        </w:rPr>
        <w:t xml:space="preserve"> Российской Федерации, Донецкой Народной Республики, муниципального образования </w:t>
      </w:r>
      <w:r w:rsidR="00B3529D">
        <w:rPr>
          <w:rFonts w:eastAsia="Microsoft Sans Serif"/>
          <w:color w:val="1D1B11"/>
          <w:sz w:val="24"/>
          <w:szCs w:val="24"/>
          <w:lang w:bidi="ru-RU"/>
        </w:rPr>
        <w:t>городского округа Енакиево Донецкой Народной Республики.</w:t>
      </w:r>
    </w:p>
    <w:p w14:paraId="5ECD5B34" w14:textId="77777777" w:rsidR="0068657E" w:rsidRDefault="0068657E" w:rsidP="008E3892">
      <w:pPr>
        <w:widowControl w:val="0"/>
        <w:autoSpaceDE w:val="0"/>
        <w:autoSpaceDN w:val="0"/>
        <w:adjustRightInd w:val="0"/>
        <w:ind w:left="567" w:right="-142" w:firstLine="567"/>
        <w:jc w:val="both"/>
        <w:rPr>
          <w:rFonts w:eastAsia="Microsoft Sans Serif"/>
          <w:color w:val="1D1B11"/>
          <w:sz w:val="24"/>
          <w:szCs w:val="24"/>
          <w:shd w:val="clear" w:color="auto" w:fill="FFFFFF"/>
          <w:lang w:bidi="ru-RU"/>
        </w:rPr>
      </w:pPr>
    </w:p>
    <w:p w14:paraId="47216356" w14:textId="2CC4406A" w:rsidR="00202718" w:rsidRDefault="00202718" w:rsidP="008E3892">
      <w:pPr>
        <w:widowControl w:val="0"/>
        <w:autoSpaceDE w:val="0"/>
        <w:autoSpaceDN w:val="0"/>
        <w:adjustRightInd w:val="0"/>
        <w:ind w:left="567" w:right="-142" w:firstLine="567"/>
        <w:jc w:val="both"/>
        <w:rPr>
          <w:color w:val="1D1B11" w:themeColor="background2" w:themeShade="1A"/>
          <w:sz w:val="24"/>
        </w:rPr>
      </w:pPr>
      <w:r w:rsidRPr="00795536">
        <w:rPr>
          <w:color w:val="1D1B11" w:themeColor="background2" w:themeShade="1A"/>
          <w:sz w:val="24"/>
        </w:rPr>
        <w:t xml:space="preserve">2.6. Исчерпывающий перечень документов, необходимых в соответствии </w:t>
      </w:r>
      <w:r w:rsidR="00F03E2E">
        <w:rPr>
          <w:color w:val="1D1B11" w:themeColor="background2" w:themeShade="1A"/>
          <w:sz w:val="24"/>
        </w:rPr>
        <w:br/>
      </w:r>
      <w:r w:rsidRPr="00795536">
        <w:rPr>
          <w:color w:val="1D1B11" w:themeColor="background2" w:themeShade="1A"/>
          <w:sz w:val="24"/>
        </w:rPr>
        <w:t>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7FE7F034" w14:textId="77777777" w:rsidR="00C6100A" w:rsidRPr="00795536" w:rsidRDefault="00C6100A" w:rsidP="008E3892">
      <w:pPr>
        <w:widowControl w:val="0"/>
        <w:autoSpaceDE w:val="0"/>
        <w:autoSpaceDN w:val="0"/>
        <w:adjustRightInd w:val="0"/>
        <w:ind w:left="567" w:right="-142" w:firstLine="567"/>
        <w:jc w:val="both"/>
        <w:rPr>
          <w:color w:val="1D1B11" w:themeColor="background2" w:themeShade="1A"/>
          <w:sz w:val="24"/>
        </w:rPr>
      </w:pPr>
    </w:p>
    <w:p w14:paraId="39E8A10C" w14:textId="5824469A" w:rsidR="00F37035" w:rsidRPr="00C957D6" w:rsidRDefault="00F37035" w:rsidP="008E3892">
      <w:pPr>
        <w:pStyle w:val="1111"/>
        <w:spacing w:after="0"/>
        <w:ind w:left="567" w:right="-142" w:firstLine="567"/>
        <w:jc w:val="both"/>
        <w:rPr>
          <w:szCs w:val="24"/>
        </w:rPr>
      </w:pPr>
      <w:r>
        <w:rPr>
          <w:szCs w:val="24"/>
        </w:rPr>
        <w:t>2.6.1.</w:t>
      </w:r>
      <w:r w:rsidRPr="00C957D6">
        <w:rPr>
          <w:szCs w:val="24"/>
        </w:rPr>
        <w:t xml:space="preserve"> Запрос на предоставление муниципальной услуги</w:t>
      </w:r>
      <w:r>
        <w:rPr>
          <w:szCs w:val="24"/>
        </w:rPr>
        <w:t>.</w:t>
      </w:r>
    </w:p>
    <w:p w14:paraId="2C7716E9" w14:textId="21498611" w:rsidR="00F37035" w:rsidRPr="00C957D6" w:rsidRDefault="00F37035" w:rsidP="008E3892">
      <w:pPr>
        <w:autoSpaceDE w:val="0"/>
        <w:autoSpaceDN w:val="0"/>
        <w:adjustRightInd w:val="0"/>
        <w:ind w:left="567" w:right="-142" w:firstLine="567"/>
        <w:jc w:val="both"/>
        <w:rPr>
          <w:sz w:val="24"/>
          <w:szCs w:val="24"/>
        </w:rPr>
      </w:pPr>
      <w:r w:rsidRPr="00C957D6">
        <w:rPr>
          <w:sz w:val="24"/>
          <w:szCs w:val="24"/>
        </w:rPr>
        <w:t>Запрос должен содержать следующую информацию:</w:t>
      </w:r>
    </w:p>
    <w:p w14:paraId="6FB6C268" w14:textId="1C551BEE" w:rsidR="00F37035" w:rsidRPr="00C957D6" w:rsidRDefault="00F37035" w:rsidP="008E3892">
      <w:pPr>
        <w:autoSpaceDE w:val="0"/>
        <w:autoSpaceDN w:val="0"/>
        <w:adjustRightInd w:val="0"/>
        <w:ind w:left="567" w:right="-142" w:firstLine="567"/>
        <w:jc w:val="both"/>
        <w:rPr>
          <w:sz w:val="24"/>
          <w:szCs w:val="24"/>
        </w:rPr>
      </w:pPr>
      <w:r w:rsidRPr="00C957D6">
        <w:rPr>
          <w:sz w:val="24"/>
          <w:szCs w:val="24"/>
        </w:rPr>
        <w:t>наименование юридического лица</w:t>
      </w:r>
      <w:r w:rsidR="009E30C0">
        <w:rPr>
          <w:sz w:val="24"/>
          <w:szCs w:val="24"/>
        </w:rPr>
        <w:t xml:space="preserve"> – </w:t>
      </w:r>
      <w:r w:rsidRPr="00C957D6">
        <w:rPr>
          <w:sz w:val="24"/>
          <w:szCs w:val="24"/>
        </w:rPr>
        <w:t xml:space="preserve">автора </w:t>
      </w:r>
      <w:proofErr w:type="gramStart"/>
      <w:r w:rsidRPr="00C957D6">
        <w:rPr>
          <w:sz w:val="24"/>
          <w:szCs w:val="24"/>
        </w:rPr>
        <w:t xml:space="preserve">запроса </w:t>
      </w:r>
      <w:r w:rsidR="003E2848">
        <w:rPr>
          <w:sz w:val="24"/>
          <w:szCs w:val="24"/>
        </w:rPr>
        <w:t>;</w:t>
      </w:r>
      <w:proofErr w:type="gramEnd"/>
    </w:p>
    <w:p w14:paraId="514D00D9" w14:textId="65E6BB9A" w:rsidR="00F37035" w:rsidRPr="00C957D6" w:rsidRDefault="00F37035" w:rsidP="008E3892">
      <w:pPr>
        <w:autoSpaceDE w:val="0"/>
        <w:autoSpaceDN w:val="0"/>
        <w:adjustRightInd w:val="0"/>
        <w:ind w:left="567" w:right="-142" w:firstLine="567"/>
        <w:jc w:val="both"/>
        <w:rPr>
          <w:sz w:val="24"/>
          <w:szCs w:val="24"/>
        </w:rPr>
      </w:pPr>
      <w:r w:rsidRPr="00C957D6">
        <w:rPr>
          <w:sz w:val="24"/>
          <w:szCs w:val="24"/>
        </w:rPr>
        <w:t>почтовый и/или электронный адрес, по которому должен быть дан ответ;</w:t>
      </w:r>
    </w:p>
    <w:p w14:paraId="1226626C" w14:textId="2FC28CF9" w:rsidR="00F37035" w:rsidRPr="00C957D6" w:rsidRDefault="00F37035" w:rsidP="00C63963">
      <w:pPr>
        <w:autoSpaceDE w:val="0"/>
        <w:autoSpaceDN w:val="0"/>
        <w:adjustRightInd w:val="0"/>
        <w:ind w:left="709" w:right="-142" w:firstLine="425"/>
        <w:jc w:val="both"/>
        <w:rPr>
          <w:sz w:val="24"/>
          <w:szCs w:val="24"/>
        </w:rPr>
      </w:pPr>
      <w:r w:rsidRPr="00C957D6">
        <w:rPr>
          <w:sz w:val="24"/>
          <w:szCs w:val="24"/>
        </w:rPr>
        <w:t>сведения, интересующие пользователя и хронологические рамки запрашиваемой информации;</w:t>
      </w:r>
    </w:p>
    <w:p w14:paraId="659A77B0" w14:textId="7FEC2E58" w:rsidR="00F37035" w:rsidRPr="00C957D6" w:rsidRDefault="00F37035" w:rsidP="00C63963">
      <w:pPr>
        <w:autoSpaceDE w:val="0"/>
        <w:autoSpaceDN w:val="0"/>
        <w:adjustRightInd w:val="0"/>
        <w:ind w:left="709" w:right="-142" w:firstLine="425"/>
        <w:jc w:val="both"/>
        <w:rPr>
          <w:sz w:val="24"/>
          <w:szCs w:val="24"/>
        </w:rPr>
      </w:pPr>
      <w:r w:rsidRPr="00C957D6">
        <w:rPr>
          <w:sz w:val="24"/>
          <w:szCs w:val="24"/>
        </w:rPr>
        <w:t>форму получения пользователем информации (информационное письмо, архивная справка, архивная выписка, архивная копия</w:t>
      </w:r>
      <w:r w:rsidR="000161ED">
        <w:rPr>
          <w:sz w:val="24"/>
          <w:szCs w:val="24"/>
        </w:rPr>
        <w:t>);</w:t>
      </w:r>
      <w:r w:rsidRPr="00C957D6">
        <w:rPr>
          <w:sz w:val="24"/>
          <w:szCs w:val="24"/>
        </w:rPr>
        <w:t xml:space="preserve"> </w:t>
      </w:r>
    </w:p>
    <w:p w14:paraId="71EE8C73" w14:textId="75BB678F" w:rsidR="00F37035" w:rsidRPr="00C957D6" w:rsidRDefault="00F37035" w:rsidP="00C63963">
      <w:pPr>
        <w:autoSpaceDE w:val="0"/>
        <w:autoSpaceDN w:val="0"/>
        <w:adjustRightInd w:val="0"/>
        <w:ind w:left="709" w:right="-142" w:firstLine="425"/>
        <w:jc w:val="both"/>
        <w:rPr>
          <w:sz w:val="24"/>
          <w:szCs w:val="24"/>
        </w:rPr>
      </w:pPr>
      <w:r w:rsidRPr="00C957D6">
        <w:rPr>
          <w:sz w:val="24"/>
          <w:szCs w:val="24"/>
        </w:rPr>
        <w:t>личную подпись автора запроса (гражданина или должностного лица);</w:t>
      </w:r>
    </w:p>
    <w:p w14:paraId="678F1F19" w14:textId="383F91AB" w:rsidR="00F37035" w:rsidRDefault="00F37035" w:rsidP="00C63963">
      <w:pPr>
        <w:autoSpaceDE w:val="0"/>
        <w:autoSpaceDN w:val="0"/>
        <w:adjustRightInd w:val="0"/>
        <w:ind w:left="709" w:right="-142" w:firstLine="425"/>
        <w:jc w:val="both"/>
        <w:rPr>
          <w:sz w:val="24"/>
          <w:szCs w:val="24"/>
        </w:rPr>
      </w:pPr>
      <w:r w:rsidRPr="00C957D6">
        <w:rPr>
          <w:sz w:val="24"/>
          <w:szCs w:val="24"/>
        </w:rPr>
        <w:t>дату.</w:t>
      </w:r>
    </w:p>
    <w:p w14:paraId="431F6177" w14:textId="77777777" w:rsidR="00C6100A" w:rsidRPr="00C957D6" w:rsidRDefault="00C6100A" w:rsidP="00C63963">
      <w:pPr>
        <w:autoSpaceDE w:val="0"/>
        <w:autoSpaceDN w:val="0"/>
        <w:adjustRightInd w:val="0"/>
        <w:ind w:left="709" w:right="-142" w:firstLine="425"/>
        <w:jc w:val="both"/>
        <w:rPr>
          <w:sz w:val="24"/>
          <w:szCs w:val="24"/>
        </w:rPr>
      </w:pPr>
    </w:p>
    <w:p w14:paraId="21CCDE79" w14:textId="729E9F85" w:rsidR="00F37035" w:rsidRPr="00C957D6" w:rsidRDefault="00486AD5" w:rsidP="00C63963">
      <w:pPr>
        <w:autoSpaceDE w:val="0"/>
        <w:autoSpaceDN w:val="0"/>
        <w:adjustRightInd w:val="0"/>
        <w:ind w:left="709" w:right="-142" w:firstLine="425"/>
        <w:jc w:val="both"/>
        <w:rPr>
          <w:sz w:val="24"/>
          <w:szCs w:val="24"/>
        </w:rPr>
      </w:pPr>
      <w:r>
        <w:rPr>
          <w:sz w:val="24"/>
          <w:szCs w:val="24"/>
        </w:rPr>
        <w:t>2.6</w:t>
      </w:r>
      <w:r w:rsidR="00F37035" w:rsidRPr="00C957D6">
        <w:rPr>
          <w:sz w:val="24"/>
          <w:szCs w:val="24"/>
        </w:rPr>
        <w:t>.2. Для получения архивных справок социально-правового характера</w:t>
      </w:r>
      <w:r w:rsidR="000161ED">
        <w:rPr>
          <w:sz w:val="24"/>
          <w:szCs w:val="24"/>
        </w:rPr>
        <w:t xml:space="preserve"> необходимы</w:t>
      </w:r>
      <w:r w:rsidR="00F37035" w:rsidRPr="00C957D6">
        <w:rPr>
          <w:sz w:val="24"/>
          <w:szCs w:val="24"/>
        </w:rPr>
        <w:t>:</w:t>
      </w:r>
    </w:p>
    <w:p w14:paraId="4B7F90DD" w14:textId="73939006" w:rsidR="00F37035" w:rsidRPr="00C957D6" w:rsidRDefault="000161ED" w:rsidP="00C63963">
      <w:pPr>
        <w:autoSpaceDE w:val="0"/>
        <w:autoSpaceDN w:val="0"/>
        <w:adjustRightInd w:val="0"/>
        <w:ind w:left="709" w:right="-142" w:firstLine="425"/>
        <w:jc w:val="both"/>
        <w:rPr>
          <w:sz w:val="24"/>
          <w:szCs w:val="24"/>
        </w:rPr>
      </w:pPr>
      <w:r>
        <w:rPr>
          <w:sz w:val="24"/>
          <w:szCs w:val="24"/>
        </w:rPr>
        <w:t>з</w:t>
      </w:r>
      <w:r w:rsidR="00F37035" w:rsidRPr="005C38E4">
        <w:rPr>
          <w:sz w:val="24"/>
          <w:szCs w:val="24"/>
        </w:rPr>
        <w:t>апро</w:t>
      </w:r>
      <w:r w:rsidR="00257921">
        <w:rPr>
          <w:sz w:val="24"/>
          <w:szCs w:val="24"/>
        </w:rPr>
        <w:t>с</w:t>
      </w:r>
      <w:r w:rsidR="00F37035" w:rsidRPr="00C957D6">
        <w:rPr>
          <w:sz w:val="24"/>
          <w:szCs w:val="24"/>
        </w:rPr>
        <w:t>;</w:t>
      </w:r>
    </w:p>
    <w:p w14:paraId="77E53E01" w14:textId="1A12B409" w:rsidR="00F37035" w:rsidRPr="00C957D6" w:rsidRDefault="000161ED" w:rsidP="00C63963">
      <w:pPr>
        <w:pStyle w:val="1111"/>
        <w:spacing w:after="0"/>
        <w:ind w:left="709" w:right="-142" w:firstLine="425"/>
        <w:jc w:val="both"/>
        <w:rPr>
          <w:szCs w:val="24"/>
        </w:rPr>
      </w:pPr>
      <w:r>
        <w:rPr>
          <w:szCs w:val="24"/>
        </w:rPr>
        <w:t>д</w:t>
      </w:r>
      <w:r w:rsidR="00F37035" w:rsidRPr="00C957D6">
        <w:rPr>
          <w:szCs w:val="24"/>
        </w:rPr>
        <w:t>окумент, удостоверяющий личность Заявителя (представителя заявителя);</w:t>
      </w:r>
    </w:p>
    <w:p w14:paraId="3088B6C2" w14:textId="238CF40D" w:rsidR="00F37035" w:rsidRPr="00C957D6" w:rsidRDefault="000161ED" w:rsidP="00C63963">
      <w:pPr>
        <w:pStyle w:val="1111"/>
        <w:spacing w:after="0"/>
        <w:ind w:left="709" w:right="-142" w:firstLine="425"/>
        <w:jc w:val="both"/>
        <w:rPr>
          <w:szCs w:val="24"/>
        </w:rPr>
      </w:pPr>
      <w:r>
        <w:rPr>
          <w:szCs w:val="24"/>
        </w:rPr>
        <w:t>д</w:t>
      </w:r>
      <w:r w:rsidR="00F37035" w:rsidRPr="00C957D6">
        <w:rPr>
          <w:szCs w:val="24"/>
        </w:rPr>
        <w:t>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14:paraId="07D7F6D7" w14:textId="55ECE7E5" w:rsidR="00F37035" w:rsidRPr="00C957D6" w:rsidRDefault="000161ED" w:rsidP="00C63963">
      <w:pPr>
        <w:pStyle w:val="1111"/>
        <w:spacing w:after="0"/>
        <w:ind w:left="709" w:right="-142" w:firstLine="425"/>
        <w:jc w:val="both"/>
        <w:rPr>
          <w:szCs w:val="24"/>
        </w:rPr>
      </w:pPr>
      <w:r>
        <w:rPr>
          <w:szCs w:val="24"/>
        </w:rPr>
        <w:t>к</w:t>
      </w:r>
      <w:r w:rsidR="00F37035" w:rsidRPr="00C957D6">
        <w:rPr>
          <w:szCs w:val="24"/>
        </w:rPr>
        <w:t xml:space="preserve">опия трудовой книжки </w:t>
      </w:r>
      <w:r w:rsidR="00F37035" w:rsidRPr="00C957D6">
        <w:rPr>
          <w:rFonts w:ascii="Helvetica" w:hAnsi="Helvetica"/>
          <w:sz w:val="27"/>
          <w:szCs w:val="27"/>
          <w:shd w:val="clear" w:color="auto" w:fill="FFFFFF"/>
        </w:rPr>
        <w:t>(</w:t>
      </w:r>
      <w:r w:rsidR="00F37035" w:rsidRPr="00C957D6">
        <w:rPr>
          <w:szCs w:val="24"/>
        </w:rPr>
        <w:t>при исполнении запросов, касающихся подтверждения трудового стажа, в том числе льготного, специальности, размера заработной платы, различных надбавок и льгот в соответствии с пенсионным законодательством Российской Федерации);</w:t>
      </w:r>
    </w:p>
    <w:p w14:paraId="032538BA" w14:textId="323EA128" w:rsidR="00F37035" w:rsidRPr="00C957D6" w:rsidRDefault="000161ED" w:rsidP="00C63963">
      <w:pPr>
        <w:autoSpaceDE w:val="0"/>
        <w:autoSpaceDN w:val="0"/>
        <w:adjustRightInd w:val="0"/>
        <w:ind w:left="709" w:right="-142" w:firstLine="425"/>
        <w:jc w:val="both"/>
        <w:rPr>
          <w:sz w:val="24"/>
          <w:szCs w:val="24"/>
        </w:rPr>
      </w:pPr>
      <w:r>
        <w:rPr>
          <w:sz w:val="24"/>
          <w:szCs w:val="24"/>
        </w:rPr>
        <w:t>с</w:t>
      </w:r>
      <w:r w:rsidR="00F37035" w:rsidRPr="00C957D6">
        <w:rPr>
          <w:sz w:val="24"/>
          <w:szCs w:val="24"/>
        </w:rPr>
        <w:t>огласие заявителей на обработку персональных данных.</w:t>
      </w:r>
    </w:p>
    <w:p w14:paraId="369CC060" w14:textId="368CE171" w:rsidR="00831FD3" w:rsidRDefault="00831FD3" w:rsidP="00C63963">
      <w:pPr>
        <w:widowControl w:val="0"/>
        <w:autoSpaceDE w:val="0"/>
        <w:autoSpaceDN w:val="0"/>
        <w:adjustRightInd w:val="0"/>
        <w:ind w:left="709" w:firstLine="425"/>
        <w:jc w:val="both"/>
        <w:rPr>
          <w:rFonts w:eastAsia="Times New Roman"/>
          <w:sz w:val="24"/>
          <w:szCs w:val="24"/>
        </w:rPr>
      </w:pPr>
    </w:p>
    <w:p w14:paraId="5E8B476A" w14:textId="73D6AC1A" w:rsidR="00C76952" w:rsidRPr="00C76952" w:rsidRDefault="00C76952" w:rsidP="001221D8">
      <w:pPr>
        <w:suppressLineNumbers/>
        <w:autoSpaceDE w:val="0"/>
        <w:autoSpaceDN w:val="0"/>
        <w:adjustRightInd w:val="0"/>
        <w:ind w:left="709" w:right="-142" w:firstLine="425"/>
        <w:jc w:val="both"/>
        <w:rPr>
          <w:bCs/>
          <w:sz w:val="24"/>
          <w:szCs w:val="24"/>
        </w:rPr>
      </w:pPr>
      <w:r w:rsidRPr="00C76952">
        <w:rPr>
          <w:bCs/>
          <w:sz w:val="24"/>
          <w:szCs w:val="24"/>
        </w:rPr>
        <w:t>2.7</w:t>
      </w:r>
      <w:r w:rsidR="00481077">
        <w:rPr>
          <w:bCs/>
          <w:sz w:val="24"/>
          <w:szCs w:val="24"/>
        </w:rPr>
        <w:t>. </w:t>
      </w:r>
      <w:r w:rsidRPr="00C76952">
        <w:rPr>
          <w:bCs/>
          <w:sz w:val="24"/>
          <w:szCs w:val="24"/>
        </w:rPr>
        <w:t xml:space="preserve">Исчерпывающий перечень документов, необходимых в соответствии </w:t>
      </w:r>
      <w:r w:rsidR="00F03E2E">
        <w:rPr>
          <w:bCs/>
          <w:sz w:val="24"/>
          <w:szCs w:val="24"/>
        </w:rPr>
        <w:br/>
      </w:r>
      <w:r w:rsidRPr="00C76952">
        <w:rPr>
          <w:bCs/>
          <w:sz w:val="24"/>
          <w:szCs w:val="24"/>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w:t>
      </w:r>
      <w:r w:rsidR="00C819FE">
        <w:rPr>
          <w:bCs/>
          <w:sz w:val="24"/>
          <w:szCs w:val="24"/>
        </w:rPr>
        <w:t xml:space="preserve"> </w:t>
      </w:r>
      <w:r w:rsidRPr="00C76952">
        <w:rPr>
          <w:bCs/>
          <w:sz w:val="24"/>
          <w:szCs w:val="24"/>
        </w:rPr>
        <w:t>в том числе в электронной форме, порядок их представления.</w:t>
      </w:r>
    </w:p>
    <w:p w14:paraId="0D8868A0" w14:textId="25EAF091" w:rsidR="00C76952" w:rsidRDefault="00C76952" w:rsidP="001221D8">
      <w:pPr>
        <w:autoSpaceDE w:val="0"/>
        <w:autoSpaceDN w:val="0"/>
        <w:adjustRightInd w:val="0"/>
        <w:ind w:left="709" w:right="-142" w:firstLine="567"/>
        <w:jc w:val="both"/>
        <w:rPr>
          <w:sz w:val="24"/>
          <w:szCs w:val="24"/>
        </w:rPr>
      </w:pPr>
      <w:r w:rsidRPr="00C957D6">
        <w:rPr>
          <w:sz w:val="24"/>
          <w:szCs w:val="24"/>
        </w:rPr>
        <w:lastRenderedPageBreak/>
        <w:t>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 не требуется.</w:t>
      </w:r>
    </w:p>
    <w:p w14:paraId="411BB874" w14:textId="77777777" w:rsidR="00C6100A" w:rsidRPr="00C957D6" w:rsidRDefault="00C6100A" w:rsidP="001221D8">
      <w:pPr>
        <w:autoSpaceDE w:val="0"/>
        <w:autoSpaceDN w:val="0"/>
        <w:adjustRightInd w:val="0"/>
        <w:ind w:left="709" w:right="-142" w:firstLine="567"/>
        <w:jc w:val="both"/>
        <w:rPr>
          <w:sz w:val="24"/>
          <w:szCs w:val="24"/>
        </w:rPr>
      </w:pPr>
    </w:p>
    <w:p w14:paraId="503F35F0" w14:textId="54CAB2B6" w:rsidR="00BA0CB8" w:rsidRPr="00C957D6" w:rsidRDefault="00BA0CB8" w:rsidP="001221D8">
      <w:pPr>
        <w:pStyle w:val="printj"/>
        <w:spacing w:before="0" w:after="0"/>
        <w:ind w:left="709" w:right="-142" w:firstLine="567"/>
      </w:pPr>
      <w:r>
        <w:t xml:space="preserve">2.8. </w:t>
      </w:r>
      <w:bookmarkStart w:id="0" w:name="_Hlk171516991"/>
      <w:r>
        <w:t>Исчерпывающий перечень оснований для отказа в приеме документов, необходимых для предоставления муниципальной услуги.</w:t>
      </w:r>
    </w:p>
    <w:bookmarkEnd w:id="0"/>
    <w:p w14:paraId="15ABEE7C" w14:textId="20C157F0" w:rsidR="00BA0CB8" w:rsidRPr="00C957D6" w:rsidRDefault="00BA0CB8" w:rsidP="001221D8">
      <w:pPr>
        <w:suppressLineNumbers/>
        <w:autoSpaceDE w:val="0"/>
        <w:ind w:left="709" w:right="-142" w:firstLine="567"/>
        <w:jc w:val="both"/>
        <w:rPr>
          <w:sz w:val="24"/>
          <w:szCs w:val="24"/>
        </w:rPr>
      </w:pPr>
      <w:r w:rsidRPr="00C957D6">
        <w:rPr>
          <w:sz w:val="24"/>
          <w:szCs w:val="24"/>
        </w:rPr>
        <w:t xml:space="preserve">наличие в заявлении неоговоренных исправлений, серьезных повреждений, </w:t>
      </w:r>
      <w:r w:rsidR="00F03E2E">
        <w:rPr>
          <w:sz w:val="24"/>
          <w:szCs w:val="24"/>
        </w:rPr>
        <w:br/>
      </w:r>
      <w:r w:rsidRPr="00C957D6">
        <w:rPr>
          <w:sz w:val="24"/>
          <w:szCs w:val="24"/>
        </w:rPr>
        <w:t xml:space="preserve">не позволяющих однозначно истолковать их содержание, подчисток либо приписок, зачеркнутых слов; </w:t>
      </w:r>
    </w:p>
    <w:p w14:paraId="7FE8CA82" w14:textId="7375D31B" w:rsidR="00BA0CB8" w:rsidRPr="00C957D6" w:rsidRDefault="00BA0CB8" w:rsidP="001221D8">
      <w:pPr>
        <w:suppressLineNumbers/>
        <w:autoSpaceDE w:val="0"/>
        <w:ind w:left="709" w:right="-142" w:firstLine="567"/>
        <w:jc w:val="both"/>
        <w:rPr>
          <w:sz w:val="24"/>
          <w:szCs w:val="24"/>
        </w:rPr>
      </w:pPr>
      <w:r w:rsidRPr="00C957D6">
        <w:rPr>
          <w:sz w:val="24"/>
          <w:szCs w:val="24"/>
        </w:rPr>
        <w:t xml:space="preserve">текст заявления не поддается прочтению; </w:t>
      </w:r>
    </w:p>
    <w:p w14:paraId="20ADD7A9" w14:textId="5F800272" w:rsidR="00BA0CB8" w:rsidRDefault="00BA0CB8" w:rsidP="001221D8">
      <w:pPr>
        <w:suppressLineNumbers/>
        <w:autoSpaceDE w:val="0"/>
        <w:ind w:left="709" w:right="-142" w:firstLine="567"/>
        <w:jc w:val="both"/>
        <w:rPr>
          <w:sz w:val="24"/>
          <w:szCs w:val="24"/>
        </w:rPr>
      </w:pPr>
      <w:r w:rsidRPr="00C957D6">
        <w:rPr>
          <w:sz w:val="24"/>
          <w:szCs w:val="24"/>
        </w:rPr>
        <w:t xml:space="preserve">отсутствие в заявлении сведений о заявителе, подписи заявителя. </w:t>
      </w:r>
    </w:p>
    <w:p w14:paraId="4CEAB41E" w14:textId="77777777" w:rsidR="00C6100A" w:rsidRDefault="00C6100A" w:rsidP="001221D8">
      <w:pPr>
        <w:suppressLineNumbers/>
        <w:autoSpaceDE w:val="0"/>
        <w:ind w:left="709" w:right="-142" w:firstLine="567"/>
        <w:jc w:val="both"/>
        <w:rPr>
          <w:sz w:val="24"/>
          <w:szCs w:val="24"/>
        </w:rPr>
      </w:pPr>
    </w:p>
    <w:p w14:paraId="2882C455" w14:textId="2A1932AD" w:rsidR="002D2E0E" w:rsidRDefault="00BA0CB8" w:rsidP="001221D8">
      <w:pPr>
        <w:pStyle w:val="printj"/>
        <w:spacing w:before="0" w:after="0"/>
        <w:ind w:left="709" w:right="-142" w:firstLine="567"/>
      </w:pPr>
      <w:r>
        <w:t xml:space="preserve">2.9. Исчерпывающий перечень оснований для приостановления или отказа </w:t>
      </w:r>
      <w:r w:rsidR="00F03E2E">
        <w:br/>
      </w:r>
      <w:r>
        <w:t>в предоставлении муниципальной услуги.</w:t>
      </w:r>
    </w:p>
    <w:p w14:paraId="23B9D604" w14:textId="77777777" w:rsidR="008F74F5" w:rsidRDefault="008F74F5" w:rsidP="001221D8">
      <w:pPr>
        <w:pStyle w:val="printj"/>
        <w:spacing w:before="0" w:after="0"/>
        <w:ind w:left="709" w:right="-142" w:firstLine="567"/>
      </w:pPr>
    </w:p>
    <w:p w14:paraId="1FB8F6FC" w14:textId="2B540FA7" w:rsidR="002D2E0E" w:rsidRDefault="002D2E0E" w:rsidP="001221D8">
      <w:pPr>
        <w:ind w:left="709" w:right="-142" w:firstLine="567"/>
        <w:jc w:val="both"/>
        <w:rPr>
          <w:rFonts w:eastAsia="Times New Roman"/>
          <w:sz w:val="24"/>
          <w:szCs w:val="24"/>
        </w:rPr>
      </w:pPr>
      <w:r>
        <w:rPr>
          <w:rFonts w:eastAsia="Times New Roman"/>
          <w:sz w:val="24"/>
          <w:szCs w:val="24"/>
        </w:rPr>
        <w:t>2.9.1.</w:t>
      </w:r>
      <w:r w:rsidRPr="00C957D6">
        <w:rPr>
          <w:rFonts w:eastAsia="Times New Roman"/>
          <w:sz w:val="24"/>
          <w:szCs w:val="24"/>
        </w:rPr>
        <w:t xml:space="preserve"> Основания для приостановления предоставления муниципальной услуги отсутствуют.</w:t>
      </w:r>
    </w:p>
    <w:p w14:paraId="52E935FC" w14:textId="77777777" w:rsidR="008F74F5" w:rsidRPr="00C957D6" w:rsidRDefault="008F74F5" w:rsidP="001221D8">
      <w:pPr>
        <w:ind w:left="709" w:right="-142" w:firstLine="567"/>
        <w:jc w:val="both"/>
        <w:rPr>
          <w:rFonts w:eastAsia="Times New Roman"/>
          <w:sz w:val="24"/>
          <w:szCs w:val="24"/>
        </w:rPr>
      </w:pPr>
    </w:p>
    <w:p w14:paraId="15E7E56F" w14:textId="6818DB66" w:rsidR="002D2E0E" w:rsidRPr="00C957D6" w:rsidRDefault="002D2E0E" w:rsidP="001221D8">
      <w:pPr>
        <w:suppressLineNumbers/>
        <w:autoSpaceDE w:val="0"/>
        <w:ind w:left="709" w:right="-142" w:firstLine="567"/>
        <w:jc w:val="both"/>
        <w:rPr>
          <w:sz w:val="24"/>
          <w:szCs w:val="24"/>
        </w:rPr>
      </w:pPr>
      <w:r>
        <w:rPr>
          <w:rFonts w:eastAsia="Times New Roman"/>
          <w:sz w:val="24"/>
          <w:szCs w:val="24"/>
        </w:rPr>
        <w:t>2.9.</w:t>
      </w:r>
      <w:r w:rsidRPr="00C957D6">
        <w:rPr>
          <w:rFonts w:eastAsia="Times New Roman"/>
          <w:sz w:val="24"/>
          <w:szCs w:val="24"/>
        </w:rPr>
        <w:t>2. Основаниями для отказа в предоставлении муниципальной услуги являются</w:t>
      </w:r>
      <w:r>
        <w:rPr>
          <w:rFonts w:eastAsia="Times New Roman"/>
          <w:sz w:val="24"/>
          <w:szCs w:val="24"/>
        </w:rPr>
        <w:t xml:space="preserve"> следующие факты</w:t>
      </w:r>
      <w:r w:rsidRPr="00C957D6">
        <w:rPr>
          <w:rFonts w:eastAsia="Times New Roman"/>
          <w:sz w:val="24"/>
          <w:szCs w:val="24"/>
        </w:rPr>
        <w:t>:</w:t>
      </w:r>
    </w:p>
    <w:p w14:paraId="7C599C87" w14:textId="06C3F4BE" w:rsidR="002D2E0E" w:rsidRPr="00C957D6" w:rsidRDefault="008F74F5" w:rsidP="001221D8">
      <w:pPr>
        <w:suppressLineNumbers/>
        <w:autoSpaceDE w:val="0"/>
        <w:ind w:left="709" w:right="-142" w:firstLine="567"/>
        <w:jc w:val="both"/>
        <w:rPr>
          <w:rFonts w:eastAsia="Times New Roman"/>
          <w:sz w:val="24"/>
          <w:szCs w:val="24"/>
        </w:rPr>
      </w:pPr>
      <w:r>
        <w:rPr>
          <w:rFonts w:eastAsia="Times New Roman"/>
          <w:sz w:val="24"/>
          <w:szCs w:val="24"/>
        </w:rPr>
        <w:t xml:space="preserve">   </w:t>
      </w:r>
      <w:r w:rsidR="002D2E0E" w:rsidRPr="00C957D6">
        <w:rPr>
          <w:rFonts w:eastAsia="Times New Roman"/>
          <w:sz w:val="24"/>
          <w:szCs w:val="24"/>
        </w:rPr>
        <w:t>отсутствие документов в О</w:t>
      </w:r>
      <w:r>
        <w:rPr>
          <w:rFonts w:eastAsia="Times New Roman"/>
          <w:sz w:val="24"/>
          <w:szCs w:val="24"/>
        </w:rPr>
        <w:t>тделе</w:t>
      </w:r>
      <w:r w:rsidR="002D2E0E" w:rsidRPr="00C957D6">
        <w:rPr>
          <w:rFonts w:eastAsia="Times New Roman"/>
          <w:sz w:val="24"/>
          <w:szCs w:val="24"/>
        </w:rPr>
        <w:t xml:space="preserve"> по запрашиваемой тематике;</w:t>
      </w:r>
    </w:p>
    <w:p w14:paraId="14D6D2A5" w14:textId="73359CA4" w:rsidR="002D2E0E" w:rsidRPr="00C957D6" w:rsidRDefault="008F74F5" w:rsidP="001221D8">
      <w:pPr>
        <w:pStyle w:val="15"/>
        <w:tabs>
          <w:tab w:val="left" w:pos="0"/>
        </w:tabs>
        <w:suppressAutoHyphens/>
        <w:spacing w:line="240" w:lineRule="auto"/>
        <w:ind w:left="709" w:right="-142" w:firstLine="567"/>
        <w:jc w:val="both"/>
        <w:rPr>
          <w:sz w:val="24"/>
          <w:szCs w:val="24"/>
        </w:rPr>
      </w:pPr>
      <w:r>
        <w:rPr>
          <w:sz w:val="24"/>
          <w:szCs w:val="24"/>
        </w:rPr>
        <w:t xml:space="preserve">   </w:t>
      </w:r>
      <w:r w:rsidR="002D2E0E" w:rsidRPr="00C957D6">
        <w:rPr>
          <w:sz w:val="24"/>
          <w:szCs w:val="24"/>
        </w:rPr>
        <w:t xml:space="preserve">текст запроса не поддается прочтению; </w:t>
      </w:r>
    </w:p>
    <w:p w14:paraId="1F8EC2DC" w14:textId="377C674B" w:rsidR="002D2E0E" w:rsidRDefault="008F74F5" w:rsidP="001221D8">
      <w:pPr>
        <w:suppressLineNumbers/>
        <w:autoSpaceDE w:val="0"/>
        <w:ind w:left="709" w:right="-142" w:firstLine="567"/>
        <w:jc w:val="both"/>
        <w:rPr>
          <w:sz w:val="24"/>
          <w:szCs w:val="24"/>
        </w:rPr>
      </w:pPr>
      <w:r>
        <w:rPr>
          <w:sz w:val="24"/>
          <w:szCs w:val="24"/>
        </w:rPr>
        <w:t xml:space="preserve">  </w:t>
      </w:r>
      <w:r w:rsidR="002D2E0E" w:rsidRPr="00C957D6">
        <w:rPr>
          <w:sz w:val="24"/>
          <w:szCs w:val="24"/>
        </w:rPr>
        <w:t xml:space="preserve"> отсутствие в запросе, обращении необходимых сведений для проведения поисковой работы</w:t>
      </w:r>
      <w:r w:rsidR="00481077">
        <w:rPr>
          <w:sz w:val="24"/>
          <w:szCs w:val="24"/>
        </w:rPr>
        <w:t>.</w:t>
      </w:r>
    </w:p>
    <w:p w14:paraId="1C8BB274" w14:textId="77777777" w:rsidR="008F74F5" w:rsidRPr="00C957D6" w:rsidRDefault="008F74F5" w:rsidP="001221D8">
      <w:pPr>
        <w:suppressLineNumbers/>
        <w:autoSpaceDE w:val="0"/>
        <w:ind w:left="709" w:right="-142" w:firstLine="567"/>
        <w:jc w:val="both"/>
        <w:rPr>
          <w:sz w:val="24"/>
          <w:szCs w:val="24"/>
        </w:rPr>
      </w:pPr>
    </w:p>
    <w:p w14:paraId="28A6E068" w14:textId="4565D94A" w:rsidR="002D2E0E" w:rsidRDefault="00F55A35" w:rsidP="008F74F5">
      <w:pPr>
        <w:suppressLineNumbers/>
        <w:autoSpaceDE w:val="0"/>
        <w:ind w:left="709" w:right="-142" w:firstLine="567"/>
        <w:jc w:val="both"/>
        <w:rPr>
          <w:sz w:val="24"/>
          <w:szCs w:val="24"/>
        </w:rPr>
      </w:pPr>
      <w:r>
        <w:rPr>
          <w:sz w:val="24"/>
          <w:szCs w:val="24"/>
        </w:rPr>
        <w:t>2.9.</w:t>
      </w:r>
      <w:r w:rsidR="002D2E0E" w:rsidRPr="00C957D6">
        <w:rPr>
          <w:sz w:val="24"/>
          <w:szCs w:val="24"/>
        </w:rPr>
        <w:t xml:space="preserve">3. Заявитель (представитель </w:t>
      </w:r>
      <w:r w:rsidR="008F74F5">
        <w:rPr>
          <w:sz w:val="24"/>
          <w:szCs w:val="24"/>
        </w:rPr>
        <w:t>з</w:t>
      </w:r>
      <w:r w:rsidR="002D2E0E" w:rsidRPr="00C957D6">
        <w:rPr>
          <w:sz w:val="24"/>
          <w:szCs w:val="24"/>
        </w:rPr>
        <w:t xml:space="preserve">аявителя) вправе отказаться от получения муниципальной услуги на основании личного письменного заявления, написанного </w:t>
      </w:r>
      <w:r w:rsidR="002B15EB">
        <w:rPr>
          <w:sz w:val="24"/>
          <w:szCs w:val="24"/>
        </w:rPr>
        <w:br/>
      </w:r>
      <w:r w:rsidR="002D2E0E" w:rsidRPr="00C957D6">
        <w:rPr>
          <w:sz w:val="24"/>
          <w:szCs w:val="24"/>
        </w:rPr>
        <w:t>в свободной форме направив почтовым отправлением (с уведомлением)</w:t>
      </w:r>
      <w:r w:rsidR="008F74F5">
        <w:rPr>
          <w:sz w:val="24"/>
          <w:szCs w:val="24"/>
        </w:rPr>
        <w:t>.</w:t>
      </w:r>
    </w:p>
    <w:p w14:paraId="6F4DBE60" w14:textId="77777777" w:rsidR="008F74F5" w:rsidRPr="00C957D6" w:rsidRDefault="008F74F5" w:rsidP="008F74F5">
      <w:pPr>
        <w:suppressLineNumbers/>
        <w:autoSpaceDE w:val="0"/>
        <w:ind w:left="709" w:right="-142" w:firstLine="567"/>
        <w:jc w:val="both"/>
        <w:rPr>
          <w:sz w:val="24"/>
          <w:szCs w:val="24"/>
        </w:rPr>
      </w:pPr>
    </w:p>
    <w:p w14:paraId="24FBD012" w14:textId="53775A2F" w:rsidR="002D2E0E" w:rsidRPr="00C957D6" w:rsidRDefault="00F55A35" w:rsidP="001221D8">
      <w:pPr>
        <w:pStyle w:val="15"/>
        <w:tabs>
          <w:tab w:val="left" w:pos="1125"/>
        </w:tabs>
        <w:suppressAutoHyphens/>
        <w:spacing w:line="240" w:lineRule="auto"/>
        <w:ind w:left="709" w:right="-142" w:firstLine="567"/>
        <w:jc w:val="both"/>
        <w:rPr>
          <w:b/>
          <w:bCs/>
          <w:spacing w:val="3"/>
          <w:sz w:val="24"/>
          <w:szCs w:val="24"/>
        </w:rPr>
      </w:pPr>
      <w:r>
        <w:rPr>
          <w:sz w:val="24"/>
          <w:szCs w:val="24"/>
        </w:rPr>
        <w:t>2.9</w:t>
      </w:r>
      <w:r w:rsidR="002D2E0E" w:rsidRPr="00C957D6">
        <w:rPr>
          <w:sz w:val="24"/>
          <w:szCs w:val="24"/>
        </w:rPr>
        <w:t>.4.</w:t>
      </w:r>
      <w:r w:rsidR="00D16CB9">
        <w:rPr>
          <w:sz w:val="24"/>
          <w:szCs w:val="24"/>
        </w:rPr>
        <w:t xml:space="preserve"> </w:t>
      </w:r>
      <w:r w:rsidR="002D2E0E" w:rsidRPr="00C957D6">
        <w:rPr>
          <w:sz w:val="24"/>
          <w:szCs w:val="24"/>
        </w:rPr>
        <w:t>В случае отсутствия документов в О</w:t>
      </w:r>
      <w:r w:rsidR="008F74F5">
        <w:rPr>
          <w:sz w:val="24"/>
          <w:szCs w:val="24"/>
        </w:rPr>
        <w:t>тделе</w:t>
      </w:r>
      <w:r w:rsidR="002D2E0E" w:rsidRPr="00C957D6">
        <w:rPr>
          <w:sz w:val="24"/>
          <w:szCs w:val="24"/>
        </w:rPr>
        <w:t xml:space="preserve"> по запрашиваемой тематике, при обладании информацией о месте их нахождения, О</w:t>
      </w:r>
      <w:r w:rsidR="008F74F5">
        <w:rPr>
          <w:sz w:val="24"/>
          <w:szCs w:val="24"/>
        </w:rPr>
        <w:t>тдел</w:t>
      </w:r>
      <w:r w:rsidR="002D2E0E" w:rsidRPr="00C957D6">
        <w:rPr>
          <w:sz w:val="24"/>
          <w:szCs w:val="24"/>
        </w:rPr>
        <w:t xml:space="preserve"> направляет письмо </w:t>
      </w:r>
      <w:r w:rsidR="002B15EB">
        <w:rPr>
          <w:sz w:val="24"/>
          <w:szCs w:val="24"/>
        </w:rPr>
        <w:br/>
      </w:r>
      <w:r w:rsidR="002D2E0E" w:rsidRPr="00C957D6">
        <w:rPr>
          <w:sz w:val="24"/>
          <w:szCs w:val="24"/>
        </w:rPr>
        <w:t>по принадлежности с обязательным уведомлением заявителя.</w:t>
      </w:r>
    </w:p>
    <w:p w14:paraId="6B6A17A8" w14:textId="1378FE79" w:rsidR="002D2E0E" w:rsidRDefault="002D2E0E" w:rsidP="001221D8">
      <w:pPr>
        <w:suppressLineNumbers/>
        <w:autoSpaceDE w:val="0"/>
        <w:ind w:left="709" w:right="-142" w:firstLine="567"/>
        <w:jc w:val="both"/>
        <w:rPr>
          <w:sz w:val="24"/>
          <w:szCs w:val="24"/>
        </w:rPr>
      </w:pPr>
      <w:r w:rsidRPr="00C957D6">
        <w:rPr>
          <w:sz w:val="24"/>
          <w:szCs w:val="24"/>
        </w:rPr>
        <w:t>Отказ в предоставлении муниципальной услуги не препятствует повторному обращению за предоставлением муниципальной услуги.</w:t>
      </w:r>
    </w:p>
    <w:p w14:paraId="23C71B6F" w14:textId="77777777" w:rsidR="002B15EB" w:rsidRPr="00C957D6" w:rsidRDefault="002B15EB" w:rsidP="001221D8">
      <w:pPr>
        <w:suppressLineNumbers/>
        <w:autoSpaceDE w:val="0"/>
        <w:ind w:left="709" w:right="-142" w:firstLine="567"/>
        <w:jc w:val="both"/>
      </w:pPr>
    </w:p>
    <w:p w14:paraId="1E3CA0A7" w14:textId="76981559" w:rsidR="00565D92" w:rsidRPr="00565D92" w:rsidRDefault="00565D92" w:rsidP="001221D8">
      <w:pPr>
        <w:pStyle w:val="printj"/>
        <w:spacing w:before="0" w:after="0"/>
        <w:ind w:left="709" w:right="-142" w:firstLine="567"/>
        <w:rPr>
          <w:bCs/>
        </w:rPr>
      </w:pPr>
      <w:r w:rsidRPr="00565D92">
        <w:rPr>
          <w:bCs/>
        </w:rPr>
        <w:t xml:space="preserve">2.10. Перечень услуг, которые являются необходимыми и обязательными </w:t>
      </w:r>
      <w:r w:rsidR="002B15EB">
        <w:rPr>
          <w:bCs/>
        </w:rPr>
        <w:br/>
      </w:r>
      <w:r w:rsidRPr="00565D92">
        <w:rPr>
          <w:bCs/>
        </w:rPr>
        <w:t>для предоставления муниципальной услуги</w:t>
      </w:r>
      <w:r>
        <w:rPr>
          <w:bCs/>
        </w:rPr>
        <w:t>.</w:t>
      </w:r>
    </w:p>
    <w:p w14:paraId="0F3B0A08" w14:textId="6D8CE698" w:rsidR="002B15EB" w:rsidRDefault="00822523" w:rsidP="001221D8">
      <w:pPr>
        <w:pStyle w:val="printj"/>
        <w:spacing w:before="0" w:after="0"/>
        <w:ind w:left="709" w:right="-142" w:firstLine="567"/>
      </w:pPr>
      <w:r>
        <w:t xml:space="preserve"> </w:t>
      </w:r>
      <w:r w:rsidR="00565D92" w:rsidRPr="00C957D6">
        <w:t>Услуги, необходимые и обязательные для предоставления муниципальной услуги, отсутствуют</w:t>
      </w:r>
      <w:r w:rsidR="00565D92">
        <w:t>.</w:t>
      </w:r>
    </w:p>
    <w:p w14:paraId="7B69680D" w14:textId="77777777" w:rsidR="00C6100A" w:rsidRPr="00C957D6" w:rsidRDefault="00C6100A" w:rsidP="001221D8">
      <w:pPr>
        <w:pStyle w:val="printj"/>
        <w:spacing w:before="0" w:after="0"/>
        <w:ind w:left="709" w:right="-142" w:firstLine="567"/>
      </w:pPr>
    </w:p>
    <w:p w14:paraId="33EB83EB" w14:textId="61CA1FE9" w:rsidR="00F80FE9" w:rsidRPr="00F80FE9" w:rsidRDefault="00F80FE9" w:rsidP="001221D8">
      <w:pPr>
        <w:pStyle w:val="printj"/>
        <w:spacing w:before="0" w:after="0"/>
        <w:ind w:left="709" w:right="-142" w:firstLine="567"/>
        <w:rPr>
          <w:bCs/>
        </w:rPr>
      </w:pPr>
      <w:r w:rsidRPr="00F80FE9">
        <w:rPr>
          <w:bCs/>
        </w:rPr>
        <w:t>2.11. Порядок, размер и основания взимания государственной пошлины или иной платы, взимаемой за предоставление муниципальной услуги</w:t>
      </w:r>
      <w:r>
        <w:rPr>
          <w:bCs/>
        </w:rPr>
        <w:t>.</w:t>
      </w:r>
    </w:p>
    <w:p w14:paraId="6D309B9F" w14:textId="65D0931F" w:rsidR="00F80FE9" w:rsidRPr="00C957D6" w:rsidRDefault="00822523" w:rsidP="001221D8">
      <w:pPr>
        <w:pStyle w:val="printj"/>
        <w:spacing w:before="0" w:after="0"/>
        <w:ind w:left="709" w:right="-142" w:firstLine="567"/>
      </w:pPr>
      <w:r>
        <w:t xml:space="preserve"> </w:t>
      </w:r>
      <w:r w:rsidR="00F80FE9" w:rsidRPr="00C957D6">
        <w:t>Плата за предоставление муниципальной услуги не взимается.</w:t>
      </w:r>
    </w:p>
    <w:p w14:paraId="51B3AD92" w14:textId="7516A45C" w:rsidR="002D2E0E" w:rsidRDefault="002D2E0E" w:rsidP="001221D8">
      <w:pPr>
        <w:suppressLineNumbers/>
        <w:autoSpaceDE w:val="0"/>
        <w:ind w:left="709" w:right="-142" w:firstLine="567"/>
        <w:jc w:val="both"/>
        <w:rPr>
          <w:sz w:val="24"/>
          <w:szCs w:val="24"/>
        </w:rPr>
      </w:pPr>
    </w:p>
    <w:p w14:paraId="4D641FE4" w14:textId="1797D6E6" w:rsidR="00EB2BB2" w:rsidRPr="00EB2BB2" w:rsidRDefault="00EB2BB2" w:rsidP="001221D8">
      <w:pPr>
        <w:autoSpaceDE w:val="0"/>
        <w:autoSpaceDN w:val="0"/>
        <w:adjustRightInd w:val="0"/>
        <w:ind w:left="709" w:right="-142" w:firstLine="567"/>
        <w:jc w:val="both"/>
        <w:rPr>
          <w:sz w:val="24"/>
          <w:szCs w:val="24"/>
        </w:rPr>
      </w:pPr>
      <w:r w:rsidRPr="00EB2BB2">
        <w:rPr>
          <w:sz w:val="24"/>
          <w:szCs w:val="24"/>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Pr>
          <w:sz w:val="24"/>
          <w:szCs w:val="24"/>
        </w:rPr>
        <w:t>.</w:t>
      </w:r>
    </w:p>
    <w:p w14:paraId="15283C35" w14:textId="3A937785" w:rsidR="00EB2BB2" w:rsidRDefault="00822523" w:rsidP="001221D8">
      <w:pPr>
        <w:autoSpaceDE w:val="0"/>
        <w:autoSpaceDN w:val="0"/>
        <w:adjustRightInd w:val="0"/>
        <w:ind w:left="709" w:right="-142" w:firstLine="567"/>
        <w:jc w:val="both"/>
        <w:rPr>
          <w:bCs/>
          <w:sz w:val="24"/>
          <w:szCs w:val="24"/>
        </w:rPr>
      </w:pPr>
      <w:r>
        <w:t xml:space="preserve"> </w:t>
      </w:r>
      <w:r w:rsidR="00EB2BB2" w:rsidRPr="00C957D6">
        <w:rPr>
          <w:bCs/>
          <w:sz w:val="24"/>
          <w:szCs w:val="24"/>
        </w:rPr>
        <w:t xml:space="preserve">Плата за предоставление услуг, которые являются необходимыми </w:t>
      </w:r>
      <w:r w:rsidR="002B15EB">
        <w:rPr>
          <w:bCs/>
          <w:sz w:val="24"/>
          <w:szCs w:val="24"/>
        </w:rPr>
        <w:br/>
      </w:r>
      <w:r w:rsidR="00EB2BB2" w:rsidRPr="00C957D6">
        <w:rPr>
          <w:bCs/>
          <w:sz w:val="24"/>
          <w:szCs w:val="24"/>
        </w:rPr>
        <w:t>и обязательными для предоставления муниципальной услуги, отсутствует.</w:t>
      </w:r>
    </w:p>
    <w:p w14:paraId="465D09E6" w14:textId="77777777" w:rsidR="00481077" w:rsidRPr="00C957D6" w:rsidRDefault="00481077" w:rsidP="001221D8">
      <w:pPr>
        <w:autoSpaceDE w:val="0"/>
        <w:autoSpaceDN w:val="0"/>
        <w:adjustRightInd w:val="0"/>
        <w:ind w:left="709" w:right="-142" w:firstLine="567"/>
        <w:jc w:val="both"/>
        <w:rPr>
          <w:bCs/>
          <w:sz w:val="24"/>
          <w:szCs w:val="24"/>
        </w:rPr>
      </w:pPr>
    </w:p>
    <w:p w14:paraId="781524D2" w14:textId="4F01BE25" w:rsidR="009A6AAD" w:rsidRPr="00C957D6" w:rsidRDefault="00CA3DB3" w:rsidP="004F2907">
      <w:pPr>
        <w:ind w:left="567" w:right="-142" w:firstLine="567"/>
        <w:jc w:val="both"/>
        <w:rPr>
          <w:rFonts w:eastAsia="Times New Roman"/>
          <w:b/>
          <w:sz w:val="24"/>
          <w:szCs w:val="24"/>
        </w:rPr>
      </w:pPr>
      <w:r>
        <w:rPr>
          <w:rFonts w:eastAsia="Times New Roman"/>
          <w:bCs/>
          <w:sz w:val="24"/>
          <w:szCs w:val="24"/>
        </w:rPr>
        <w:t xml:space="preserve">  </w:t>
      </w:r>
      <w:r w:rsidR="009A6AAD" w:rsidRPr="009A6AAD">
        <w:rPr>
          <w:rFonts w:eastAsia="Times New Roman"/>
          <w:bCs/>
          <w:sz w:val="24"/>
          <w:szCs w:val="24"/>
        </w:rPr>
        <w:t xml:space="preserve">2.13. Максимальный срок ожидания заявителя в очереди при подаче запроса </w:t>
      </w:r>
      <w:r w:rsidR="002B15EB">
        <w:rPr>
          <w:rFonts w:eastAsia="Times New Roman"/>
          <w:bCs/>
          <w:sz w:val="24"/>
          <w:szCs w:val="24"/>
        </w:rPr>
        <w:br/>
      </w:r>
      <w:r w:rsidR="009A6AAD" w:rsidRPr="009A6AAD">
        <w:rPr>
          <w:rFonts w:eastAsia="Times New Roman"/>
          <w:bCs/>
          <w:sz w:val="24"/>
          <w:szCs w:val="24"/>
        </w:rPr>
        <w:t>о предоставлении муниципальной услуги и при получении результата предоставления муниципальной услуги</w:t>
      </w:r>
      <w:r w:rsidR="009A6AAD">
        <w:rPr>
          <w:rFonts w:eastAsia="Times New Roman"/>
          <w:bCs/>
          <w:sz w:val="24"/>
          <w:szCs w:val="24"/>
        </w:rPr>
        <w:t>.</w:t>
      </w:r>
    </w:p>
    <w:p w14:paraId="5E3295EE" w14:textId="76C961BD" w:rsidR="009A6AAD" w:rsidRDefault="00C041C2" w:rsidP="004F2907">
      <w:pPr>
        <w:ind w:left="567" w:right="-142" w:firstLine="567"/>
        <w:jc w:val="both"/>
        <w:rPr>
          <w:rFonts w:eastAsia="Times New Roman"/>
          <w:sz w:val="24"/>
          <w:szCs w:val="24"/>
        </w:rPr>
      </w:pPr>
      <w:r>
        <w:rPr>
          <w:rFonts w:eastAsia="Times New Roman"/>
          <w:sz w:val="24"/>
          <w:szCs w:val="24"/>
        </w:rPr>
        <w:lastRenderedPageBreak/>
        <w:t xml:space="preserve">  </w:t>
      </w:r>
      <w:r w:rsidR="009A6AAD" w:rsidRPr="00C957D6">
        <w:rPr>
          <w:rFonts w:eastAsia="Times New Roman"/>
          <w:sz w:val="24"/>
          <w:szCs w:val="24"/>
        </w:rPr>
        <w:t>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45D53D33" w14:textId="77777777" w:rsidR="002B15EB" w:rsidRPr="00C957D6" w:rsidRDefault="002B15EB" w:rsidP="004F2907">
      <w:pPr>
        <w:ind w:left="567" w:right="-142" w:firstLine="567"/>
        <w:jc w:val="both"/>
        <w:rPr>
          <w:rFonts w:eastAsia="Times New Roman"/>
          <w:sz w:val="24"/>
          <w:szCs w:val="24"/>
        </w:rPr>
      </w:pPr>
    </w:p>
    <w:p w14:paraId="28703553" w14:textId="26B778C9" w:rsidR="003F35A2" w:rsidRDefault="003F35A2" w:rsidP="004F2907">
      <w:pPr>
        <w:suppressLineNumbers/>
        <w:suppressAutoHyphens/>
        <w:autoSpaceDE w:val="0"/>
        <w:ind w:left="567" w:right="-142" w:firstLine="567"/>
        <w:jc w:val="both"/>
        <w:rPr>
          <w:rFonts w:eastAsia="Times New Roman"/>
          <w:bCs/>
          <w:sz w:val="24"/>
          <w:szCs w:val="24"/>
          <w:lang w:eastAsia="ar-SA"/>
        </w:rPr>
      </w:pPr>
      <w:r w:rsidRPr="003F35A2">
        <w:rPr>
          <w:rFonts w:eastAsia="Times New Roman"/>
          <w:bCs/>
          <w:sz w:val="24"/>
          <w:szCs w:val="24"/>
          <w:lang w:eastAsia="ar-SA"/>
        </w:rPr>
        <w:t>2.14. Срок и порядок регистрации запроса заявителя о предоставлении муниципальной услуги, в том числе в электронной форме.</w:t>
      </w:r>
    </w:p>
    <w:p w14:paraId="67A18ADD" w14:textId="77777777" w:rsidR="00C041C2" w:rsidRPr="00C957D6" w:rsidRDefault="00C041C2" w:rsidP="004F2907">
      <w:pPr>
        <w:suppressLineNumbers/>
        <w:suppressAutoHyphens/>
        <w:autoSpaceDE w:val="0"/>
        <w:ind w:left="567" w:right="-142" w:firstLine="567"/>
        <w:jc w:val="both"/>
        <w:rPr>
          <w:rFonts w:eastAsia="Times New Roman"/>
          <w:b/>
          <w:sz w:val="24"/>
          <w:szCs w:val="24"/>
          <w:lang w:eastAsia="ar-SA"/>
        </w:rPr>
      </w:pPr>
    </w:p>
    <w:p w14:paraId="73BA7688" w14:textId="1E2BACFE" w:rsidR="003F35A2" w:rsidRDefault="003F35A2" w:rsidP="004F2907">
      <w:pPr>
        <w:suppressLineNumbers/>
        <w:autoSpaceDE w:val="0"/>
        <w:ind w:left="567" w:right="-142" w:firstLine="567"/>
        <w:jc w:val="both"/>
        <w:rPr>
          <w:rFonts w:eastAsia="Times New Roman"/>
          <w:sz w:val="24"/>
          <w:szCs w:val="24"/>
          <w:lang w:eastAsia="ar-SA"/>
        </w:rPr>
      </w:pPr>
      <w:r>
        <w:rPr>
          <w:rFonts w:eastAsia="Times New Roman"/>
          <w:sz w:val="24"/>
          <w:szCs w:val="24"/>
          <w:lang w:eastAsia="ar-SA"/>
        </w:rPr>
        <w:t>2.14</w:t>
      </w:r>
      <w:r w:rsidRPr="00C957D6">
        <w:rPr>
          <w:rFonts w:eastAsia="Times New Roman"/>
          <w:sz w:val="24"/>
          <w:szCs w:val="24"/>
          <w:lang w:eastAsia="ar-SA"/>
        </w:rPr>
        <w:t>.1. Регистрация заявления, поступившего в О</w:t>
      </w:r>
      <w:r w:rsidR="00C041C2">
        <w:rPr>
          <w:rFonts w:eastAsia="Times New Roman"/>
          <w:sz w:val="24"/>
          <w:szCs w:val="24"/>
          <w:lang w:eastAsia="ar-SA"/>
        </w:rPr>
        <w:t>тдел</w:t>
      </w:r>
      <w:r w:rsidRPr="00C957D6">
        <w:rPr>
          <w:rFonts w:eastAsia="Times New Roman"/>
          <w:sz w:val="24"/>
          <w:szCs w:val="24"/>
          <w:lang w:eastAsia="ar-SA"/>
        </w:rPr>
        <w:t xml:space="preserve">, осуществляется в течение </w:t>
      </w:r>
      <w:r w:rsidR="002B15EB">
        <w:rPr>
          <w:rFonts w:eastAsia="Times New Roman"/>
          <w:sz w:val="24"/>
          <w:szCs w:val="24"/>
          <w:lang w:eastAsia="ar-SA"/>
        </w:rPr>
        <w:br/>
      </w:r>
      <w:r w:rsidRPr="00C957D6">
        <w:rPr>
          <w:rFonts w:eastAsia="Times New Roman"/>
          <w:sz w:val="24"/>
          <w:szCs w:val="24"/>
          <w:lang w:eastAsia="ar-SA"/>
        </w:rPr>
        <w:t>1 рабочего дня, с даты его получения должностным лицом О</w:t>
      </w:r>
      <w:r w:rsidR="00C041C2">
        <w:rPr>
          <w:rFonts w:eastAsia="Times New Roman"/>
          <w:sz w:val="24"/>
          <w:szCs w:val="24"/>
          <w:lang w:eastAsia="ar-SA"/>
        </w:rPr>
        <w:t>тдела</w:t>
      </w:r>
      <w:r w:rsidRPr="00C957D6">
        <w:rPr>
          <w:rFonts w:eastAsia="Times New Roman"/>
          <w:sz w:val="24"/>
          <w:szCs w:val="24"/>
          <w:lang w:eastAsia="ar-SA"/>
        </w:rPr>
        <w:t xml:space="preserve">. Регистрация осуществляется путем проставления отметки на заявлении (дата приема, входящий номер) </w:t>
      </w:r>
      <w:r w:rsidR="00C45EB3">
        <w:rPr>
          <w:rFonts w:eastAsia="Times New Roman"/>
          <w:sz w:val="24"/>
          <w:szCs w:val="24"/>
          <w:lang w:eastAsia="ar-SA"/>
        </w:rPr>
        <w:br/>
      </w:r>
      <w:r w:rsidRPr="00C957D6">
        <w:rPr>
          <w:rFonts w:eastAsia="Times New Roman"/>
          <w:sz w:val="24"/>
          <w:szCs w:val="24"/>
          <w:lang w:eastAsia="ar-SA"/>
        </w:rPr>
        <w:t>и регистрации заявления в журнале регистрации.</w:t>
      </w:r>
    </w:p>
    <w:p w14:paraId="062638C0" w14:textId="77777777" w:rsidR="00C041C2" w:rsidRPr="00C957D6" w:rsidRDefault="00C041C2" w:rsidP="004F2907">
      <w:pPr>
        <w:suppressLineNumbers/>
        <w:autoSpaceDE w:val="0"/>
        <w:ind w:left="567" w:right="-142" w:firstLine="567"/>
        <w:jc w:val="both"/>
        <w:rPr>
          <w:rFonts w:eastAsia="Times New Roman"/>
          <w:sz w:val="24"/>
          <w:szCs w:val="24"/>
          <w:lang w:eastAsia="ar-SA"/>
        </w:rPr>
      </w:pPr>
    </w:p>
    <w:p w14:paraId="53624740" w14:textId="4A08DB6F" w:rsidR="003F35A2" w:rsidRDefault="003F35A2" w:rsidP="004F2907">
      <w:pPr>
        <w:suppressLineNumbers/>
        <w:suppressAutoHyphens/>
        <w:ind w:left="567" w:right="-142" w:firstLine="567"/>
        <w:jc w:val="both"/>
        <w:rPr>
          <w:rFonts w:eastAsia="Times New Roman"/>
          <w:bCs/>
          <w:sz w:val="24"/>
          <w:szCs w:val="24"/>
          <w:lang w:eastAsia="ar-SA"/>
        </w:rPr>
      </w:pPr>
      <w:r>
        <w:rPr>
          <w:rFonts w:eastAsia="Times New Roman"/>
          <w:bCs/>
          <w:sz w:val="24"/>
          <w:szCs w:val="24"/>
          <w:lang w:eastAsia="ar-SA"/>
        </w:rPr>
        <w:t>2.14.</w:t>
      </w:r>
      <w:r w:rsidRPr="00C957D6">
        <w:rPr>
          <w:rFonts w:eastAsia="Times New Roman"/>
          <w:bCs/>
          <w:sz w:val="24"/>
          <w:szCs w:val="24"/>
          <w:lang w:eastAsia="ar-SA"/>
        </w:rPr>
        <w:t xml:space="preserve">2. </w:t>
      </w:r>
      <w:r w:rsidRPr="002F3D4D">
        <w:rPr>
          <w:rFonts w:eastAsia="Times New Roman"/>
          <w:bCs/>
          <w:sz w:val="24"/>
          <w:szCs w:val="24"/>
          <w:lang w:eastAsia="ar-SA"/>
        </w:rPr>
        <w:t>Заявление и документы, подаваемые через многофункциональный центр, передаются в О</w:t>
      </w:r>
      <w:r w:rsidR="00C041C2">
        <w:rPr>
          <w:rFonts w:eastAsia="Times New Roman"/>
          <w:bCs/>
          <w:sz w:val="24"/>
          <w:szCs w:val="24"/>
          <w:lang w:eastAsia="ar-SA"/>
        </w:rPr>
        <w:t>тдел</w:t>
      </w:r>
      <w:r w:rsidRPr="002F3D4D">
        <w:rPr>
          <w:rFonts w:eastAsia="Times New Roman"/>
          <w:bCs/>
          <w:sz w:val="24"/>
          <w:szCs w:val="24"/>
          <w:lang w:eastAsia="ar-SA"/>
        </w:rPr>
        <w:t xml:space="preserve"> в срок, не превышающий 2 рабочих дней, со дня их поступления </w:t>
      </w:r>
      <w:r w:rsidR="007D2B6A">
        <w:rPr>
          <w:rFonts w:eastAsia="Times New Roman"/>
          <w:bCs/>
          <w:sz w:val="24"/>
          <w:szCs w:val="24"/>
          <w:lang w:eastAsia="ar-SA"/>
        </w:rPr>
        <w:br/>
      </w:r>
      <w:r w:rsidRPr="002F3D4D">
        <w:rPr>
          <w:rFonts w:eastAsia="Times New Roman"/>
          <w:bCs/>
          <w:sz w:val="24"/>
          <w:szCs w:val="24"/>
          <w:lang w:eastAsia="ar-SA"/>
        </w:rPr>
        <w:t>в многофункциональный центр, и регистрируются О</w:t>
      </w:r>
      <w:r w:rsidR="00C041C2">
        <w:rPr>
          <w:rFonts w:eastAsia="Times New Roman"/>
          <w:bCs/>
          <w:sz w:val="24"/>
          <w:szCs w:val="24"/>
          <w:lang w:eastAsia="ar-SA"/>
        </w:rPr>
        <w:t>тделом</w:t>
      </w:r>
      <w:r w:rsidRPr="002F3D4D">
        <w:rPr>
          <w:rFonts w:eastAsia="Times New Roman"/>
          <w:bCs/>
          <w:sz w:val="24"/>
          <w:szCs w:val="24"/>
          <w:lang w:eastAsia="ar-SA"/>
        </w:rPr>
        <w:t xml:space="preserve"> в этот же день</w:t>
      </w:r>
      <w:r w:rsidRPr="00C957D6">
        <w:rPr>
          <w:rFonts w:eastAsia="Times New Roman"/>
          <w:bCs/>
          <w:sz w:val="24"/>
          <w:szCs w:val="24"/>
          <w:lang w:eastAsia="ar-SA"/>
        </w:rPr>
        <w:t>.</w:t>
      </w:r>
    </w:p>
    <w:p w14:paraId="433AA15D" w14:textId="77777777" w:rsidR="002B15EB" w:rsidRPr="00C957D6" w:rsidRDefault="002B15EB" w:rsidP="004F2907">
      <w:pPr>
        <w:suppressLineNumbers/>
        <w:suppressAutoHyphens/>
        <w:ind w:left="567" w:right="-142" w:firstLine="567"/>
        <w:jc w:val="both"/>
        <w:rPr>
          <w:rFonts w:eastAsia="Times New Roman"/>
          <w:bCs/>
          <w:sz w:val="24"/>
          <w:szCs w:val="24"/>
          <w:lang w:eastAsia="ar-SA"/>
        </w:rPr>
      </w:pPr>
    </w:p>
    <w:p w14:paraId="7D671C60" w14:textId="4B5C210C" w:rsidR="008A3CFC" w:rsidRPr="00C957D6" w:rsidRDefault="008A3CFC" w:rsidP="004F2907">
      <w:pPr>
        <w:suppressLineNumbers/>
        <w:suppressAutoHyphens/>
        <w:ind w:left="567" w:right="-142" w:firstLine="567"/>
        <w:jc w:val="both"/>
        <w:rPr>
          <w:rFonts w:eastAsia="Times New Roman"/>
          <w:b/>
          <w:bCs/>
          <w:sz w:val="24"/>
          <w:szCs w:val="24"/>
          <w:lang w:eastAsia="ar-SA"/>
        </w:rPr>
      </w:pPr>
      <w:r w:rsidRPr="008A3CFC">
        <w:rPr>
          <w:rFonts w:eastAsia="Times New Roman"/>
          <w:sz w:val="24"/>
          <w:szCs w:val="24"/>
          <w:lang w:eastAsia="ar-SA"/>
        </w:rPr>
        <w:t xml:space="preserve">2.15. Требования к помещениям, в которых предоставляется муниципальная услуга, </w:t>
      </w:r>
      <w:r w:rsidR="006B3F79">
        <w:rPr>
          <w:rFonts w:eastAsia="Times New Roman"/>
          <w:sz w:val="24"/>
          <w:szCs w:val="24"/>
          <w:lang w:eastAsia="ar-SA"/>
        </w:rPr>
        <w:br/>
      </w:r>
      <w:r w:rsidRPr="008A3CFC">
        <w:rPr>
          <w:rFonts w:eastAsia="Times New Roman"/>
          <w:sz w:val="24"/>
          <w:szCs w:val="24"/>
          <w:lang w:eastAsia="ar-SA"/>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892CFEC" w14:textId="77777777" w:rsidR="002E3CEE" w:rsidRPr="002D2AFC" w:rsidRDefault="002E3CEE" w:rsidP="004F2907">
      <w:pPr>
        <w:widowControl w:val="0"/>
        <w:autoSpaceDE w:val="0"/>
        <w:autoSpaceDN w:val="0"/>
        <w:adjustRightInd w:val="0"/>
        <w:ind w:left="567" w:right="-142" w:firstLine="567"/>
        <w:jc w:val="both"/>
        <w:rPr>
          <w:color w:val="1D1B11" w:themeColor="background2" w:themeShade="1A"/>
          <w:sz w:val="24"/>
          <w:szCs w:val="24"/>
        </w:rPr>
      </w:pPr>
      <w:r w:rsidRPr="002D2AFC">
        <w:rPr>
          <w:color w:val="1D1B11" w:themeColor="background2" w:themeShade="1A"/>
          <w:sz w:val="24"/>
          <w:szCs w:val="24"/>
        </w:rPr>
        <w:t xml:space="preserve">Предоставление муниципальной услуги осуществляется в специально предназначенных для этих целей помещениях приема документов. </w:t>
      </w:r>
    </w:p>
    <w:p w14:paraId="733F6D91" w14:textId="77777777" w:rsidR="002E3CEE" w:rsidRPr="002D2AFC" w:rsidRDefault="002E3CEE" w:rsidP="004F2907">
      <w:pPr>
        <w:widowControl w:val="0"/>
        <w:autoSpaceDE w:val="0"/>
        <w:autoSpaceDN w:val="0"/>
        <w:adjustRightInd w:val="0"/>
        <w:ind w:left="567" w:right="-142" w:firstLine="567"/>
        <w:jc w:val="both"/>
        <w:rPr>
          <w:color w:val="1D1B11" w:themeColor="background2" w:themeShade="1A"/>
          <w:sz w:val="24"/>
          <w:szCs w:val="24"/>
        </w:rPr>
      </w:pPr>
      <w:r w:rsidRPr="002D2AFC">
        <w:rPr>
          <w:color w:val="1D1B11" w:themeColor="background2" w:themeShade="1A"/>
          <w:sz w:val="24"/>
          <w:szCs w:val="24"/>
        </w:rPr>
        <w:t xml:space="preserve">Места ожидания в очереди оборудуются стульями, кресельными секциями,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w:t>
      </w:r>
    </w:p>
    <w:p w14:paraId="635B55E6" w14:textId="77777777" w:rsidR="002E3CEE" w:rsidRPr="002D2AFC" w:rsidRDefault="002E3CEE" w:rsidP="004F2907">
      <w:pPr>
        <w:widowControl w:val="0"/>
        <w:autoSpaceDE w:val="0"/>
        <w:autoSpaceDN w:val="0"/>
        <w:adjustRightInd w:val="0"/>
        <w:ind w:left="567" w:right="-142" w:firstLine="567"/>
        <w:jc w:val="both"/>
        <w:rPr>
          <w:color w:val="1D1B11" w:themeColor="background2" w:themeShade="1A"/>
          <w:sz w:val="24"/>
          <w:szCs w:val="24"/>
        </w:rPr>
      </w:pPr>
      <w:r w:rsidRPr="002D2AFC">
        <w:rPr>
          <w:color w:val="1D1B11" w:themeColor="background2" w:themeShade="1A"/>
          <w:sz w:val="24"/>
          <w:szCs w:val="24"/>
        </w:rPr>
        <w:t>Места, предназначенные для ознакомления заявителей с информационными материалами, оборудуются информационными стендами.</w:t>
      </w:r>
    </w:p>
    <w:p w14:paraId="41FB4D12" w14:textId="52253CBD" w:rsidR="002E3CEE" w:rsidRPr="002D2AFC" w:rsidRDefault="002E3CEE" w:rsidP="004F2907">
      <w:pPr>
        <w:widowControl w:val="0"/>
        <w:autoSpaceDE w:val="0"/>
        <w:autoSpaceDN w:val="0"/>
        <w:adjustRightInd w:val="0"/>
        <w:ind w:left="567" w:right="-142" w:firstLine="567"/>
        <w:jc w:val="both"/>
        <w:rPr>
          <w:color w:val="1D1B11" w:themeColor="background2" w:themeShade="1A"/>
          <w:sz w:val="24"/>
          <w:szCs w:val="24"/>
        </w:rPr>
      </w:pPr>
      <w:r w:rsidRPr="002D2AFC">
        <w:rPr>
          <w:color w:val="1D1B11" w:themeColor="background2" w:themeShade="1A"/>
          <w:sz w:val="24"/>
          <w:szCs w:val="24"/>
        </w:rPr>
        <w:t xml:space="preserve">Визуальная, текстовая и мультимедийная информация о порядке предоставления муниципальной услуги размещается на стендах и (или) иных источниках информирования </w:t>
      </w:r>
      <w:r w:rsidR="00C45EB3">
        <w:rPr>
          <w:color w:val="1D1B11" w:themeColor="background2" w:themeShade="1A"/>
          <w:sz w:val="24"/>
          <w:szCs w:val="24"/>
        </w:rPr>
        <w:br/>
      </w:r>
      <w:r w:rsidRPr="002D2AFC">
        <w:rPr>
          <w:color w:val="1D1B11" w:themeColor="background2" w:themeShade="1A"/>
          <w:sz w:val="24"/>
          <w:szCs w:val="24"/>
        </w:rPr>
        <w:t>в местах предоставления муниципальных услуг, а также на ЕПГУ и Официальном сайте.</w:t>
      </w:r>
    </w:p>
    <w:p w14:paraId="60C87052" w14:textId="77777777" w:rsidR="002E3CEE" w:rsidRPr="002D2AFC" w:rsidRDefault="002E3CEE" w:rsidP="004F2907">
      <w:pPr>
        <w:widowControl w:val="0"/>
        <w:autoSpaceDE w:val="0"/>
        <w:autoSpaceDN w:val="0"/>
        <w:adjustRightInd w:val="0"/>
        <w:ind w:left="567" w:right="-142" w:firstLine="567"/>
        <w:jc w:val="both"/>
        <w:rPr>
          <w:color w:val="1D1B11" w:themeColor="background2" w:themeShade="1A"/>
          <w:sz w:val="24"/>
          <w:szCs w:val="24"/>
        </w:rPr>
      </w:pPr>
      <w:r w:rsidRPr="002D2AFC">
        <w:rPr>
          <w:color w:val="1D1B11" w:themeColor="background2" w:themeShade="1A"/>
          <w:sz w:val="24"/>
          <w:szCs w:val="24"/>
        </w:rPr>
        <w:t>Предоставление муниципальной услуги инвалидам осуществляется в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инвалидных колясок.</w:t>
      </w:r>
    </w:p>
    <w:p w14:paraId="0489F041" w14:textId="7997F3A0" w:rsidR="002E3CEE" w:rsidRPr="002D2AFC" w:rsidRDefault="002E3CEE" w:rsidP="004F2907">
      <w:pPr>
        <w:widowControl w:val="0"/>
        <w:autoSpaceDE w:val="0"/>
        <w:autoSpaceDN w:val="0"/>
        <w:adjustRightInd w:val="0"/>
        <w:ind w:left="567" w:right="-142" w:firstLine="567"/>
        <w:jc w:val="both"/>
        <w:rPr>
          <w:color w:val="1D1B11" w:themeColor="background2" w:themeShade="1A"/>
          <w:sz w:val="24"/>
          <w:szCs w:val="24"/>
        </w:rPr>
      </w:pPr>
      <w:r w:rsidRPr="002D2AFC">
        <w:rPr>
          <w:color w:val="1D1B11" w:themeColor="background2" w:themeShade="1A"/>
          <w:sz w:val="24"/>
          <w:szCs w:val="24"/>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w:t>
      </w:r>
      <w:proofErr w:type="spellStart"/>
      <w:r w:rsidRPr="002D2AFC">
        <w:rPr>
          <w:color w:val="1D1B11" w:themeColor="background2" w:themeShade="1A"/>
          <w:sz w:val="24"/>
          <w:szCs w:val="24"/>
        </w:rPr>
        <w:t>тифлосурдопереводчика</w:t>
      </w:r>
      <w:proofErr w:type="spellEnd"/>
      <w:r w:rsidRPr="002D2AFC">
        <w:rPr>
          <w:color w:val="1D1B11" w:themeColor="background2" w:themeShade="1A"/>
          <w:sz w:val="24"/>
          <w:szCs w:val="24"/>
        </w:rPr>
        <w:t xml:space="preserve">, надлежащее размещение оборудования </w:t>
      </w:r>
      <w:r w:rsidR="00C45EB3">
        <w:rPr>
          <w:color w:val="1D1B11" w:themeColor="background2" w:themeShade="1A"/>
          <w:sz w:val="24"/>
          <w:szCs w:val="24"/>
        </w:rPr>
        <w:br/>
      </w:r>
      <w:r w:rsidRPr="002D2AFC">
        <w:rPr>
          <w:color w:val="1D1B11" w:themeColor="background2" w:themeShade="1A"/>
          <w:sz w:val="24"/>
          <w:szCs w:val="24"/>
        </w:rPr>
        <w:t>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допуск собаки-проводника на объекты (здания, помещения), в которых предоставляется муниципальная услуга.</w:t>
      </w:r>
    </w:p>
    <w:p w14:paraId="3AD2A7C2" w14:textId="77777777" w:rsidR="002E3CEE" w:rsidRPr="002D2AFC" w:rsidRDefault="002E3CEE" w:rsidP="004F2907">
      <w:pPr>
        <w:widowControl w:val="0"/>
        <w:autoSpaceDE w:val="0"/>
        <w:autoSpaceDN w:val="0"/>
        <w:adjustRightInd w:val="0"/>
        <w:ind w:left="567" w:right="-142" w:firstLine="567"/>
        <w:jc w:val="both"/>
        <w:rPr>
          <w:color w:val="1D1B11" w:themeColor="background2" w:themeShade="1A"/>
          <w:sz w:val="24"/>
          <w:szCs w:val="24"/>
        </w:rPr>
      </w:pPr>
      <w:r w:rsidRPr="002D2AFC">
        <w:rPr>
          <w:color w:val="1D1B11" w:themeColor="background2" w:themeShade="1A"/>
          <w:sz w:val="24"/>
          <w:szCs w:val="24"/>
        </w:rPr>
        <w:t>Здание и расположенные в нем помещения, в которых предоставляется муниципальная услуга, должны:</w:t>
      </w:r>
    </w:p>
    <w:p w14:paraId="3E7A9585" w14:textId="77777777" w:rsidR="002E3CEE" w:rsidRPr="002D2AFC" w:rsidRDefault="002E3CEE" w:rsidP="004F2907">
      <w:pPr>
        <w:widowControl w:val="0"/>
        <w:autoSpaceDE w:val="0"/>
        <w:autoSpaceDN w:val="0"/>
        <w:adjustRightInd w:val="0"/>
        <w:ind w:left="567" w:right="-142" w:firstLine="567"/>
        <w:jc w:val="both"/>
        <w:rPr>
          <w:color w:val="1D1B11" w:themeColor="background2" w:themeShade="1A"/>
          <w:sz w:val="24"/>
          <w:szCs w:val="24"/>
        </w:rPr>
      </w:pPr>
      <w:r w:rsidRPr="002D2AFC">
        <w:rPr>
          <w:color w:val="1D1B11" w:themeColor="background2" w:themeShade="1A"/>
          <w:sz w:val="24"/>
          <w:szCs w:val="24"/>
        </w:rPr>
        <w:t>оборудоваться информационными табличками (вывесками) с указанием режима работы, а также информационными стендами с перечнем документов и (или) информации, необходимых для предоставления муниципальной услуги;</w:t>
      </w:r>
    </w:p>
    <w:p w14:paraId="7FC6D333" w14:textId="556A4094" w:rsidR="002E3CEE" w:rsidRPr="002D2AFC" w:rsidRDefault="002E3CEE" w:rsidP="00043066">
      <w:pPr>
        <w:widowControl w:val="0"/>
        <w:autoSpaceDE w:val="0"/>
        <w:autoSpaceDN w:val="0"/>
        <w:adjustRightInd w:val="0"/>
        <w:ind w:left="567" w:right="-142" w:firstLine="567"/>
        <w:jc w:val="both"/>
        <w:rPr>
          <w:color w:val="1D1B11" w:themeColor="background2" w:themeShade="1A"/>
          <w:sz w:val="24"/>
          <w:szCs w:val="24"/>
        </w:rPr>
      </w:pPr>
      <w:r w:rsidRPr="002D2AFC">
        <w:rPr>
          <w:color w:val="1D1B11" w:themeColor="background2" w:themeShade="1A"/>
          <w:sz w:val="24"/>
          <w:szCs w:val="24"/>
        </w:rPr>
        <w:t xml:space="preserve">соответствовать комфортным условиям для заявителей, в том числе являющихся инвалидами, и оптимальным условиям работы должностных лиц администрации </w:t>
      </w:r>
      <w:r w:rsidR="00C45EB3">
        <w:rPr>
          <w:color w:val="1D1B11" w:themeColor="background2" w:themeShade="1A"/>
          <w:sz w:val="24"/>
          <w:szCs w:val="24"/>
        </w:rPr>
        <w:br/>
      </w:r>
      <w:r w:rsidRPr="002D2AFC">
        <w:rPr>
          <w:color w:val="1D1B11" w:themeColor="background2" w:themeShade="1A"/>
          <w:sz w:val="24"/>
          <w:szCs w:val="24"/>
        </w:rPr>
        <w:t>с заявителями, являющихся инвалидами, по оказанию помощи в преодолении барьеров, мешающих получению ими услуг наравне с другими лицами;</w:t>
      </w:r>
    </w:p>
    <w:p w14:paraId="09A13B19" w14:textId="77777777" w:rsidR="002E3CEE" w:rsidRPr="002D2AFC" w:rsidRDefault="002E3CEE" w:rsidP="00043066">
      <w:pPr>
        <w:widowControl w:val="0"/>
        <w:autoSpaceDE w:val="0"/>
        <w:autoSpaceDN w:val="0"/>
        <w:adjustRightInd w:val="0"/>
        <w:ind w:left="567" w:right="-142" w:firstLine="567"/>
        <w:jc w:val="both"/>
        <w:rPr>
          <w:color w:val="1D1B11" w:themeColor="background2" w:themeShade="1A"/>
          <w:sz w:val="24"/>
          <w:szCs w:val="24"/>
        </w:rPr>
      </w:pPr>
      <w:r w:rsidRPr="002D2AFC">
        <w:rPr>
          <w:color w:val="1D1B11" w:themeColor="background2" w:themeShade="1A"/>
          <w:sz w:val="24"/>
          <w:szCs w:val="24"/>
        </w:rPr>
        <w:lastRenderedPageBreak/>
        <w:t>удовлетворять санитарным правилам, а также обеспечивать возможность предоставления муниципальной услуги инвалидам.</w:t>
      </w:r>
    </w:p>
    <w:p w14:paraId="0964F365" w14:textId="129A89C6" w:rsidR="002E3CEE" w:rsidRDefault="002E3CEE" w:rsidP="00043066">
      <w:pPr>
        <w:widowControl w:val="0"/>
        <w:autoSpaceDE w:val="0"/>
        <w:autoSpaceDN w:val="0"/>
        <w:adjustRightInd w:val="0"/>
        <w:ind w:left="567" w:right="-142" w:firstLine="567"/>
        <w:jc w:val="both"/>
        <w:rPr>
          <w:color w:val="1D1B11" w:themeColor="background2" w:themeShade="1A"/>
          <w:sz w:val="24"/>
          <w:szCs w:val="24"/>
        </w:rPr>
      </w:pPr>
      <w:r w:rsidRPr="002D2AFC">
        <w:rPr>
          <w:color w:val="1D1B11" w:themeColor="background2" w:themeShade="1A"/>
          <w:sz w:val="24"/>
          <w:szCs w:val="24"/>
        </w:rPr>
        <w:t xml:space="preserve">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w:t>
      </w:r>
      <w:r w:rsidR="00C45EB3">
        <w:rPr>
          <w:color w:val="1D1B11" w:themeColor="background2" w:themeShade="1A"/>
          <w:sz w:val="24"/>
          <w:szCs w:val="24"/>
        </w:rPr>
        <w:br/>
      </w:r>
      <w:r w:rsidRPr="002D2AFC">
        <w:rPr>
          <w:color w:val="1D1B11" w:themeColor="background2" w:themeShade="1A"/>
          <w:sz w:val="24"/>
          <w:szCs w:val="24"/>
        </w:rPr>
        <w:t>в транспортное средство и высадки из него, в том числе с использованием инвалидных колясок.</w:t>
      </w:r>
    </w:p>
    <w:p w14:paraId="4DA435B7" w14:textId="77777777" w:rsidR="00C0395B" w:rsidRPr="002D2AFC" w:rsidRDefault="00C0395B" w:rsidP="00043066">
      <w:pPr>
        <w:widowControl w:val="0"/>
        <w:autoSpaceDE w:val="0"/>
        <w:autoSpaceDN w:val="0"/>
        <w:adjustRightInd w:val="0"/>
        <w:ind w:left="567" w:right="-142" w:firstLine="567"/>
        <w:jc w:val="both"/>
        <w:rPr>
          <w:color w:val="1D1B11" w:themeColor="background2" w:themeShade="1A"/>
          <w:sz w:val="24"/>
          <w:szCs w:val="24"/>
        </w:rPr>
      </w:pPr>
    </w:p>
    <w:p w14:paraId="6440A9A4" w14:textId="513F0C35" w:rsidR="002D2E0E" w:rsidRDefault="00C532B4" w:rsidP="00043066">
      <w:pPr>
        <w:widowControl w:val="0"/>
        <w:autoSpaceDE w:val="0"/>
        <w:autoSpaceDN w:val="0"/>
        <w:adjustRightInd w:val="0"/>
        <w:ind w:left="567" w:right="-142" w:firstLine="567"/>
        <w:jc w:val="both"/>
        <w:rPr>
          <w:sz w:val="24"/>
          <w:szCs w:val="24"/>
        </w:rPr>
      </w:pPr>
      <w:r w:rsidRPr="00391561">
        <w:rPr>
          <w:color w:val="1D1B11" w:themeColor="background2" w:themeShade="1A"/>
          <w:sz w:val="24"/>
          <w:szCs w:val="24"/>
        </w:rPr>
        <w:t xml:space="preserve">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w:t>
      </w:r>
      <w:r w:rsidR="00C45EB3">
        <w:rPr>
          <w:color w:val="1D1B11" w:themeColor="background2" w:themeShade="1A"/>
          <w:sz w:val="24"/>
          <w:szCs w:val="24"/>
        </w:rPr>
        <w:br/>
      </w:r>
      <w:r w:rsidRPr="00391561">
        <w:rPr>
          <w:color w:val="1D1B11" w:themeColor="background2" w:themeShade="1A"/>
          <w:sz w:val="24"/>
          <w:szCs w:val="24"/>
        </w:rPr>
        <w:t xml:space="preserve">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w:t>
      </w:r>
      <w:r w:rsidR="00C45EB3">
        <w:rPr>
          <w:color w:val="1D1B11" w:themeColor="background2" w:themeShade="1A"/>
          <w:sz w:val="24"/>
          <w:szCs w:val="24"/>
        </w:rPr>
        <w:br/>
      </w:r>
      <w:r w:rsidRPr="00391561">
        <w:rPr>
          <w:color w:val="1D1B11" w:themeColor="background2" w:themeShade="1A"/>
          <w:sz w:val="24"/>
          <w:szCs w:val="24"/>
        </w:rPr>
        <w:t>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w:t>
      </w:r>
      <w:r w:rsidR="0016242A">
        <w:rPr>
          <w:color w:val="1D1B11" w:themeColor="background2" w:themeShade="1A"/>
          <w:sz w:val="24"/>
          <w:szCs w:val="24"/>
        </w:rPr>
        <w:t xml:space="preserve"> июля </w:t>
      </w:r>
      <w:r w:rsidRPr="00391561">
        <w:rPr>
          <w:color w:val="1D1B11" w:themeColor="background2" w:themeShade="1A"/>
          <w:sz w:val="24"/>
          <w:szCs w:val="24"/>
        </w:rPr>
        <w:t>2010</w:t>
      </w:r>
      <w:r w:rsidR="0016242A">
        <w:rPr>
          <w:color w:val="1D1B11" w:themeColor="background2" w:themeShade="1A"/>
          <w:sz w:val="24"/>
          <w:szCs w:val="24"/>
        </w:rPr>
        <w:t xml:space="preserve"> года </w:t>
      </w:r>
      <w:r w:rsidRPr="00391561">
        <w:rPr>
          <w:color w:val="1D1B11" w:themeColor="background2" w:themeShade="1A"/>
          <w:sz w:val="24"/>
          <w:szCs w:val="24"/>
        </w:rPr>
        <w:t xml:space="preserve"> № 210-ФЗ» (далее – комплексный запрос). </w:t>
      </w:r>
    </w:p>
    <w:p w14:paraId="1B7D6B5E" w14:textId="77777777" w:rsidR="00633C7D" w:rsidRPr="002D2AFC" w:rsidRDefault="00633C7D" w:rsidP="00043066">
      <w:pPr>
        <w:widowControl w:val="0"/>
        <w:autoSpaceDE w:val="0"/>
        <w:autoSpaceDN w:val="0"/>
        <w:adjustRightInd w:val="0"/>
        <w:ind w:left="567" w:right="-142" w:firstLine="567"/>
        <w:jc w:val="both"/>
        <w:rPr>
          <w:color w:val="1D1B11" w:themeColor="background2" w:themeShade="1A"/>
          <w:sz w:val="24"/>
          <w:szCs w:val="24"/>
        </w:rPr>
      </w:pPr>
      <w:r w:rsidRPr="002D2AFC">
        <w:rPr>
          <w:color w:val="1D1B11" w:themeColor="background2" w:themeShade="1A"/>
          <w:sz w:val="24"/>
          <w:szCs w:val="24"/>
        </w:rPr>
        <w:t xml:space="preserve">Показатели доступности и качества муниципальной услуги: </w:t>
      </w:r>
    </w:p>
    <w:p w14:paraId="358CBE0E" w14:textId="77777777" w:rsidR="00633C7D" w:rsidRPr="002D2AFC" w:rsidRDefault="00633C7D" w:rsidP="00043066">
      <w:pPr>
        <w:widowControl w:val="0"/>
        <w:autoSpaceDE w:val="0"/>
        <w:autoSpaceDN w:val="0"/>
        <w:adjustRightInd w:val="0"/>
        <w:ind w:left="567" w:right="-142" w:firstLine="567"/>
        <w:jc w:val="both"/>
        <w:rPr>
          <w:color w:val="1D1B11" w:themeColor="background2" w:themeShade="1A"/>
          <w:sz w:val="24"/>
          <w:szCs w:val="24"/>
        </w:rPr>
      </w:pPr>
      <w:r w:rsidRPr="002D2AFC">
        <w:rPr>
          <w:color w:val="1D1B11" w:themeColor="background2" w:themeShade="1A"/>
          <w:sz w:val="24"/>
          <w:szCs w:val="24"/>
        </w:rPr>
        <w:t>количество взаимодействий заявителя с должностными лицами при предоставлении муниципальной услуги и их продолжительность;</w:t>
      </w:r>
    </w:p>
    <w:p w14:paraId="7363EECF" w14:textId="77777777" w:rsidR="00633C7D" w:rsidRPr="002D2AFC" w:rsidRDefault="00633C7D" w:rsidP="00043066">
      <w:pPr>
        <w:widowControl w:val="0"/>
        <w:autoSpaceDE w:val="0"/>
        <w:autoSpaceDN w:val="0"/>
        <w:adjustRightInd w:val="0"/>
        <w:ind w:left="567" w:right="-142" w:firstLine="567"/>
        <w:jc w:val="both"/>
        <w:rPr>
          <w:color w:val="1D1B11" w:themeColor="background2" w:themeShade="1A"/>
          <w:sz w:val="24"/>
          <w:szCs w:val="24"/>
        </w:rPr>
      </w:pPr>
      <w:r w:rsidRPr="002D2AFC">
        <w:rPr>
          <w:color w:val="1D1B11" w:themeColor="background2" w:themeShade="1A"/>
          <w:sz w:val="24"/>
          <w:szCs w:val="24"/>
        </w:rPr>
        <w:t>возможность получения результата предоставления муниципальной услуги своевременно и в соответствии со стандартом муниципальной услуги;</w:t>
      </w:r>
    </w:p>
    <w:p w14:paraId="4F323BFD" w14:textId="0D990408" w:rsidR="00633C7D" w:rsidRPr="002D2AFC" w:rsidRDefault="00633C7D" w:rsidP="00043066">
      <w:pPr>
        <w:widowControl w:val="0"/>
        <w:autoSpaceDE w:val="0"/>
        <w:autoSpaceDN w:val="0"/>
        <w:adjustRightInd w:val="0"/>
        <w:ind w:left="567" w:right="-142" w:firstLine="567"/>
        <w:jc w:val="both"/>
        <w:rPr>
          <w:color w:val="1D1B11" w:themeColor="background2" w:themeShade="1A"/>
          <w:sz w:val="24"/>
          <w:szCs w:val="24"/>
        </w:rPr>
      </w:pPr>
      <w:r w:rsidRPr="002D2AFC">
        <w:rPr>
          <w:color w:val="1D1B11" w:themeColor="background2" w:themeShade="1A"/>
          <w:sz w:val="24"/>
          <w:szCs w:val="24"/>
        </w:rPr>
        <w:t xml:space="preserve">возможность получения информации о ходе предоставления муниципальной услуги, </w:t>
      </w:r>
      <w:r w:rsidR="00C0395B">
        <w:rPr>
          <w:color w:val="1D1B11" w:themeColor="background2" w:themeShade="1A"/>
          <w:sz w:val="24"/>
          <w:szCs w:val="24"/>
        </w:rPr>
        <w:br/>
      </w:r>
      <w:r w:rsidRPr="002D2AFC">
        <w:rPr>
          <w:color w:val="1D1B11" w:themeColor="background2" w:themeShade="1A"/>
          <w:sz w:val="24"/>
          <w:szCs w:val="24"/>
        </w:rPr>
        <w:t>в том числе с использованием информационно-коммуникационных технологий;</w:t>
      </w:r>
    </w:p>
    <w:p w14:paraId="55343DB0" w14:textId="55A8EC86" w:rsidR="00633C7D" w:rsidRPr="002D2AFC" w:rsidRDefault="00633C7D" w:rsidP="00043066">
      <w:pPr>
        <w:widowControl w:val="0"/>
        <w:autoSpaceDE w:val="0"/>
        <w:autoSpaceDN w:val="0"/>
        <w:adjustRightInd w:val="0"/>
        <w:ind w:left="567" w:right="-142" w:firstLine="567"/>
        <w:jc w:val="both"/>
        <w:rPr>
          <w:color w:val="1D1B11" w:themeColor="background2" w:themeShade="1A"/>
          <w:sz w:val="24"/>
          <w:szCs w:val="24"/>
        </w:rPr>
      </w:pPr>
      <w:r w:rsidRPr="002D2AFC">
        <w:rPr>
          <w:color w:val="1D1B11" w:themeColor="background2" w:themeShade="1A"/>
          <w:sz w:val="24"/>
          <w:szCs w:val="24"/>
        </w:rPr>
        <w:t>возможность получения информации о результате предоставления муниципальной услуги</w:t>
      </w:r>
      <w:r w:rsidR="0016242A">
        <w:rPr>
          <w:color w:val="1D1B11" w:themeColor="background2" w:themeShade="1A"/>
          <w:sz w:val="24"/>
          <w:szCs w:val="24"/>
        </w:rPr>
        <w:t>.</w:t>
      </w:r>
    </w:p>
    <w:p w14:paraId="2ADC59C8" w14:textId="77777777" w:rsidR="00633C7D" w:rsidRPr="002D2AFC" w:rsidRDefault="00633C7D" w:rsidP="00043066">
      <w:pPr>
        <w:widowControl w:val="0"/>
        <w:autoSpaceDE w:val="0"/>
        <w:autoSpaceDN w:val="0"/>
        <w:adjustRightInd w:val="0"/>
        <w:ind w:left="567" w:right="-142" w:firstLine="567"/>
        <w:jc w:val="both"/>
        <w:rPr>
          <w:color w:val="1D1B11" w:themeColor="background2" w:themeShade="1A"/>
          <w:sz w:val="24"/>
          <w:szCs w:val="24"/>
        </w:rPr>
      </w:pPr>
      <w:r w:rsidRPr="002D2AFC">
        <w:rPr>
          <w:color w:val="1D1B11" w:themeColor="background2" w:themeShade="1A"/>
          <w:sz w:val="24"/>
          <w:szCs w:val="24"/>
        </w:rPr>
        <w:t xml:space="preserve">Основные требования к качеству предоставления муниципальной услуги: </w:t>
      </w:r>
    </w:p>
    <w:p w14:paraId="626D1237" w14:textId="77777777" w:rsidR="00633C7D" w:rsidRPr="002D2AFC" w:rsidRDefault="00633C7D" w:rsidP="00043066">
      <w:pPr>
        <w:widowControl w:val="0"/>
        <w:autoSpaceDE w:val="0"/>
        <w:autoSpaceDN w:val="0"/>
        <w:adjustRightInd w:val="0"/>
        <w:ind w:left="567" w:right="-142" w:firstLine="567"/>
        <w:jc w:val="both"/>
        <w:rPr>
          <w:color w:val="1D1B11" w:themeColor="background2" w:themeShade="1A"/>
          <w:sz w:val="24"/>
          <w:szCs w:val="24"/>
        </w:rPr>
      </w:pPr>
      <w:r w:rsidRPr="002D2AFC">
        <w:rPr>
          <w:color w:val="1D1B11" w:themeColor="background2" w:themeShade="1A"/>
          <w:sz w:val="24"/>
          <w:szCs w:val="24"/>
        </w:rPr>
        <w:t xml:space="preserve">своевременность предоставления муниципальной услуги; </w:t>
      </w:r>
    </w:p>
    <w:p w14:paraId="0D60A98A" w14:textId="77777777" w:rsidR="00633C7D" w:rsidRPr="002D2AFC" w:rsidRDefault="00633C7D" w:rsidP="00043066">
      <w:pPr>
        <w:widowControl w:val="0"/>
        <w:autoSpaceDE w:val="0"/>
        <w:autoSpaceDN w:val="0"/>
        <w:adjustRightInd w:val="0"/>
        <w:ind w:left="567" w:right="-142" w:firstLine="567"/>
        <w:jc w:val="both"/>
        <w:rPr>
          <w:color w:val="1D1B11" w:themeColor="background2" w:themeShade="1A"/>
          <w:sz w:val="24"/>
          <w:szCs w:val="24"/>
        </w:rPr>
      </w:pPr>
      <w:r w:rsidRPr="002D2AFC">
        <w:rPr>
          <w:color w:val="1D1B11" w:themeColor="background2" w:themeShade="1A"/>
          <w:sz w:val="24"/>
          <w:szCs w:val="24"/>
        </w:rPr>
        <w:t xml:space="preserve">достоверность и полнота информирования заявителя о ходе рассмотрения его обращения; </w:t>
      </w:r>
    </w:p>
    <w:p w14:paraId="5054D9A4" w14:textId="77777777" w:rsidR="00633C7D" w:rsidRPr="002D2AFC" w:rsidRDefault="00633C7D" w:rsidP="00043066">
      <w:pPr>
        <w:widowControl w:val="0"/>
        <w:autoSpaceDE w:val="0"/>
        <w:autoSpaceDN w:val="0"/>
        <w:adjustRightInd w:val="0"/>
        <w:ind w:left="567" w:right="-142" w:firstLine="567"/>
        <w:jc w:val="both"/>
        <w:rPr>
          <w:color w:val="1D1B11" w:themeColor="background2" w:themeShade="1A"/>
          <w:sz w:val="24"/>
          <w:szCs w:val="24"/>
        </w:rPr>
      </w:pPr>
      <w:r w:rsidRPr="002D2AFC">
        <w:rPr>
          <w:color w:val="1D1B11" w:themeColor="background2" w:themeShade="1A"/>
          <w:sz w:val="24"/>
          <w:szCs w:val="24"/>
        </w:rPr>
        <w:t xml:space="preserve">создание комфортных условий при предоставлении муниципальной услуги; </w:t>
      </w:r>
    </w:p>
    <w:p w14:paraId="2346B997" w14:textId="71D1C34D" w:rsidR="00633C7D" w:rsidRPr="002D2AFC" w:rsidRDefault="00633C7D" w:rsidP="00043066">
      <w:pPr>
        <w:widowControl w:val="0"/>
        <w:autoSpaceDE w:val="0"/>
        <w:autoSpaceDN w:val="0"/>
        <w:adjustRightInd w:val="0"/>
        <w:ind w:left="567" w:right="-142" w:firstLine="567"/>
        <w:jc w:val="both"/>
        <w:rPr>
          <w:color w:val="1D1B11" w:themeColor="background2" w:themeShade="1A"/>
          <w:sz w:val="24"/>
          <w:szCs w:val="24"/>
        </w:rPr>
      </w:pPr>
      <w:r w:rsidRPr="002D2AFC">
        <w:rPr>
          <w:color w:val="1D1B11" w:themeColor="background2" w:themeShade="1A"/>
          <w:sz w:val="24"/>
          <w:szCs w:val="24"/>
        </w:rPr>
        <w:t>удобство и доступность получения заявителем информации о порядке предоставления муниципальной услуги.</w:t>
      </w:r>
    </w:p>
    <w:p w14:paraId="6B4A9026" w14:textId="77777777" w:rsidR="00633C7D" w:rsidRPr="002D2AFC" w:rsidRDefault="00633C7D" w:rsidP="00043066">
      <w:pPr>
        <w:widowControl w:val="0"/>
        <w:autoSpaceDE w:val="0"/>
        <w:autoSpaceDN w:val="0"/>
        <w:adjustRightInd w:val="0"/>
        <w:ind w:left="567" w:right="-142" w:firstLine="567"/>
        <w:jc w:val="both"/>
        <w:rPr>
          <w:color w:val="1D1B11" w:themeColor="background2" w:themeShade="1A"/>
          <w:sz w:val="24"/>
          <w:szCs w:val="24"/>
        </w:rPr>
      </w:pPr>
      <w:r w:rsidRPr="002D2AFC">
        <w:rPr>
          <w:color w:val="1D1B11" w:themeColor="background2" w:themeShade="1A"/>
          <w:sz w:val="24"/>
          <w:szCs w:val="24"/>
        </w:rPr>
        <w:t xml:space="preserve">Показателями качества предоставления муниципальной услуги являются: </w:t>
      </w:r>
    </w:p>
    <w:p w14:paraId="2688E7C9" w14:textId="77777777" w:rsidR="00633C7D" w:rsidRPr="002D2AFC" w:rsidRDefault="00633C7D" w:rsidP="00043066">
      <w:pPr>
        <w:widowControl w:val="0"/>
        <w:autoSpaceDE w:val="0"/>
        <w:autoSpaceDN w:val="0"/>
        <w:adjustRightInd w:val="0"/>
        <w:ind w:left="567" w:right="-142" w:firstLine="567"/>
        <w:jc w:val="both"/>
        <w:rPr>
          <w:color w:val="1D1B11" w:themeColor="background2" w:themeShade="1A"/>
          <w:sz w:val="24"/>
          <w:szCs w:val="24"/>
        </w:rPr>
      </w:pPr>
      <w:r w:rsidRPr="002D2AFC">
        <w:rPr>
          <w:color w:val="1D1B11" w:themeColor="background2" w:themeShade="1A"/>
          <w:sz w:val="24"/>
          <w:szCs w:val="24"/>
        </w:rPr>
        <w:t xml:space="preserve">соблюдение установленного административным регламентом срока рассмотрения запроса; </w:t>
      </w:r>
    </w:p>
    <w:p w14:paraId="520B3BDE" w14:textId="5201DC6D" w:rsidR="00C0395B" w:rsidRPr="002D2AFC" w:rsidRDefault="00633C7D" w:rsidP="00043066">
      <w:pPr>
        <w:widowControl w:val="0"/>
        <w:autoSpaceDE w:val="0"/>
        <w:autoSpaceDN w:val="0"/>
        <w:adjustRightInd w:val="0"/>
        <w:ind w:left="567" w:right="-142" w:firstLine="567"/>
        <w:jc w:val="both"/>
        <w:rPr>
          <w:color w:val="1D1B11" w:themeColor="background2" w:themeShade="1A"/>
          <w:sz w:val="24"/>
          <w:szCs w:val="24"/>
        </w:rPr>
      </w:pPr>
      <w:r w:rsidRPr="002D2AFC">
        <w:rPr>
          <w:color w:val="1D1B11" w:themeColor="background2" w:themeShade="1A"/>
          <w:sz w:val="24"/>
          <w:szCs w:val="24"/>
        </w:rPr>
        <w:t xml:space="preserve">отсутствие или наличие жалоб на решения, действия (бездействие) органа, предоставляющего услугу, а также его должностных лиц, муниципальных служащих </w:t>
      </w:r>
      <w:r w:rsidR="00C0395B">
        <w:rPr>
          <w:color w:val="1D1B11" w:themeColor="background2" w:themeShade="1A"/>
          <w:sz w:val="24"/>
          <w:szCs w:val="24"/>
        </w:rPr>
        <w:br/>
      </w:r>
      <w:r w:rsidRPr="002D2AFC">
        <w:rPr>
          <w:color w:val="1D1B11" w:themeColor="background2" w:themeShade="1A"/>
          <w:sz w:val="24"/>
          <w:szCs w:val="24"/>
        </w:rPr>
        <w:t>и работников, работников многофункционального центра предоставления государственных и муниципальных услуг, принятые (осуществленные) в ходе предоставления муниципальной услуги;</w:t>
      </w:r>
    </w:p>
    <w:p w14:paraId="4C029890" w14:textId="6C20EA7E" w:rsidR="00633C7D" w:rsidRPr="002D2AFC" w:rsidRDefault="00633C7D" w:rsidP="00043066">
      <w:pPr>
        <w:widowControl w:val="0"/>
        <w:autoSpaceDE w:val="0"/>
        <w:autoSpaceDN w:val="0"/>
        <w:adjustRightInd w:val="0"/>
        <w:ind w:left="567" w:right="-142" w:firstLine="567"/>
        <w:jc w:val="both"/>
        <w:rPr>
          <w:color w:val="1D1B11" w:themeColor="background2" w:themeShade="1A"/>
          <w:sz w:val="24"/>
          <w:szCs w:val="24"/>
        </w:rPr>
      </w:pPr>
      <w:r w:rsidRPr="002D2AFC">
        <w:rPr>
          <w:color w:val="1D1B11" w:themeColor="background2" w:themeShade="1A"/>
          <w:sz w:val="24"/>
          <w:szCs w:val="24"/>
        </w:rPr>
        <w:t>иные показатели.</w:t>
      </w:r>
    </w:p>
    <w:p w14:paraId="1AA39D64" w14:textId="62617E20" w:rsidR="00633C7D" w:rsidRPr="002D2AFC" w:rsidRDefault="00633C7D" w:rsidP="00043066">
      <w:pPr>
        <w:widowControl w:val="0"/>
        <w:autoSpaceDE w:val="0"/>
        <w:autoSpaceDN w:val="0"/>
        <w:adjustRightInd w:val="0"/>
        <w:ind w:left="567" w:right="-142" w:firstLine="567"/>
        <w:jc w:val="both"/>
        <w:rPr>
          <w:color w:val="1D1B11" w:themeColor="background2" w:themeShade="1A"/>
          <w:sz w:val="24"/>
          <w:szCs w:val="24"/>
        </w:rPr>
      </w:pPr>
      <w:r w:rsidRPr="002D2AFC">
        <w:rPr>
          <w:color w:val="1D1B11" w:themeColor="background2" w:themeShade="1A"/>
          <w:sz w:val="24"/>
          <w:szCs w:val="24"/>
        </w:rPr>
        <w:t>Взаимодействие заявителя с должностными лицами при предоставлении муниципальной услуги</w:t>
      </w:r>
      <w:r w:rsidR="0016242A">
        <w:rPr>
          <w:color w:val="1D1B11" w:themeColor="background2" w:themeShade="1A"/>
          <w:sz w:val="24"/>
          <w:szCs w:val="24"/>
        </w:rPr>
        <w:t> </w:t>
      </w:r>
      <w:r w:rsidRPr="002D2AFC">
        <w:rPr>
          <w:color w:val="1D1B11" w:themeColor="background2" w:themeShade="1A"/>
          <w:sz w:val="24"/>
          <w:szCs w:val="24"/>
        </w:rPr>
        <w:t>осуществляется</w:t>
      </w:r>
      <w:r w:rsidR="0016242A">
        <w:rPr>
          <w:color w:val="1D1B11" w:themeColor="background2" w:themeShade="1A"/>
          <w:sz w:val="24"/>
          <w:szCs w:val="24"/>
        </w:rPr>
        <w:t> </w:t>
      </w:r>
      <w:r w:rsidRPr="002D2AFC">
        <w:rPr>
          <w:color w:val="1D1B11" w:themeColor="background2" w:themeShade="1A"/>
          <w:sz w:val="24"/>
          <w:szCs w:val="24"/>
        </w:rPr>
        <w:t>два</w:t>
      </w:r>
      <w:r w:rsidR="0016242A">
        <w:rPr>
          <w:color w:val="1D1B11" w:themeColor="background2" w:themeShade="1A"/>
          <w:sz w:val="24"/>
          <w:szCs w:val="24"/>
        </w:rPr>
        <w:t> </w:t>
      </w:r>
      <w:r w:rsidRPr="002D2AFC">
        <w:rPr>
          <w:color w:val="1D1B11" w:themeColor="background2" w:themeShade="1A"/>
          <w:sz w:val="24"/>
          <w:szCs w:val="24"/>
        </w:rPr>
        <w:t>раза</w:t>
      </w:r>
      <w:r w:rsidR="0016242A">
        <w:rPr>
          <w:color w:val="1D1B11" w:themeColor="background2" w:themeShade="1A"/>
          <w:sz w:val="24"/>
          <w:szCs w:val="24"/>
        </w:rPr>
        <w:t> – </w:t>
      </w:r>
      <w:r w:rsidRPr="002D2AFC">
        <w:rPr>
          <w:color w:val="1D1B11" w:themeColor="background2" w:themeShade="1A"/>
          <w:sz w:val="24"/>
          <w:szCs w:val="24"/>
        </w:rPr>
        <w:t>при</w:t>
      </w:r>
      <w:r w:rsidR="0016242A">
        <w:rPr>
          <w:color w:val="1D1B11" w:themeColor="background2" w:themeShade="1A"/>
          <w:sz w:val="24"/>
          <w:szCs w:val="24"/>
        </w:rPr>
        <w:t> </w:t>
      </w:r>
      <w:r w:rsidRPr="002D2AFC">
        <w:rPr>
          <w:color w:val="1D1B11" w:themeColor="background2" w:themeShade="1A"/>
          <w:sz w:val="24"/>
          <w:szCs w:val="24"/>
        </w:rPr>
        <w:t>представлении</w:t>
      </w:r>
      <w:r w:rsidR="0016242A">
        <w:rPr>
          <w:color w:val="1D1B11" w:themeColor="background2" w:themeShade="1A"/>
          <w:sz w:val="24"/>
          <w:szCs w:val="24"/>
        </w:rPr>
        <w:t> </w:t>
      </w:r>
      <w:r w:rsidRPr="002D2AFC">
        <w:rPr>
          <w:color w:val="1D1B11" w:themeColor="background2" w:themeShade="1A"/>
          <w:sz w:val="24"/>
          <w:szCs w:val="24"/>
        </w:rPr>
        <w:t>запроса</w:t>
      </w:r>
      <w:r w:rsidR="0016242A">
        <w:rPr>
          <w:color w:val="1D1B11" w:themeColor="background2" w:themeShade="1A"/>
          <w:sz w:val="24"/>
          <w:szCs w:val="24"/>
        </w:rPr>
        <w:t> о </w:t>
      </w:r>
      <w:r w:rsidRPr="002D2AFC">
        <w:rPr>
          <w:color w:val="1D1B11" w:themeColor="background2" w:themeShade="1A"/>
          <w:sz w:val="24"/>
          <w:szCs w:val="24"/>
        </w:rPr>
        <w:t>предоставлении</w:t>
      </w:r>
      <w:r w:rsidR="0016242A">
        <w:rPr>
          <w:color w:val="1D1B11" w:themeColor="background2" w:themeShade="1A"/>
          <w:sz w:val="24"/>
          <w:szCs w:val="24"/>
        </w:rPr>
        <w:t> </w:t>
      </w:r>
      <w:r w:rsidRPr="002D2AFC">
        <w:rPr>
          <w:color w:val="1D1B11" w:themeColor="background2" w:themeShade="1A"/>
          <w:sz w:val="24"/>
          <w:szCs w:val="24"/>
        </w:rPr>
        <w:t xml:space="preserve">муниципальной услуги и при получении результата ее предоставления. </w:t>
      </w:r>
    </w:p>
    <w:p w14:paraId="11D9BDFA" w14:textId="77777777" w:rsidR="00633C7D" w:rsidRPr="002D2AFC" w:rsidRDefault="00633C7D" w:rsidP="00043066">
      <w:pPr>
        <w:widowControl w:val="0"/>
        <w:autoSpaceDE w:val="0"/>
        <w:autoSpaceDN w:val="0"/>
        <w:adjustRightInd w:val="0"/>
        <w:ind w:left="567" w:right="-142" w:firstLine="709"/>
        <w:jc w:val="both"/>
        <w:rPr>
          <w:color w:val="1D1B11" w:themeColor="background2" w:themeShade="1A"/>
          <w:sz w:val="24"/>
          <w:szCs w:val="24"/>
        </w:rPr>
      </w:pPr>
      <w:r w:rsidRPr="002D2AFC">
        <w:rPr>
          <w:color w:val="1D1B11" w:themeColor="background2" w:themeShade="1A"/>
          <w:sz w:val="24"/>
          <w:szCs w:val="24"/>
        </w:rPr>
        <w:t>Продолжительность одного взаимодействия заявителя с должностным лицом при предоставлении муниципальной услуги не должно превышать 15 минут.</w:t>
      </w:r>
    </w:p>
    <w:p w14:paraId="6959DF95" w14:textId="77777777" w:rsidR="00633C7D" w:rsidRPr="002D2AFC" w:rsidRDefault="00633C7D" w:rsidP="00043066">
      <w:pPr>
        <w:widowControl w:val="0"/>
        <w:autoSpaceDE w:val="0"/>
        <w:autoSpaceDN w:val="0"/>
        <w:adjustRightInd w:val="0"/>
        <w:spacing w:after="120"/>
        <w:ind w:left="567" w:right="-142" w:firstLine="709"/>
        <w:jc w:val="both"/>
        <w:rPr>
          <w:color w:val="1D1B11" w:themeColor="background2" w:themeShade="1A"/>
          <w:sz w:val="24"/>
          <w:szCs w:val="24"/>
        </w:rPr>
      </w:pPr>
      <w:r w:rsidRPr="002D2AFC">
        <w:rPr>
          <w:color w:val="1D1B11" w:themeColor="background2" w:themeShade="1A"/>
          <w:sz w:val="24"/>
          <w:szCs w:val="24"/>
        </w:rPr>
        <w:t>Получение заявителем сведений о ходе предоставления муниципальной услуги осуществляется посредством информирования по телефону.</w:t>
      </w:r>
    </w:p>
    <w:p w14:paraId="55193AD5" w14:textId="71876FDA" w:rsidR="00DF2F6B" w:rsidRPr="00C957D6" w:rsidRDefault="00DF2F6B" w:rsidP="006467FC">
      <w:pPr>
        <w:suppressLineNumbers/>
        <w:suppressAutoHyphens/>
        <w:autoSpaceDE w:val="0"/>
        <w:ind w:left="567" w:right="-142" w:firstLine="709"/>
        <w:jc w:val="both"/>
        <w:rPr>
          <w:rFonts w:eastAsia="Times New Roman"/>
          <w:i/>
          <w:sz w:val="24"/>
          <w:szCs w:val="24"/>
          <w:lang w:eastAsia="ar-SA"/>
        </w:rPr>
      </w:pPr>
      <w:r w:rsidRPr="00DF2F6B">
        <w:rPr>
          <w:rFonts w:eastAsia="Times New Roman"/>
          <w:bCs/>
          <w:sz w:val="24"/>
          <w:szCs w:val="24"/>
          <w:lang w:eastAsia="ar-SA"/>
        </w:rPr>
        <w:lastRenderedPageBreak/>
        <w:t xml:space="preserve">2.17. Иные требования, в том числе учитывающие особенности предоставления муниципальной услуги по экстерриториальному </w:t>
      </w:r>
      <w:proofErr w:type="gramStart"/>
      <w:r w:rsidRPr="00DF2F6B">
        <w:rPr>
          <w:rFonts w:eastAsia="Times New Roman"/>
          <w:bCs/>
          <w:sz w:val="24"/>
          <w:szCs w:val="24"/>
          <w:lang w:eastAsia="ar-SA"/>
        </w:rPr>
        <w:t>принципу  и</w:t>
      </w:r>
      <w:proofErr w:type="gramEnd"/>
      <w:r w:rsidRPr="00DF2F6B">
        <w:rPr>
          <w:rFonts w:eastAsia="Times New Roman"/>
          <w:bCs/>
          <w:sz w:val="24"/>
          <w:szCs w:val="24"/>
          <w:lang w:eastAsia="ar-SA"/>
        </w:rPr>
        <w:t xml:space="preserve"> особенности предоставления муниципальной услуги в электронной форме.</w:t>
      </w:r>
      <w:r w:rsidRPr="00C957D6">
        <w:rPr>
          <w:rFonts w:eastAsia="Times New Roman"/>
          <w:sz w:val="24"/>
          <w:szCs w:val="24"/>
          <w:lang w:eastAsia="ar-SA"/>
        </w:rPr>
        <w:t xml:space="preserve"> </w:t>
      </w:r>
    </w:p>
    <w:p w14:paraId="5AA1F2B9" w14:textId="6D09C884" w:rsidR="001F79EB" w:rsidRDefault="00DF2F6B" w:rsidP="006467FC">
      <w:pPr>
        <w:ind w:left="567" w:right="-142" w:firstLine="709"/>
        <w:jc w:val="both"/>
        <w:rPr>
          <w:rFonts w:eastAsia="Times New Roman"/>
          <w:sz w:val="24"/>
          <w:szCs w:val="24"/>
          <w:lang w:eastAsia="ar-SA"/>
        </w:rPr>
      </w:pPr>
      <w:r w:rsidRPr="00C957D6">
        <w:rPr>
          <w:rFonts w:eastAsia="Times New Roman"/>
          <w:sz w:val="24"/>
          <w:szCs w:val="24"/>
          <w:lang w:eastAsia="ar-SA"/>
        </w:rPr>
        <w:t>Предоставление муниципальной услуги</w:t>
      </w:r>
      <w:r w:rsidR="00563CB3">
        <w:rPr>
          <w:rFonts w:eastAsia="Times New Roman"/>
          <w:sz w:val="24"/>
          <w:szCs w:val="24"/>
          <w:lang w:eastAsia="ar-SA"/>
        </w:rPr>
        <w:t xml:space="preserve"> </w:t>
      </w:r>
      <w:r w:rsidR="00563CB3" w:rsidRPr="00DF2F6B">
        <w:rPr>
          <w:rFonts w:eastAsia="Times New Roman"/>
          <w:bCs/>
          <w:sz w:val="24"/>
          <w:szCs w:val="24"/>
          <w:lang w:eastAsia="ar-SA"/>
        </w:rPr>
        <w:t>по экстерриториальному принципу</w:t>
      </w:r>
      <w:r w:rsidR="00563CB3">
        <w:rPr>
          <w:rFonts w:eastAsia="Times New Roman"/>
          <w:bCs/>
          <w:sz w:val="24"/>
          <w:szCs w:val="24"/>
          <w:lang w:eastAsia="ar-SA"/>
        </w:rPr>
        <w:t xml:space="preserve"> </w:t>
      </w:r>
      <w:r w:rsidR="006467FC">
        <w:rPr>
          <w:rFonts w:eastAsia="Times New Roman"/>
          <w:bCs/>
          <w:sz w:val="24"/>
          <w:szCs w:val="24"/>
          <w:lang w:eastAsia="ar-SA"/>
        </w:rPr>
        <w:br/>
      </w:r>
      <w:r w:rsidR="00563CB3">
        <w:rPr>
          <w:rFonts w:eastAsia="Times New Roman"/>
          <w:bCs/>
          <w:sz w:val="24"/>
          <w:szCs w:val="24"/>
          <w:lang w:eastAsia="ar-SA"/>
        </w:rPr>
        <w:t>не представляется возможным, так как условием предоставления услуг по такому принципу является наличие соглашения о взаимодействии, заключенные ф</w:t>
      </w:r>
      <w:r w:rsidR="00AF63D6">
        <w:rPr>
          <w:rFonts w:eastAsia="Times New Roman"/>
          <w:bCs/>
          <w:sz w:val="24"/>
          <w:szCs w:val="24"/>
          <w:lang w:eastAsia="ar-SA"/>
        </w:rPr>
        <w:t xml:space="preserve">едеральными органами исполнительной власти и органами государственных внебюджетных фондов </w:t>
      </w:r>
      <w:r w:rsidR="006467FC">
        <w:rPr>
          <w:rFonts w:eastAsia="Times New Roman"/>
          <w:bCs/>
          <w:sz w:val="24"/>
          <w:szCs w:val="24"/>
          <w:lang w:eastAsia="ar-SA"/>
        </w:rPr>
        <w:br/>
      </w:r>
      <w:r w:rsidR="00AF63D6">
        <w:rPr>
          <w:rFonts w:eastAsia="Times New Roman"/>
          <w:bCs/>
          <w:sz w:val="24"/>
          <w:szCs w:val="24"/>
          <w:lang w:eastAsia="ar-SA"/>
        </w:rPr>
        <w:t>с администрацией муниципального образования городского округа Енакиево</w:t>
      </w:r>
      <w:r w:rsidR="00563CB3" w:rsidRPr="00DF2F6B">
        <w:rPr>
          <w:rFonts w:eastAsia="Times New Roman"/>
          <w:bCs/>
          <w:sz w:val="24"/>
          <w:szCs w:val="24"/>
          <w:lang w:eastAsia="ar-SA"/>
        </w:rPr>
        <w:t xml:space="preserve">  </w:t>
      </w:r>
      <w:r w:rsidR="00AF63D6">
        <w:rPr>
          <w:rFonts w:eastAsia="Times New Roman"/>
          <w:sz w:val="24"/>
          <w:szCs w:val="24"/>
          <w:lang w:eastAsia="ar-SA"/>
        </w:rPr>
        <w:t>Донецкой Народной Республики.</w:t>
      </w:r>
    </w:p>
    <w:p w14:paraId="4993B74F" w14:textId="77777777" w:rsidR="001F79EB" w:rsidRPr="00C957D6" w:rsidRDefault="001F79EB" w:rsidP="006467FC">
      <w:pPr>
        <w:ind w:left="567" w:right="-142" w:firstLine="709"/>
        <w:jc w:val="both"/>
        <w:rPr>
          <w:rFonts w:eastAsia="Times New Roman"/>
          <w:sz w:val="24"/>
          <w:szCs w:val="24"/>
        </w:rPr>
      </w:pPr>
    </w:p>
    <w:p w14:paraId="659EB3F6" w14:textId="47C9DBB8" w:rsidR="008A2220" w:rsidRPr="00C6100A" w:rsidRDefault="008A2220" w:rsidP="006467FC">
      <w:pPr>
        <w:widowControl w:val="0"/>
        <w:tabs>
          <w:tab w:val="left" w:pos="0"/>
        </w:tabs>
        <w:autoSpaceDE w:val="0"/>
        <w:autoSpaceDN w:val="0"/>
        <w:adjustRightInd w:val="0"/>
        <w:spacing w:after="120"/>
        <w:ind w:left="567" w:right="-142" w:firstLine="709"/>
        <w:jc w:val="center"/>
        <w:rPr>
          <w:bCs/>
          <w:color w:val="1D1B11" w:themeColor="background2" w:themeShade="1A"/>
          <w:sz w:val="24"/>
        </w:rPr>
      </w:pPr>
      <w:r>
        <w:rPr>
          <w:b/>
          <w:color w:val="1D1B11" w:themeColor="background2" w:themeShade="1A"/>
          <w:sz w:val="24"/>
          <w:szCs w:val="24"/>
        </w:rPr>
        <w:t xml:space="preserve">      </w:t>
      </w:r>
      <w:r w:rsidRPr="00C6100A">
        <w:rPr>
          <w:bCs/>
          <w:color w:val="1D1B11" w:themeColor="background2" w:themeShade="1A"/>
          <w:sz w:val="24"/>
          <w:szCs w:val="24"/>
        </w:rPr>
        <w:t xml:space="preserve">   Раздел 3.</w:t>
      </w:r>
      <w:r w:rsidRPr="00C6100A">
        <w:rPr>
          <w:bCs/>
          <w:color w:val="1D1B11" w:themeColor="background2" w:themeShade="1A"/>
          <w:sz w:val="24"/>
        </w:rPr>
        <w:t xml:space="preserve"> Состав, последовательность и сроки выполнения административных процедур</w:t>
      </w:r>
    </w:p>
    <w:p w14:paraId="288EC06F" w14:textId="07793DE4" w:rsidR="00271106" w:rsidRDefault="00271106" w:rsidP="006467FC">
      <w:pPr>
        <w:suppressLineNumbers/>
        <w:autoSpaceDE w:val="0"/>
        <w:ind w:left="567" w:right="-142" w:firstLine="709"/>
        <w:jc w:val="both"/>
        <w:rPr>
          <w:sz w:val="24"/>
          <w:szCs w:val="24"/>
        </w:rPr>
      </w:pPr>
    </w:p>
    <w:p w14:paraId="24DEC10F" w14:textId="68A817BD" w:rsidR="007A3245" w:rsidRDefault="007A3245" w:rsidP="006467FC">
      <w:pPr>
        <w:widowControl w:val="0"/>
        <w:tabs>
          <w:tab w:val="left" w:pos="0"/>
        </w:tabs>
        <w:autoSpaceDE w:val="0"/>
        <w:autoSpaceDN w:val="0"/>
        <w:adjustRightInd w:val="0"/>
        <w:ind w:left="567" w:right="-142" w:firstLine="709"/>
        <w:jc w:val="both"/>
        <w:rPr>
          <w:color w:val="1D1B11" w:themeColor="background2" w:themeShade="1A"/>
          <w:sz w:val="24"/>
          <w:szCs w:val="24"/>
        </w:rPr>
      </w:pPr>
      <w:r w:rsidRPr="00391561">
        <w:rPr>
          <w:color w:val="1D1B11" w:themeColor="background2" w:themeShade="1A"/>
          <w:sz w:val="24"/>
          <w:szCs w:val="24"/>
        </w:rPr>
        <w:t xml:space="preserve">3.1. Состав и последовательность административных процедур (действий) </w:t>
      </w:r>
      <w:r w:rsidR="00F03A93">
        <w:rPr>
          <w:color w:val="1D1B11" w:themeColor="background2" w:themeShade="1A"/>
          <w:sz w:val="24"/>
          <w:szCs w:val="24"/>
        </w:rPr>
        <w:br/>
      </w:r>
      <w:r w:rsidRPr="00391561">
        <w:rPr>
          <w:color w:val="1D1B11" w:themeColor="background2" w:themeShade="1A"/>
          <w:sz w:val="24"/>
          <w:szCs w:val="24"/>
        </w:rPr>
        <w:t>по предоставлению муниципальной услуги.</w:t>
      </w:r>
    </w:p>
    <w:p w14:paraId="13A396CA" w14:textId="77777777" w:rsidR="00457B1A" w:rsidRPr="00391561" w:rsidRDefault="00457B1A" w:rsidP="006467FC">
      <w:pPr>
        <w:widowControl w:val="0"/>
        <w:tabs>
          <w:tab w:val="left" w:pos="0"/>
        </w:tabs>
        <w:autoSpaceDE w:val="0"/>
        <w:autoSpaceDN w:val="0"/>
        <w:adjustRightInd w:val="0"/>
        <w:ind w:left="567" w:right="-142" w:firstLine="709"/>
        <w:jc w:val="both"/>
        <w:rPr>
          <w:color w:val="1D1B11" w:themeColor="background2" w:themeShade="1A"/>
          <w:sz w:val="24"/>
        </w:rPr>
      </w:pPr>
    </w:p>
    <w:p w14:paraId="10A1110D" w14:textId="6EEC6367" w:rsidR="007A3245" w:rsidRPr="002D2AFC" w:rsidRDefault="007A3245" w:rsidP="006467FC">
      <w:pPr>
        <w:pStyle w:val="15"/>
        <w:tabs>
          <w:tab w:val="left" w:pos="918"/>
        </w:tabs>
        <w:spacing w:line="276" w:lineRule="auto"/>
        <w:ind w:left="567" w:right="-142" w:firstLine="709"/>
        <w:jc w:val="both"/>
        <w:rPr>
          <w:color w:val="1D1B11" w:themeColor="background2" w:themeShade="1A"/>
          <w:sz w:val="24"/>
          <w:szCs w:val="24"/>
        </w:rPr>
      </w:pPr>
      <w:r w:rsidRPr="002D2AFC">
        <w:rPr>
          <w:color w:val="1D1B11" w:themeColor="background2" w:themeShade="1A"/>
          <w:sz w:val="24"/>
          <w:szCs w:val="24"/>
        </w:rPr>
        <w:t>3.1.1.</w:t>
      </w:r>
      <w:r w:rsidR="00457B1A">
        <w:rPr>
          <w:color w:val="1D1B11" w:themeColor="background2" w:themeShade="1A"/>
          <w:sz w:val="24"/>
          <w:szCs w:val="24"/>
        </w:rPr>
        <w:t> </w:t>
      </w:r>
      <w:r w:rsidRPr="002D2AFC">
        <w:rPr>
          <w:color w:val="1D1B11" w:themeColor="background2" w:themeShade="1A"/>
          <w:sz w:val="24"/>
          <w:szCs w:val="24"/>
        </w:rPr>
        <w:t xml:space="preserve">Исчерпывающий перечень административных процедур (действий) </w:t>
      </w:r>
      <w:r w:rsidR="00F03A93">
        <w:rPr>
          <w:color w:val="1D1B11" w:themeColor="background2" w:themeShade="1A"/>
          <w:sz w:val="24"/>
          <w:szCs w:val="24"/>
        </w:rPr>
        <w:br/>
      </w:r>
      <w:r w:rsidRPr="002D2AFC">
        <w:rPr>
          <w:color w:val="1D1B11" w:themeColor="background2" w:themeShade="1A"/>
          <w:sz w:val="24"/>
          <w:szCs w:val="24"/>
        </w:rPr>
        <w:t xml:space="preserve">при предоставлении муниципальной услуги в целях выдачи </w:t>
      </w:r>
      <w:r>
        <w:rPr>
          <w:color w:val="1D1B11" w:themeColor="background2" w:themeShade="1A"/>
          <w:sz w:val="24"/>
          <w:szCs w:val="24"/>
        </w:rPr>
        <w:t>архивной справки</w:t>
      </w:r>
      <w:r w:rsidRPr="002D2AFC">
        <w:rPr>
          <w:color w:val="1D1B11" w:themeColor="background2" w:themeShade="1A"/>
          <w:sz w:val="24"/>
          <w:szCs w:val="24"/>
        </w:rPr>
        <w:t>:</w:t>
      </w:r>
    </w:p>
    <w:p w14:paraId="0E17E6D5" w14:textId="77777777" w:rsidR="007A3245" w:rsidRPr="002D2AFC" w:rsidRDefault="007A3245" w:rsidP="006467FC">
      <w:pPr>
        <w:pStyle w:val="15"/>
        <w:tabs>
          <w:tab w:val="left" w:pos="839"/>
        </w:tabs>
        <w:spacing w:line="276" w:lineRule="auto"/>
        <w:ind w:left="567" w:right="-142" w:firstLine="709"/>
        <w:jc w:val="both"/>
        <w:rPr>
          <w:color w:val="1D1B11" w:themeColor="background2" w:themeShade="1A"/>
          <w:sz w:val="24"/>
          <w:szCs w:val="24"/>
        </w:rPr>
      </w:pPr>
      <w:r w:rsidRPr="002D2AFC">
        <w:rPr>
          <w:color w:val="1D1B11" w:themeColor="background2" w:themeShade="1A"/>
          <w:sz w:val="24"/>
          <w:szCs w:val="24"/>
        </w:rPr>
        <w:t>прием, проверка документов, подлежащих представлению заявителем, и регистрация заявления (уведомления);</w:t>
      </w:r>
    </w:p>
    <w:p w14:paraId="45FF3B51" w14:textId="77777777" w:rsidR="007A3245" w:rsidRPr="002D2AFC" w:rsidRDefault="007A3245" w:rsidP="006467FC">
      <w:pPr>
        <w:pStyle w:val="15"/>
        <w:tabs>
          <w:tab w:val="left" w:pos="836"/>
        </w:tabs>
        <w:spacing w:line="276" w:lineRule="auto"/>
        <w:ind w:left="567" w:right="-142" w:firstLine="709"/>
        <w:jc w:val="both"/>
        <w:rPr>
          <w:color w:val="1D1B11" w:themeColor="background2" w:themeShade="1A"/>
          <w:sz w:val="24"/>
          <w:szCs w:val="24"/>
        </w:rPr>
      </w:pPr>
      <w:r w:rsidRPr="002D2AFC">
        <w:rPr>
          <w:color w:val="1D1B11" w:themeColor="background2" w:themeShade="1A"/>
          <w:sz w:val="24"/>
          <w:szCs w:val="24"/>
        </w:rPr>
        <w:t>рассмотрение заявления (уведомления)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муниципальной услуги;</w:t>
      </w:r>
    </w:p>
    <w:p w14:paraId="6B936645" w14:textId="65F64F2B" w:rsidR="007A3245" w:rsidRPr="002D2AFC" w:rsidRDefault="007A3245" w:rsidP="006467FC">
      <w:pPr>
        <w:pStyle w:val="15"/>
        <w:tabs>
          <w:tab w:val="left" w:pos="841"/>
        </w:tabs>
        <w:spacing w:line="276" w:lineRule="auto"/>
        <w:ind w:left="567" w:right="-142" w:firstLine="709"/>
        <w:jc w:val="both"/>
        <w:rPr>
          <w:color w:val="1D1B11" w:themeColor="background2" w:themeShade="1A"/>
          <w:sz w:val="24"/>
          <w:szCs w:val="24"/>
        </w:rPr>
      </w:pPr>
      <w:r w:rsidRPr="002D2AFC">
        <w:rPr>
          <w:color w:val="1D1B11" w:themeColor="background2" w:themeShade="1A"/>
          <w:sz w:val="24"/>
          <w:szCs w:val="24"/>
        </w:rPr>
        <w:t xml:space="preserve">рассмотрение документов и сведений, необходимых для предоставления муниципальной услуги, и принятие решения о предоставлении либо об отказе </w:t>
      </w:r>
      <w:r w:rsidR="00B622F2">
        <w:rPr>
          <w:color w:val="1D1B11" w:themeColor="background2" w:themeShade="1A"/>
          <w:sz w:val="24"/>
          <w:szCs w:val="24"/>
        </w:rPr>
        <w:br/>
      </w:r>
      <w:r w:rsidRPr="002D2AFC">
        <w:rPr>
          <w:color w:val="1D1B11" w:themeColor="background2" w:themeShade="1A"/>
          <w:sz w:val="24"/>
          <w:szCs w:val="24"/>
        </w:rPr>
        <w:t>в предоставлении муниципальной услуги;</w:t>
      </w:r>
    </w:p>
    <w:p w14:paraId="10C748B9" w14:textId="77777777" w:rsidR="007A3245" w:rsidRPr="002D2AFC" w:rsidRDefault="007A3245" w:rsidP="006467FC">
      <w:pPr>
        <w:pStyle w:val="15"/>
        <w:tabs>
          <w:tab w:val="left" w:pos="849"/>
        </w:tabs>
        <w:spacing w:line="276" w:lineRule="auto"/>
        <w:ind w:left="567" w:right="-142" w:firstLine="709"/>
        <w:jc w:val="both"/>
        <w:rPr>
          <w:color w:val="1D1B11" w:themeColor="background2" w:themeShade="1A"/>
          <w:sz w:val="24"/>
          <w:szCs w:val="24"/>
        </w:rPr>
      </w:pPr>
      <w:r w:rsidRPr="002D2AFC">
        <w:rPr>
          <w:color w:val="1D1B11" w:themeColor="background2" w:themeShade="1A"/>
          <w:sz w:val="24"/>
          <w:szCs w:val="24"/>
        </w:rPr>
        <w:t>подготовка результата предоставления муниципальной услуги;</w:t>
      </w:r>
    </w:p>
    <w:p w14:paraId="483DAB29" w14:textId="05DC70CB" w:rsidR="007A3245" w:rsidRDefault="007A3245" w:rsidP="006467FC">
      <w:pPr>
        <w:pStyle w:val="15"/>
        <w:tabs>
          <w:tab w:val="left" w:pos="854"/>
        </w:tabs>
        <w:spacing w:line="276" w:lineRule="auto"/>
        <w:ind w:left="567" w:right="-142" w:firstLine="709"/>
        <w:jc w:val="both"/>
        <w:rPr>
          <w:color w:val="1D1B11" w:themeColor="background2" w:themeShade="1A"/>
          <w:sz w:val="24"/>
          <w:szCs w:val="24"/>
        </w:rPr>
      </w:pPr>
      <w:r w:rsidRPr="002D2AFC">
        <w:rPr>
          <w:color w:val="1D1B11" w:themeColor="background2" w:themeShade="1A"/>
          <w:sz w:val="24"/>
          <w:szCs w:val="24"/>
        </w:rPr>
        <w:t>выдача заявителю результата предоставления муниципальной услуги.</w:t>
      </w:r>
    </w:p>
    <w:p w14:paraId="74DFD211" w14:textId="77777777" w:rsidR="00457B1A" w:rsidRPr="002D2AFC" w:rsidRDefault="00457B1A" w:rsidP="006467FC">
      <w:pPr>
        <w:pStyle w:val="15"/>
        <w:tabs>
          <w:tab w:val="left" w:pos="854"/>
        </w:tabs>
        <w:spacing w:line="276" w:lineRule="auto"/>
        <w:ind w:left="567" w:right="-142" w:firstLine="709"/>
        <w:jc w:val="both"/>
        <w:rPr>
          <w:color w:val="1D1B11" w:themeColor="background2" w:themeShade="1A"/>
          <w:sz w:val="24"/>
          <w:szCs w:val="24"/>
        </w:rPr>
      </w:pPr>
    </w:p>
    <w:p w14:paraId="00DC2874" w14:textId="5416944A" w:rsidR="007A3245" w:rsidRPr="002D2AFC" w:rsidRDefault="00C6100A" w:rsidP="006467FC">
      <w:pPr>
        <w:pStyle w:val="15"/>
        <w:tabs>
          <w:tab w:val="left" w:pos="567"/>
          <w:tab w:val="left" w:pos="918"/>
        </w:tabs>
        <w:spacing w:line="276" w:lineRule="auto"/>
        <w:ind w:left="567" w:right="-142" w:firstLine="709"/>
        <w:jc w:val="both"/>
        <w:rPr>
          <w:color w:val="1D1B11" w:themeColor="background2" w:themeShade="1A"/>
          <w:sz w:val="24"/>
          <w:szCs w:val="24"/>
        </w:rPr>
      </w:pPr>
      <w:r>
        <w:rPr>
          <w:color w:val="1D1B11" w:themeColor="background2" w:themeShade="1A"/>
          <w:sz w:val="24"/>
          <w:szCs w:val="24"/>
        </w:rPr>
        <w:t xml:space="preserve">  </w:t>
      </w:r>
      <w:r w:rsidR="007A3245" w:rsidRPr="002D2AFC">
        <w:rPr>
          <w:color w:val="1D1B11" w:themeColor="background2" w:themeShade="1A"/>
          <w:sz w:val="24"/>
          <w:szCs w:val="24"/>
        </w:rPr>
        <w:t>3.1.2.</w:t>
      </w:r>
      <w:r w:rsidR="00457B1A">
        <w:rPr>
          <w:color w:val="1D1B11" w:themeColor="background2" w:themeShade="1A"/>
          <w:sz w:val="24"/>
          <w:szCs w:val="24"/>
        </w:rPr>
        <w:t> </w:t>
      </w:r>
      <w:r w:rsidR="007A3245" w:rsidRPr="002D2AFC">
        <w:rPr>
          <w:color w:val="1D1B11" w:themeColor="background2" w:themeShade="1A"/>
          <w:sz w:val="24"/>
          <w:szCs w:val="24"/>
        </w:rPr>
        <w:t>Исчерпывающий перечень административных процедур (действий) при предоставлении муниципальной услуги в целях повторного получения документа, являющегося результатом ранее предоставленной муниципальной услуги:</w:t>
      </w:r>
    </w:p>
    <w:p w14:paraId="1908947A" w14:textId="780237EB" w:rsidR="007A3245" w:rsidRDefault="007A3245" w:rsidP="006467FC">
      <w:pPr>
        <w:pStyle w:val="15"/>
        <w:tabs>
          <w:tab w:val="left" w:pos="839"/>
        </w:tabs>
        <w:spacing w:line="276" w:lineRule="auto"/>
        <w:ind w:left="567" w:right="-142" w:firstLine="709"/>
        <w:jc w:val="both"/>
        <w:rPr>
          <w:color w:val="1D1B11" w:themeColor="background2" w:themeShade="1A"/>
          <w:sz w:val="24"/>
          <w:szCs w:val="24"/>
        </w:rPr>
      </w:pPr>
      <w:r w:rsidRPr="002D2AFC">
        <w:rPr>
          <w:color w:val="1D1B11" w:themeColor="background2" w:themeShade="1A"/>
          <w:sz w:val="24"/>
          <w:szCs w:val="24"/>
        </w:rPr>
        <w:t xml:space="preserve">исправление допущенных опечаток и ошибок в </w:t>
      </w:r>
      <w:r>
        <w:rPr>
          <w:color w:val="1D1B11" w:themeColor="background2" w:themeShade="1A"/>
          <w:sz w:val="24"/>
          <w:szCs w:val="24"/>
        </w:rPr>
        <w:t>архивной справке.</w:t>
      </w:r>
    </w:p>
    <w:p w14:paraId="08283802" w14:textId="77777777" w:rsidR="00457B1A" w:rsidRPr="002D2AFC" w:rsidRDefault="00457B1A" w:rsidP="006467FC">
      <w:pPr>
        <w:pStyle w:val="15"/>
        <w:tabs>
          <w:tab w:val="left" w:pos="839"/>
        </w:tabs>
        <w:spacing w:line="276" w:lineRule="auto"/>
        <w:ind w:left="567" w:right="-142" w:firstLine="709"/>
        <w:jc w:val="both"/>
        <w:rPr>
          <w:color w:val="1D1B11" w:themeColor="background2" w:themeShade="1A"/>
          <w:sz w:val="24"/>
          <w:szCs w:val="24"/>
        </w:rPr>
      </w:pPr>
    </w:p>
    <w:p w14:paraId="7B4988C4" w14:textId="27C9C971" w:rsidR="007A3245" w:rsidRDefault="007A3245" w:rsidP="006467FC">
      <w:pPr>
        <w:pStyle w:val="15"/>
        <w:tabs>
          <w:tab w:val="left" w:pos="913"/>
        </w:tabs>
        <w:spacing w:line="276" w:lineRule="auto"/>
        <w:ind w:left="567" w:right="-142" w:firstLine="709"/>
        <w:jc w:val="both"/>
        <w:rPr>
          <w:color w:val="1D1B11" w:themeColor="background2" w:themeShade="1A"/>
          <w:sz w:val="24"/>
          <w:szCs w:val="24"/>
        </w:rPr>
      </w:pPr>
      <w:r w:rsidRPr="002D2AFC">
        <w:rPr>
          <w:color w:val="1D1B11" w:themeColor="background2" w:themeShade="1A"/>
          <w:sz w:val="24"/>
          <w:szCs w:val="24"/>
        </w:rPr>
        <w:t>3.1.3.</w:t>
      </w:r>
      <w:r w:rsidR="00457B1A">
        <w:rPr>
          <w:color w:val="1D1B11" w:themeColor="background2" w:themeShade="1A"/>
          <w:sz w:val="24"/>
          <w:szCs w:val="24"/>
        </w:rPr>
        <w:t> </w:t>
      </w:r>
      <w:r w:rsidRPr="002D2AFC">
        <w:rPr>
          <w:color w:val="1D1B11" w:themeColor="background2" w:themeShade="1A"/>
          <w:sz w:val="24"/>
          <w:szCs w:val="24"/>
        </w:rPr>
        <w:t>Последовательность</w:t>
      </w:r>
      <w:r w:rsidR="00457B1A">
        <w:rPr>
          <w:color w:val="1D1B11" w:themeColor="background2" w:themeShade="1A"/>
          <w:sz w:val="24"/>
          <w:szCs w:val="24"/>
        </w:rPr>
        <w:t> </w:t>
      </w:r>
      <w:r w:rsidRPr="002D2AFC">
        <w:rPr>
          <w:color w:val="1D1B11" w:themeColor="background2" w:themeShade="1A"/>
          <w:sz w:val="24"/>
          <w:szCs w:val="24"/>
        </w:rPr>
        <w:t>административных</w:t>
      </w:r>
      <w:r w:rsidR="00457B1A">
        <w:rPr>
          <w:color w:val="1D1B11" w:themeColor="background2" w:themeShade="1A"/>
          <w:sz w:val="24"/>
          <w:szCs w:val="24"/>
        </w:rPr>
        <w:t> </w:t>
      </w:r>
      <w:r w:rsidRPr="002D2AFC">
        <w:rPr>
          <w:color w:val="1D1B11" w:themeColor="background2" w:themeShade="1A"/>
          <w:sz w:val="24"/>
          <w:szCs w:val="24"/>
        </w:rPr>
        <w:t>процедур</w:t>
      </w:r>
      <w:r w:rsidR="00457B1A">
        <w:rPr>
          <w:color w:val="1D1B11" w:themeColor="background2" w:themeShade="1A"/>
          <w:sz w:val="24"/>
          <w:szCs w:val="24"/>
        </w:rPr>
        <w:t> </w:t>
      </w:r>
      <w:r w:rsidRPr="002D2AFC">
        <w:rPr>
          <w:color w:val="1D1B11" w:themeColor="background2" w:themeShade="1A"/>
          <w:sz w:val="24"/>
          <w:szCs w:val="24"/>
        </w:rPr>
        <w:t>(действий)</w:t>
      </w:r>
      <w:r w:rsidR="00457B1A">
        <w:rPr>
          <w:color w:val="1D1B11" w:themeColor="background2" w:themeShade="1A"/>
          <w:sz w:val="24"/>
          <w:szCs w:val="24"/>
        </w:rPr>
        <w:t> </w:t>
      </w:r>
      <w:r w:rsidRPr="002D2AFC">
        <w:rPr>
          <w:color w:val="1D1B11" w:themeColor="background2" w:themeShade="1A"/>
          <w:sz w:val="24"/>
          <w:szCs w:val="24"/>
        </w:rPr>
        <w:t>попредоставлению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формирования комплексного заявления</w:t>
      </w:r>
      <w:r w:rsidR="00481077">
        <w:rPr>
          <w:color w:val="1D1B11" w:themeColor="background2" w:themeShade="1A"/>
          <w:sz w:val="24"/>
          <w:szCs w:val="24"/>
        </w:rPr>
        <w:t>.</w:t>
      </w:r>
    </w:p>
    <w:p w14:paraId="1B7D5912" w14:textId="5C66F54D" w:rsidR="000E0332" w:rsidRPr="002D2AFC" w:rsidRDefault="000E0332" w:rsidP="006467FC">
      <w:pPr>
        <w:pStyle w:val="15"/>
        <w:tabs>
          <w:tab w:val="left" w:pos="913"/>
        </w:tabs>
        <w:spacing w:line="276" w:lineRule="auto"/>
        <w:ind w:left="567" w:right="-142" w:firstLine="709"/>
        <w:jc w:val="both"/>
        <w:rPr>
          <w:color w:val="1D1B11" w:themeColor="background2" w:themeShade="1A"/>
          <w:sz w:val="24"/>
          <w:szCs w:val="24"/>
        </w:rPr>
      </w:pPr>
      <w:r>
        <w:rPr>
          <w:color w:val="1D1B11" w:themeColor="background2" w:themeShade="1A"/>
          <w:sz w:val="24"/>
          <w:szCs w:val="24"/>
        </w:rPr>
        <w:t xml:space="preserve">Условием предоставления услуг по такому принципу является наличие соглашения </w:t>
      </w:r>
      <w:r w:rsidR="006467FC">
        <w:rPr>
          <w:color w:val="1D1B11" w:themeColor="background2" w:themeShade="1A"/>
          <w:sz w:val="24"/>
          <w:szCs w:val="24"/>
        </w:rPr>
        <w:br/>
      </w:r>
      <w:r>
        <w:rPr>
          <w:color w:val="1D1B11" w:themeColor="background2" w:themeShade="1A"/>
          <w:sz w:val="24"/>
          <w:szCs w:val="24"/>
        </w:rPr>
        <w:t>о взаимодействии, заключенные федеральными органами исполнительной власти и органами государственных внебюджетных фондов с администрацией муниципального образования городского округа Енакиево Донецкой Народной Республики.</w:t>
      </w:r>
    </w:p>
    <w:p w14:paraId="514805F4" w14:textId="1D550B24" w:rsidR="00271106" w:rsidRDefault="00271106" w:rsidP="006467FC">
      <w:pPr>
        <w:suppressLineNumbers/>
        <w:autoSpaceDE w:val="0"/>
        <w:ind w:left="567" w:right="-142" w:firstLine="709"/>
        <w:jc w:val="both"/>
        <w:rPr>
          <w:sz w:val="24"/>
          <w:szCs w:val="24"/>
        </w:rPr>
      </w:pPr>
    </w:p>
    <w:p w14:paraId="5A6492F9" w14:textId="39B38524" w:rsidR="00D22602" w:rsidRPr="00391561" w:rsidRDefault="00C6100A" w:rsidP="006467FC">
      <w:pPr>
        <w:pStyle w:val="15"/>
        <w:spacing w:line="276" w:lineRule="auto"/>
        <w:ind w:left="567" w:right="-142" w:firstLine="709"/>
        <w:jc w:val="both"/>
        <w:rPr>
          <w:bCs/>
          <w:color w:val="1D1B11" w:themeColor="background2" w:themeShade="1A"/>
          <w:sz w:val="24"/>
          <w:szCs w:val="24"/>
        </w:rPr>
      </w:pPr>
      <w:r>
        <w:rPr>
          <w:bCs/>
          <w:color w:val="1D1B11" w:themeColor="background2" w:themeShade="1A"/>
          <w:sz w:val="24"/>
          <w:szCs w:val="24"/>
        </w:rPr>
        <w:t xml:space="preserve">   </w:t>
      </w:r>
      <w:r w:rsidR="00D22602" w:rsidRPr="00391561">
        <w:rPr>
          <w:bCs/>
          <w:color w:val="1D1B11" w:themeColor="background2" w:themeShade="1A"/>
          <w:sz w:val="24"/>
          <w:szCs w:val="24"/>
        </w:rPr>
        <w:t xml:space="preserve">3.2. Прием, проверка документов, подлежащих представлению заявителем, </w:t>
      </w:r>
      <w:r w:rsidR="00B622F2">
        <w:rPr>
          <w:bCs/>
          <w:color w:val="1D1B11" w:themeColor="background2" w:themeShade="1A"/>
          <w:sz w:val="24"/>
          <w:szCs w:val="24"/>
        </w:rPr>
        <w:br/>
      </w:r>
      <w:r w:rsidR="00D22602" w:rsidRPr="00391561">
        <w:rPr>
          <w:bCs/>
          <w:color w:val="1D1B11" w:themeColor="background2" w:themeShade="1A"/>
          <w:sz w:val="24"/>
          <w:szCs w:val="24"/>
        </w:rPr>
        <w:t>и регистрация заявления (уведомления).</w:t>
      </w:r>
    </w:p>
    <w:p w14:paraId="3E8FE56E" w14:textId="6B8CB153" w:rsidR="00935F3B" w:rsidRDefault="00D22602" w:rsidP="006467FC">
      <w:pPr>
        <w:suppressAutoHyphens/>
        <w:ind w:left="567" w:right="-142" w:firstLine="709"/>
        <w:jc w:val="both"/>
        <w:rPr>
          <w:color w:val="1D1B11" w:themeColor="background2" w:themeShade="1A"/>
          <w:sz w:val="24"/>
          <w:szCs w:val="24"/>
        </w:rPr>
      </w:pPr>
      <w:r w:rsidRPr="002D2AFC">
        <w:rPr>
          <w:color w:val="1D1B11" w:themeColor="background2" w:themeShade="1A"/>
          <w:sz w:val="24"/>
          <w:szCs w:val="24"/>
        </w:rPr>
        <w:lastRenderedPageBreak/>
        <w:t xml:space="preserve"> Основанием для начала выполнения административной процедуры является по</w:t>
      </w:r>
      <w:r w:rsidR="00935F3B">
        <w:rPr>
          <w:color w:val="1D1B11" w:themeColor="background2" w:themeShade="1A"/>
          <w:sz w:val="24"/>
          <w:szCs w:val="24"/>
        </w:rPr>
        <w:t>дача заявки о предоставлении муниципальной услуги в письменной или электронной форме.</w:t>
      </w:r>
    </w:p>
    <w:p w14:paraId="375E76F6" w14:textId="3324E469" w:rsidR="00935F3B" w:rsidRPr="00C957D6" w:rsidRDefault="00CF7779" w:rsidP="00D315F1">
      <w:pPr>
        <w:suppressAutoHyphens/>
        <w:ind w:left="709" w:right="-142" w:firstLine="567"/>
        <w:jc w:val="both"/>
        <w:rPr>
          <w:rFonts w:eastAsia="SimSun" w:cs="Mangal"/>
          <w:kern w:val="1"/>
          <w:sz w:val="24"/>
          <w:szCs w:val="24"/>
          <w:lang w:eastAsia="zh-CN" w:bidi="hi-IN"/>
        </w:rPr>
      </w:pPr>
      <w:r>
        <w:rPr>
          <w:color w:val="1D1B11" w:themeColor="background2" w:themeShade="1A"/>
          <w:sz w:val="24"/>
          <w:szCs w:val="24"/>
        </w:rPr>
        <w:t xml:space="preserve"> </w:t>
      </w:r>
      <w:r w:rsidR="00D22602" w:rsidRPr="00C957D6">
        <w:rPr>
          <w:sz w:val="24"/>
          <w:szCs w:val="24"/>
        </w:rPr>
        <w:t>Специалист</w:t>
      </w:r>
      <w:r w:rsidR="00474627">
        <w:rPr>
          <w:sz w:val="24"/>
          <w:szCs w:val="24"/>
        </w:rPr>
        <w:t xml:space="preserve"> </w:t>
      </w:r>
      <w:r w:rsidR="00457B1A">
        <w:rPr>
          <w:sz w:val="24"/>
          <w:szCs w:val="24"/>
        </w:rPr>
        <w:t>О</w:t>
      </w:r>
      <w:r w:rsidR="00474627">
        <w:rPr>
          <w:sz w:val="24"/>
          <w:szCs w:val="24"/>
        </w:rPr>
        <w:t>тдела</w:t>
      </w:r>
      <w:r w:rsidR="00D22602" w:rsidRPr="00C957D6">
        <w:rPr>
          <w:sz w:val="24"/>
          <w:szCs w:val="24"/>
        </w:rPr>
        <w:t xml:space="preserve">, ответственный за прием и регистрацию документов, производит прием заявления, согласно установленной форме, и приложенных к нему документов лично от заявителя или его </w:t>
      </w:r>
      <w:r w:rsidR="00D22602" w:rsidRPr="002F3D4D">
        <w:rPr>
          <w:sz w:val="24"/>
          <w:szCs w:val="24"/>
        </w:rPr>
        <w:t>уполномоченного представителя</w:t>
      </w:r>
      <w:r w:rsidR="00D22602" w:rsidRPr="00C957D6">
        <w:rPr>
          <w:sz w:val="24"/>
          <w:szCs w:val="24"/>
        </w:rPr>
        <w:t xml:space="preserve">. </w:t>
      </w:r>
      <w:r w:rsidR="00D22602" w:rsidRPr="00C957D6">
        <w:rPr>
          <w:rFonts w:eastAsia="SimSun" w:cs="Mangal"/>
          <w:kern w:val="1"/>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0BC49BE9" w14:textId="109DE5A1" w:rsidR="009C4885" w:rsidRDefault="009C4885" w:rsidP="00457B1A">
      <w:pPr>
        <w:suppressLineNumbers/>
        <w:autoSpaceDE w:val="0"/>
        <w:ind w:left="709" w:right="-142" w:firstLine="567"/>
        <w:jc w:val="both"/>
        <w:rPr>
          <w:sz w:val="24"/>
          <w:szCs w:val="24"/>
        </w:rPr>
      </w:pPr>
    </w:p>
    <w:p w14:paraId="18BEA394" w14:textId="38A34614" w:rsidR="00FA5C64" w:rsidRDefault="00C6100A" w:rsidP="00457B1A">
      <w:pPr>
        <w:pStyle w:val="15"/>
        <w:spacing w:line="276" w:lineRule="auto"/>
        <w:ind w:left="709" w:right="-142" w:firstLine="567"/>
        <w:jc w:val="both"/>
        <w:rPr>
          <w:bCs/>
          <w:color w:val="1D1B11" w:themeColor="background2" w:themeShade="1A"/>
          <w:sz w:val="24"/>
          <w:szCs w:val="24"/>
        </w:rPr>
      </w:pPr>
      <w:r>
        <w:rPr>
          <w:bCs/>
          <w:color w:val="1D1B11" w:themeColor="background2" w:themeShade="1A"/>
          <w:sz w:val="24"/>
          <w:szCs w:val="24"/>
        </w:rPr>
        <w:t xml:space="preserve"> </w:t>
      </w:r>
      <w:r w:rsidR="00AC6FF0" w:rsidRPr="00391561">
        <w:rPr>
          <w:bCs/>
          <w:color w:val="1D1B11" w:themeColor="background2" w:themeShade="1A"/>
          <w:sz w:val="24"/>
          <w:szCs w:val="24"/>
        </w:rPr>
        <w:t>3.3. Рассмотрение заявления (уведомления)</w:t>
      </w:r>
      <w:r w:rsidR="00AC6FF0">
        <w:rPr>
          <w:color w:val="1D1B11" w:themeColor="background2" w:themeShade="1A"/>
          <w:sz w:val="24"/>
          <w:szCs w:val="24"/>
        </w:rPr>
        <w:t xml:space="preserve"> </w:t>
      </w:r>
      <w:r w:rsidR="00AC6FF0" w:rsidRPr="00391561">
        <w:rPr>
          <w:bCs/>
          <w:color w:val="1D1B11" w:themeColor="background2" w:themeShade="1A"/>
          <w:sz w:val="24"/>
          <w:szCs w:val="24"/>
        </w:rPr>
        <w:t xml:space="preserve">и представленных документов и принятие решения о наличии либо об отсутствии оснований </w:t>
      </w:r>
      <w:r w:rsidR="00AC6FF0">
        <w:rPr>
          <w:bCs/>
          <w:color w:val="1D1B11" w:themeColor="background2" w:themeShade="1A"/>
          <w:sz w:val="24"/>
          <w:szCs w:val="24"/>
        </w:rPr>
        <w:t xml:space="preserve">для отказа в приеме документов, </w:t>
      </w:r>
      <w:r w:rsidR="00AC6FF0" w:rsidRPr="00391561">
        <w:rPr>
          <w:bCs/>
          <w:color w:val="1D1B11" w:themeColor="background2" w:themeShade="1A"/>
          <w:sz w:val="24"/>
          <w:szCs w:val="24"/>
        </w:rPr>
        <w:t>необходимых для предоставления муниципальной услуги</w:t>
      </w:r>
      <w:r w:rsidR="00FA5C64">
        <w:rPr>
          <w:bCs/>
          <w:color w:val="1D1B11" w:themeColor="background2" w:themeShade="1A"/>
          <w:sz w:val="24"/>
          <w:szCs w:val="24"/>
        </w:rPr>
        <w:t>.</w:t>
      </w:r>
    </w:p>
    <w:p w14:paraId="6AC441EF" w14:textId="77777777" w:rsidR="00D61390" w:rsidRPr="00C957D6" w:rsidRDefault="00D61390" w:rsidP="00457B1A">
      <w:pPr>
        <w:pStyle w:val="15"/>
        <w:spacing w:line="276" w:lineRule="auto"/>
        <w:ind w:left="709" w:right="-142" w:firstLine="567"/>
        <w:jc w:val="both"/>
        <w:rPr>
          <w:b/>
          <w:sz w:val="24"/>
          <w:szCs w:val="24"/>
        </w:rPr>
      </w:pPr>
    </w:p>
    <w:p w14:paraId="6496328A" w14:textId="51693307" w:rsidR="00FA5C64" w:rsidRPr="002117E1" w:rsidRDefault="00C6100A" w:rsidP="00D315F1">
      <w:pPr>
        <w:suppressLineNumbers/>
        <w:autoSpaceDE w:val="0"/>
        <w:ind w:left="709" w:right="-142" w:firstLine="567"/>
        <w:jc w:val="both"/>
        <w:rPr>
          <w:rFonts w:eastAsia="Times New Roman"/>
          <w:spacing w:val="2"/>
          <w:sz w:val="24"/>
          <w:szCs w:val="24"/>
        </w:rPr>
      </w:pPr>
      <w:r>
        <w:rPr>
          <w:sz w:val="24"/>
          <w:szCs w:val="24"/>
        </w:rPr>
        <w:t xml:space="preserve"> </w:t>
      </w:r>
      <w:r w:rsidR="00FA5C64">
        <w:rPr>
          <w:sz w:val="24"/>
          <w:szCs w:val="24"/>
        </w:rPr>
        <w:t>3.3</w:t>
      </w:r>
      <w:r w:rsidR="00FA5C64" w:rsidRPr="00C957D6">
        <w:rPr>
          <w:sz w:val="24"/>
          <w:szCs w:val="24"/>
        </w:rPr>
        <w:t xml:space="preserve">.1. </w:t>
      </w:r>
      <w:r w:rsidR="00FA5C64" w:rsidRPr="002117E1">
        <w:rPr>
          <w:rFonts w:eastAsia="Times New Roman"/>
          <w:spacing w:val="2"/>
          <w:sz w:val="24"/>
          <w:szCs w:val="24"/>
        </w:rPr>
        <w:t>Основанием для начала административной процедуры по рассмотрению представленных документов является получение должностным лицом Отдела, ответственным за прием документов, заявления</w:t>
      </w:r>
      <w:r w:rsidR="00D61390">
        <w:rPr>
          <w:rFonts w:eastAsia="Times New Roman"/>
          <w:spacing w:val="2"/>
          <w:sz w:val="24"/>
          <w:szCs w:val="24"/>
        </w:rPr>
        <w:t xml:space="preserve"> (приложение </w:t>
      </w:r>
      <w:r w:rsidR="00D033C7">
        <w:rPr>
          <w:rFonts w:eastAsia="Times New Roman"/>
          <w:spacing w:val="2"/>
          <w:sz w:val="24"/>
          <w:szCs w:val="24"/>
        </w:rPr>
        <w:t>3</w:t>
      </w:r>
      <w:r w:rsidR="00D61390">
        <w:rPr>
          <w:rFonts w:eastAsia="Times New Roman"/>
          <w:spacing w:val="2"/>
          <w:sz w:val="24"/>
          <w:szCs w:val="24"/>
        </w:rPr>
        <w:t>)</w:t>
      </w:r>
      <w:r w:rsidR="00FA5C64" w:rsidRPr="002117E1">
        <w:rPr>
          <w:rFonts w:eastAsia="Times New Roman"/>
          <w:spacing w:val="2"/>
          <w:sz w:val="24"/>
          <w:szCs w:val="24"/>
        </w:rPr>
        <w:t xml:space="preserve"> с комплектом прилагаемых документов.</w:t>
      </w:r>
    </w:p>
    <w:p w14:paraId="78C81BFB" w14:textId="3C49CB06" w:rsidR="00FA5C64" w:rsidRPr="00C957D6" w:rsidRDefault="00FA5C64" w:rsidP="00D315F1">
      <w:pPr>
        <w:suppressLineNumbers/>
        <w:autoSpaceDE w:val="0"/>
        <w:ind w:left="709" w:right="-142" w:firstLine="567"/>
        <w:jc w:val="both"/>
        <w:rPr>
          <w:rFonts w:eastAsia="Times New Roman"/>
          <w:spacing w:val="2"/>
          <w:sz w:val="24"/>
          <w:szCs w:val="24"/>
        </w:rPr>
      </w:pPr>
      <w:r w:rsidRPr="00C957D6">
        <w:rPr>
          <w:rFonts w:eastAsia="Times New Roman"/>
          <w:spacing w:val="2"/>
          <w:sz w:val="24"/>
          <w:szCs w:val="24"/>
        </w:rPr>
        <w:t>Должностное лицо, ответственное за рассмотрение поступившего заявления</w:t>
      </w:r>
      <w:r w:rsidR="001B6CCB">
        <w:rPr>
          <w:rFonts w:eastAsia="Times New Roman"/>
          <w:spacing w:val="2"/>
          <w:sz w:val="24"/>
          <w:szCs w:val="24"/>
        </w:rPr>
        <w:t xml:space="preserve"> проверяет </w:t>
      </w:r>
      <w:r w:rsidRPr="00C957D6">
        <w:rPr>
          <w:rFonts w:eastAsia="Times New Roman"/>
          <w:spacing w:val="2"/>
          <w:sz w:val="24"/>
          <w:szCs w:val="24"/>
        </w:rPr>
        <w:t>комплектность полученных документов и сведений, в них содержащихся</w:t>
      </w:r>
      <w:r w:rsidR="001B6CCB">
        <w:rPr>
          <w:rFonts w:eastAsia="Times New Roman"/>
          <w:spacing w:val="2"/>
          <w:sz w:val="24"/>
          <w:szCs w:val="24"/>
        </w:rPr>
        <w:t>.</w:t>
      </w:r>
    </w:p>
    <w:p w14:paraId="2FE655D5" w14:textId="15A7F23C" w:rsidR="00FA5C64" w:rsidRPr="00C957D6" w:rsidRDefault="00FA5C64" w:rsidP="00D315F1">
      <w:pPr>
        <w:autoSpaceDE w:val="0"/>
        <w:autoSpaceDN w:val="0"/>
        <w:adjustRightInd w:val="0"/>
        <w:ind w:left="709" w:right="-142" w:firstLine="567"/>
        <w:jc w:val="both"/>
        <w:rPr>
          <w:sz w:val="24"/>
          <w:szCs w:val="24"/>
        </w:rPr>
      </w:pPr>
      <w:r w:rsidRPr="00C957D6">
        <w:rPr>
          <w:sz w:val="24"/>
          <w:szCs w:val="24"/>
        </w:rPr>
        <w:t>Запрос, не относящийся к составу хранящихся в О</w:t>
      </w:r>
      <w:r w:rsidR="001B6CCB">
        <w:rPr>
          <w:sz w:val="24"/>
          <w:szCs w:val="24"/>
        </w:rPr>
        <w:t>тделе</w:t>
      </w:r>
      <w:r w:rsidRPr="00C957D6">
        <w:rPr>
          <w:sz w:val="24"/>
          <w:szCs w:val="24"/>
        </w:rPr>
        <w:t xml:space="preserve"> документов (непрофильный запрос), в течение 7 календарных дней со дня</w:t>
      </w:r>
      <w:r w:rsidR="001B6CCB">
        <w:rPr>
          <w:sz w:val="24"/>
          <w:szCs w:val="24"/>
        </w:rPr>
        <w:t xml:space="preserve"> его</w:t>
      </w:r>
      <w:r w:rsidRPr="00C957D6">
        <w:rPr>
          <w:sz w:val="24"/>
          <w:szCs w:val="24"/>
        </w:rPr>
        <w:t xml:space="preserve"> регистрации направляется </w:t>
      </w:r>
      <w:r w:rsidR="00B622F2">
        <w:rPr>
          <w:sz w:val="24"/>
          <w:szCs w:val="24"/>
        </w:rPr>
        <w:br/>
      </w:r>
      <w:r w:rsidRPr="00C957D6">
        <w:rPr>
          <w:sz w:val="24"/>
          <w:szCs w:val="24"/>
        </w:rPr>
        <w:t>в организацию, где могут храниться необходимые документы с уведомлением об этом пользователя.</w:t>
      </w:r>
    </w:p>
    <w:p w14:paraId="3277AAB7" w14:textId="0F5D14C3" w:rsidR="00FA5C64" w:rsidRDefault="00FA5C64" w:rsidP="00D315F1">
      <w:pPr>
        <w:suppressLineNumbers/>
        <w:autoSpaceDE w:val="0"/>
        <w:ind w:left="709" w:right="-142" w:firstLine="567"/>
        <w:jc w:val="both"/>
        <w:rPr>
          <w:rFonts w:eastAsia="Times New Roman"/>
          <w:spacing w:val="2"/>
          <w:sz w:val="24"/>
          <w:szCs w:val="24"/>
        </w:rPr>
      </w:pPr>
      <w:r w:rsidRPr="00C957D6">
        <w:rPr>
          <w:rFonts w:eastAsia="Times New Roman"/>
          <w:spacing w:val="2"/>
          <w:sz w:val="24"/>
          <w:szCs w:val="24"/>
        </w:rPr>
        <w:t>В случае отсутствия оснований для отказа в приеме документов</w:t>
      </w:r>
      <w:r w:rsidR="001B6CCB">
        <w:rPr>
          <w:rFonts w:eastAsia="Times New Roman"/>
          <w:spacing w:val="2"/>
          <w:sz w:val="24"/>
          <w:szCs w:val="24"/>
        </w:rPr>
        <w:t xml:space="preserve"> </w:t>
      </w:r>
      <w:r w:rsidRPr="00C957D6">
        <w:rPr>
          <w:rFonts w:eastAsia="Times New Roman"/>
          <w:spacing w:val="2"/>
          <w:sz w:val="24"/>
          <w:szCs w:val="24"/>
        </w:rPr>
        <w:t>специалист Отдела, ответственный за рассмотрение представленных документов</w:t>
      </w:r>
      <w:r w:rsidR="001B6CCB">
        <w:rPr>
          <w:rFonts w:eastAsia="Times New Roman"/>
          <w:spacing w:val="2"/>
          <w:sz w:val="24"/>
          <w:szCs w:val="24"/>
        </w:rPr>
        <w:t>,</w:t>
      </w:r>
      <w:r w:rsidRPr="00C957D6">
        <w:rPr>
          <w:rFonts w:eastAsia="Times New Roman"/>
          <w:spacing w:val="2"/>
          <w:sz w:val="24"/>
          <w:szCs w:val="24"/>
        </w:rPr>
        <w:t xml:space="preserve"> комплектует предоставленные документы в учетное дело заявителя.</w:t>
      </w:r>
    </w:p>
    <w:p w14:paraId="00F22D79" w14:textId="77777777" w:rsidR="001B6CCB" w:rsidRPr="00C957D6" w:rsidRDefault="001B6CCB" w:rsidP="00D315F1">
      <w:pPr>
        <w:suppressLineNumbers/>
        <w:autoSpaceDE w:val="0"/>
        <w:ind w:left="709" w:right="-142" w:firstLine="567"/>
        <w:jc w:val="both"/>
        <w:rPr>
          <w:rFonts w:eastAsia="Times New Roman"/>
          <w:spacing w:val="2"/>
          <w:sz w:val="24"/>
          <w:szCs w:val="24"/>
        </w:rPr>
      </w:pPr>
    </w:p>
    <w:p w14:paraId="33DCFC42" w14:textId="65C72A03" w:rsidR="00FA5C64" w:rsidRDefault="00FA5C64" w:rsidP="00D315F1">
      <w:pPr>
        <w:ind w:left="709" w:right="-142" w:firstLine="567"/>
        <w:jc w:val="both"/>
        <w:rPr>
          <w:sz w:val="24"/>
          <w:szCs w:val="24"/>
        </w:rPr>
      </w:pPr>
      <w:r>
        <w:rPr>
          <w:sz w:val="24"/>
          <w:szCs w:val="24"/>
        </w:rPr>
        <w:t>3.3</w:t>
      </w:r>
      <w:r w:rsidRPr="00C957D6">
        <w:rPr>
          <w:sz w:val="24"/>
          <w:szCs w:val="24"/>
        </w:rPr>
        <w:t xml:space="preserve">.2. Критерием принятия решения является </w:t>
      </w:r>
      <w:r w:rsidRPr="00C957D6">
        <w:rPr>
          <w:rFonts w:eastAsia="Times New Roman"/>
          <w:spacing w:val="2"/>
          <w:sz w:val="24"/>
          <w:szCs w:val="24"/>
        </w:rPr>
        <w:t xml:space="preserve">отсутствие оснований для отказа </w:t>
      </w:r>
      <w:r w:rsidR="00B622F2">
        <w:rPr>
          <w:rFonts w:eastAsia="Times New Roman"/>
          <w:spacing w:val="2"/>
          <w:sz w:val="24"/>
          <w:szCs w:val="24"/>
        </w:rPr>
        <w:br/>
      </w:r>
      <w:r w:rsidRPr="00C957D6">
        <w:rPr>
          <w:rFonts w:eastAsia="Times New Roman"/>
          <w:spacing w:val="2"/>
          <w:sz w:val="24"/>
          <w:szCs w:val="24"/>
        </w:rPr>
        <w:t>в приеме документов</w:t>
      </w:r>
      <w:r w:rsidRPr="00C957D6">
        <w:rPr>
          <w:sz w:val="24"/>
          <w:szCs w:val="24"/>
        </w:rPr>
        <w:t>.</w:t>
      </w:r>
    </w:p>
    <w:p w14:paraId="24A391A1" w14:textId="77777777" w:rsidR="001B6CCB" w:rsidRPr="00C957D6" w:rsidRDefault="001B6CCB" w:rsidP="00D315F1">
      <w:pPr>
        <w:ind w:left="709" w:right="-142" w:firstLine="567"/>
        <w:jc w:val="both"/>
        <w:rPr>
          <w:sz w:val="24"/>
          <w:szCs w:val="24"/>
        </w:rPr>
      </w:pPr>
    </w:p>
    <w:p w14:paraId="3FC63848" w14:textId="321698F1" w:rsidR="00FA5C64" w:rsidRDefault="00FA5C64" w:rsidP="00D315F1">
      <w:pPr>
        <w:autoSpaceDE w:val="0"/>
        <w:autoSpaceDN w:val="0"/>
        <w:adjustRightInd w:val="0"/>
        <w:ind w:left="709" w:right="-142" w:firstLine="567"/>
        <w:jc w:val="both"/>
        <w:rPr>
          <w:sz w:val="24"/>
          <w:szCs w:val="24"/>
        </w:rPr>
      </w:pPr>
      <w:r>
        <w:rPr>
          <w:sz w:val="24"/>
          <w:szCs w:val="24"/>
        </w:rPr>
        <w:t>3.3</w:t>
      </w:r>
      <w:r w:rsidRPr="00C957D6">
        <w:rPr>
          <w:sz w:val="24"/>
          <w:szCs w:val="24"/>
        </w:rPr>
        <w:t>.3. Результатом исполнения административной процедуры является формирование учетного дела заявителя.</w:t>
      </w:r>
    </w:p>
    <w:p w14:paraId="27F62C05" w14:textId="77777777" w:rsidR="001B6CCB" w:rsidRPr="00C957D6" w:rsidRDefault="001B6CCB" w:rsidP="00D315F1">
      <w:pPr>
        <w:autoSpaceDE w:val="0"/>
        <w:autoSpaceDN w:val="0"/>
        <w:adjustRightInd w:val="0"/>
        <w:ind w:left="709" w:right="-142" w:firstLine="567"/>
        <w:jc w:val="both"/>
        <w:rPr>
          <w:sz w:val="24"/>
          <w:szCs w:val="24"/>
        </w:rPr>
      </w:pPr>
    </w:p>
    <w:p w14:paraId="5721B26E" w14:textId="64FA2B4B" w:rsidR="00390172" w:rsidRPr="00C957D6" w:rsidRDefault="00FA5C64" w:rsidP="00D315F1">
      <w:pPr>
        <w:ind w:left="709" w:right="-142" w:firstLine="567"/>
        <w:jc w:val="both"/>
        <w:rPr>
          <w:sz w:val="24"/>
          <w:szCs w:val="24"/>
        </w:rPr>
      </w:pPr>
      <w:r>
        <w:rPr>
          <w:sz w:val="24"/>
          <w:szCs w:val="24"/>
        </w:rPr>
        <w:t>3.3</w:t>
      </w:r>
      <w:r w:rsidRPr="00C957D6">
        <w:rPr>
          <w:sz w:val="24"/>
          <w:szCs w:val="24"/>
        </w:rPr>
        <w:t>.4. Способом фиксации результата административной процедуры является зарегистрированное заявление.</w:t>
      </w:r>
    </w:p>
    <w:p w14:paraId="147F1CDE" w14:textId="6B834025" w:rsidR="009C4885" w:rsidRDefault="009C4885" w:rsidP="00D315F1">
      <w:pPr>
        <w:suppressLineNumbers/>
        <w:autoSpaceDE w:val="0"/>
        <w:ind w:left="709" w:right="-142" w:firstLine="567"/>
        <w:jc w:val="both"/>
        <w:rPr>
          <w:sz w:val="24"/>
          <w:szCs w:val="24"/>
        </w:rPr>
      </w:pPr>
    </w:p>
    <w:p w14:paraId="2540C0EE" w14:textId="2A0386D2" w:rsidR="009C4885" w:rsidRDefault="00E01BF9" w:rsidP="00D315F1">
      <w:pPr>
        <w:pStyle w:val="17"/>
        <w:keepNext/>
        <w:keepLines/>
        <w:spacing w:after="0" w:line="276" w:lineRule="auto"/>
        <w:ind w:left="709" w:right="-142" w:firstLine="567"/>
        <w:jc w:val="both"/>
        <w:rPr>
          <w:b w:val="0"/>
          <w:color w:val="1D1B11" w:themeColor="background2" w:themeShade="1A"/>
          <w:sz w:val="24"/>
          <w:szCs w:val="24"/>
        </w:rPr>
      </w:pPr>
      <w:r w:rsidRPr="00391561">
        <w:rPr>
          <w:b w:val="0"/>
          <w:color w:val="1D1B11" w:themeColor="background2" w:themeShade="1A"/>
          <w:sz w:val="24"/>
          <w:szCs w:val="24"/>
        </w:rPr>
        <w:t>3.</w:t>
      </w:r>
      <w:r w:rsidR="00935F3B">
        <w:rPr>
          <w:b w:val="0"/>
          <w:color w:val="1D1B11" w:themeColor="background2" w:themeShade="1A"/>
          <w:sz w:val="24"/>
          <w:szCs w:val="24"/>
        </w:rPr>
        <w:t>4</w:t>
      </w:r>
      <w:r w:rsidRPr="00391561">
        <w:rPr>
          <w:b w:val="0"/>
          <w:color w:val="1D1B11" w:themeColor="background2" w:themeShade="1A"/>
          <w:sz w:val="24"/>
          <w:szCs w:val="24"/>
        </w:rPr>
        <w:t>. Подготовка результата предоставления муниципальной услуги.</w:t>
      </w:r>
    </w:p>
    <w:p w14:paraId="6457F94F" w14:textId="77777777" w:rsidR="001B6CCB" w:rsidRDefault="001B6CCB" w:rsidP="00D315F1">
      <w:pPr>
        <w:pStyle w:val="17"/>
        <w:keepNext/>
        <w:keepLines/>
        <w:spacing w:after="0" w:line="276" w:lineRule="auto"/>
        <w:ind w:left="709" w:right="-142" w:firstLine="567"/>
        <w:jc w:val="both"/>
        <w:rPr>
          <w:sz w:val="24"/>
          <w:szCs w:val="24"/>
        </w:rPr>
      </w:pPr>
    </w:p>
    <w:p w14:paraId="5E523822" w14:textId="14A6B038" w:rsidR="00E01BF9" w:rsidRPr="00C957D6" w:rsidRDefault="00C6100A" w:rsidP="00D315F1">
      <w:pPr>
        <w:ind w:left="709" w:right="-142"/>
        <w:jc w:val="both"/>
        <w:rPr>
          <w:sz w:val="24"/>
          <w:szCs w:val="24"/>
        </w:rPr>
      </w:pPr>
      <w:r>
        <w:rPr>
          <w:sz w:val="24"/>
          <w:szCs w:val="24"/>
        </w:rPr>
        <w:t xml:space="preserve">         </w:t>
      </w:r>
      <w:r w:rsidR="00E01BF9">
        <w:rPr>
          <w:sz w:val="24"/>
          <w:szCs w:val="24"/>
        </w:rPr>
        <w:t>3.</w:t>
      </w:r>
      <w:r w:rsidR="00935F3B">
        <w:rPr>
          <w:sz w:val="24"/>
          <w:szCs w:val="24"/>
        </w:rPr>
        <w:t>4</w:t>
      </w:r>
      <w:r w:rsidR="00E01BF9" w:rsidRPr="00C957D6">
        <w:rPr>
          <w:sz w:val="24"/>
          <w:szCs w:val="24"/>
        </w:rPr>
        <w:t>.1.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14:paraId="13406851" w14:textId="77777777" w:rsidR="00E01BF9" w:rsidRPr="00C957D6" w:rsidRDefault="00E01BF9" w:rsidP="00D315F1">
      <w:pPr>
        <w:autoSpaceDE w:val="0"/>
        <w:autoSpaceDN w:val="0"/>
        <w:adjustRightInd w:val="0"/>
        <w:ind w:left="709" w:right="-142" w:firstLineChars="300" w:firstLine="720"/>
        <w:jc w:val="both"/>
        <w:rPr>
          <w:sz w:val="24"/>
          <w:szCs w:val="24"/>
        </w:rPr>
      </w:pPr>
      <w:r w:rsidRPr="00C957D6">
        <w:rPr>
          <w:sz w:val="24"/>
          <w:szCs w:val="24"/>
        </w:rPr>
        <w:t xml:space="preserve">Специалист Отдела на основании сведений: </w:t>
      </w:r>
    </w:p>
    <w:p w14:paraId="28EE977C" w14:textId="3B141B95" w:rsidR="00E01BF9" w:rsidRPr="00C957D6" w:rsidRDefault="00952844" w:rsidP="00952844">
      <w:pPr>
        <w:autoSpaceDE w:val="0"/>
        <w:autoSpaceDN w:val="0"/>
        <w:adjustRightInd w:val="0"/>
        <w:ind w:right="-142"/>
        <w:jc w:val="both"/>
        <w:rPr>
          <w:sz w:val="24"/>
          <w:szCs w:val="24"/>
        </w:rPr>
      </w:pPr>
      <w:r>
        <w:rPr>
          <w:sz w:val="24"/>
          <w:szCs w:val="24"/>
        </w:rPr>
        <w:t xml:space="preserve">                       </w:t>
      </w:r>
      <w:r w:rsidR="00E01BF9" w:rsidRPr="00C957D6">
        <w:rPr>
          <w:sz w:val="24"/>
          <w:szCs w:val="24"/>
        </w:rPr>
        <w:t xml:space="preserve"> принимает решение о предоставлении муниципальной услуги;</w:t>
      </w:r>
    </w:p>
    <w:p w14:paraId="64364264" w14:textId="606E4540" w:rsidR="00E01BF9" w:rsidRPr="00C957D6" w:rsidRDefault="00952844" w:rsidP="00952844">
      <w:pPr>
        <w:autoSpaceDE w:val="0"/>
        <w:autoSpaceDN w:val="0"/>
        <w:adjustRightInd w:val="0"/>
        <w:ind w:left="709" w:right="-142"/>
        <w:jc w:val="both"/>
        <w:rPr>
          <w:sz w:val="24"/>
          <w:szCs w:val="24"/>
        </w:rPr>
      </w:pPr>
      <w:r>
        <w:rPr>
          <w:sz w:val="24"/>
          <w:szCs w:val="24"/>
        </w:rPr>
        <w:t xml:space="preserve">           </w:t>
      </w:r>
      <w:r w:rsidR="00E01BF9" w:rsidRPr="00C957D6">
        <w:rPr>
          <w:sz w:val="24"/>
          <w:szCs w:val="24"/>
        </w:rPr>
        <w:t xml:space="preserve"> подготавливает в двух экземплярах результат предоставления муниципальной услуги.</w:t>
      </w:r>
    </w:p>
    <w:p w14:paraId="109DE813" w14:textId="0163A383" w:rsidR="00E01BF9" w:rsidRDefault="00E01BF9" w:rsidP="00D315F1">
      <w:pPr>
        <w:autoSpaceDE w:val="0"/>
        <w:autoSpaceDN w:val="0"/>
        <w:adjustRightInd w:val="0"/>
        <w:ind w:left="709" w:right="-142" w:firstLineChars="300" w:firstLine="720"/>
        <w:jc w:val="both"/>
        <w:rPr>
          <w:sz w:val="24"/>
          <w:szCs w:val="24"/>
        </w:rPr>
      </w:pPr>
      <w:r w:rsidRPr="00C957D6">
        <w:rPr>
          <w:sz w:val="24"/>
          <w:szCs w:val="24"/>
        </w:rPr>
        <w:t>Страницы документа, подготовленного в ходе предоставления муниципальной услуги, количество которых более одной, должны быть пронумерованы.</w:t>
      </w:r>
    </w:p>
    <w:p w14:paraId="66848459" w14:textId="77777777" w:rsidR="00952844" w:rsidRPr="00C957D6" w:rsidRDefault="00952844" w:rsidP="00D315F1">
      <w:pPr>
        <w:autoSpaceDE w:val="0"/>
        <w:autoSpaceDN w:val="0"/>
        <w:adjustRightInd w:val="0"/>
        <w:ind w:left="709" w:right="-142" w:firstLineChars="300" w:firstLine="720"/>
        <w:jc w:val="both"/>
        <w:rPr>
          <w:sz w:val="24"/>
          <w:szCs w:val="24"/>
        </w:rPr>
      </w:pPr>
    </w:p>
    <w:p w14:paraId="14DCCA0A" w14:textId="23A5222C" w:rsidR="00E01BF9" w:rsidRPr="00C957D6" w:rsidRDefault="00E01BF9" w:rsidP="00D315F1">
      <w:pPr>
        <w:autoSpaceDE w:val="0"/>
        <w:autoSpaceDN w:val="0"/>
        <w:adjustRightInd w:val="0"/>
        <w:ind w:left="709" w:right="-142" w:firstLineChars="300" w:firstLine="720"/>
        <w:jc w:val="both"/>
        <w:rPr>
          <w:sz w:val="24"/>
          <w:szCs w:val="24"/>
        </w:rPr>
      </w:pPr>
      <w:r>
        <w:rPr>
          <w:sz w:val="24"/>
          <w:szCs w:val="24"/>
        </w:rPr>
        <w:t>3.</w:t>
      </w:r>
      <w:r w:rsidR="00935F3B">
        <w:rPr>
          <w:sz w:val="24"/>
          <w:szCs w:val="24"/>
        </w:rPr>
        <w:t>4</w:t>
      </w:r>
      <w:r w:rsidRPr="00C957D6">
        <w:rPr>
          <w:sz w:val="24"/>
          <w:szCs w:val="24"/>
        </w:rPr>
        <w:t>.2. Архивные справки оформляются на бланке О</w:t>
      </w:r>
      <w:r w:rsidR="00952844">
        <w:rPr>
          <w:sz w:val="24"/>
          <w:szCs w:val="24"/>
        </w:rPr>
        <w:t>тдела</w:t>
      </w:r>
      <w:r w:rsidRPr="00C957D6">
        <w:rPr>
          <w:sz w:val="24"/>
          <w:szCs w:val="24"/>
        </w:rPr>
        <w:t xml:space="preserve"> с обозначением названия вида документа: «АРХИВНАЯ СПРАВКА»</w:t>
      </w:r>
      <w:r w:rsidR="00952844">
        <w:rPr>
          <w:sz w:val="24"/>
          <w:szCs w:val="24"/>
        </w:rPr>
        <w:t xml:space="preserve"> (приложение </w:t>
      </w:r>
      <w:r w:rsidR="00281364">
        <w:rPr>
          <w:sz w:val="24"/>
          <w:szCs w:val="24"/>
        </w:rPr>
        <w:t>1</w:t>
      </w:r>
      <w:r w:rsidR="00952844">
        <w:rPr>
          <w:sz w:val="24"/>
          <w:szCs w:val="24"/>
        </w:rPr>
        <w:t>)</w:t>
      </w:r>
      <w:r w:rsidR="00687083">
        <w:rPr>
          <w:sz w:val="24"/>
          <w:szCs w:val="24"/>
        </w:rPr>
        <w:t>.</w:t>
      </w:r>
    </w:p>
    <w:p w14:paraId="753FB0C1" w14:textId="5642680F" w:rsidR="00E01BF9" w:rsidRPr="00C957D6" w:rsidRDefault="00E01BF9" w:rsidP="00D315F1">
      <w:pPr>
        <w:autoSpaceDE w:val="0"/>
        <w:autoSpaceDN w:val="0"/>
        <w:adjustRightInd w:val="0"/>
        <w:ind w:left="709" w:right="-142" w:firstLineChars="300" w:firstLine="720"/>
        <w:jc w:val="both"/>
        <w:rPr>
          <w:sz w:val="24"/>
          <w:szCs w:val="24"/>
        </w:rPr>
      </w:pPr>
      <w:r w:rsidRPr="00C957D6">
        <w:rPr>
          <w:sz w:val="24"/>
          <w:szCs w:val="24"/>
        </w:rPr>
        <w:t xml:space="preserve">Архивная справка подписывается </w:t>
      </w:r>
      <w:r w:rsidR="00481077">
        <w:rPr>
          <w:sz w:val="24"/>
          <w:szCs w:val="24"/>
        </w:rPr>
        <w:t>начальником</w:t>
      </w:r>
      <w:r w:rsidRPr="00C957D6">
        <w:rPr>
          <w:sz w:val="24"/>
          <w:szCs w:val="24"/>
        </w:rPr>
        <w:t xml:space="preserve"> О</w:t>
      </w:r>
      <w:r w:rsidR="00133F79">
        <w:rPr>
          <w:sz w:val="24"/>
          <w:szCs w:val="24"/>
        </w:rPr>
        <w:t>тдела</w:t>
      </w:r>
      <w:r w:rsidRPr="00C957D6">
        <w:rPr>
          <w:sz w:val="24"/>
          <w:szCs w:val="24"/>
        </w:rPr>
        <w:t xml:space="preserve"> или иным уполномоченным им должностным лицом и заверяется печатью организации.</w:t>
      </w:r>
    </w:p>
    <w:p w14:paraId="276CD520" w14:textId="24EF9EA1" w:rsidR="00E01BF9" w:rsidRPr="00C957D6" w:rsidRDefault="00E01BF9" w:rsidP="00D315F1">
      <w:pPr>
        <w:autoSpaceDE w:val="0"/>
        <w:autoSpaceDN w:val="0"/>
        <w:adjustRightInd w:val="0"/>
        <w:ind w:left="709" w:right="-142" w:firstLineChars="300" w:firstLine="720"/>
        <w:jc w:val="both"/>
        <w:rPr>
          <w:sz w:val="24"/>
          <w:szCs w:val="24"/>
        </w:rPr>
      </w:pPr>
      <w:r w:rsidRPr="00C957D6">
        <w:rPr>
          <w:sz w:val="24"/>
          <w:szCs w:val="24"/>
        </w:rPr>
        <w:t>Архивная справка, объем которой превышает один лист, должна быть</w:t>
      </w:r>
      <w:r w:rsidR="00D439BF">
        <w:rPr>
          <w:sz w:val="24"/>
          <w:szCs w:val="24"/>
        </w:rPr>
        <w:t xml:space="preserve"> прошита и</w:t>
      </w:r>
      <w:r w:rsidRPr="00C957D6">
        <w:rPr>
          <w:sz w:val="24"/>
          <w:szCs w:val="24"/>
        </w:rPr>
        <w:t xml:space="preserve"> пронумерована.</w:t>
      </w:r>
    </w:p>
    <w:p w14:paraId="1538ED97" w14:textId="77777777" w:rsidR="00E01BF9" w:rsidRPr="00C957D6" w:rsidRDefault="00E01BF9" w:rsidP="00D315F1">
      <w:pPr>
        <w:autoSpaceDE w:val="0"/>
        <w:autoSpaceDN w:val="0"/>
        <w:adjustRightInd w:val="0"/>
        <w:ind w:left="709" w:right="-142" w:firstLineChars="300" w:firstLine="720"/>
        <w:jc w:val="both"/>
        <w:rPr>
          <w:sz w:val="24"/>
          <w:szCs w:val="24"/>
        </w:rPr>
      </w:pPr>
      <w:r w:rsidRPr="00C957D6">
        <w:rPr>
          <w:sz w:val="24"/>
          <w:szCs w:val="24"/>
        </w:rPr>
        <w:lastRenderedPageBreak/>
        <w:t>В тексте архивной справки в хронологической последовательности излагаются события с указанием видов использованных документов, их дат и номеров. В архивной справке допускается цитирование документов.</w:t>
      </w:r>
    </w:p>
    <w:p w14:paraId="43FF7FD7" w14:textId="3AF75BEB" w:rsidR="00E01BF9" w:rsidRPr="00C957D6" w:rsidRDefault="00E01BF9" w:rsidP="00D315F1">
      <w:pPr>
        <w:autoSpaceDE w:val="0"/>
        <w:autoSpaceDN w:val="0"/>
        <w:adjustRightInd w:val="0"/>
        <w:ind w:left="709" w:right="-142" w:firstLineChars="300" w:firstLine="720"/>
        <w:jc w:val="both"/>
        <w:rPr>
          <w:sz w:val="24"/>
          <w:szCs w:val="24"/>
        </w:rPr>
      </w:pPr>
      <w:r w:rsidRPr="00C957D6">
        <w:rPr>
          <w:sz w:val="24"/>
          <w:szCs w:val="24"/>
        </w:rPr>
        <w:t xml:space="preserve">Несовпадение отдельных сведений/данных документов со сведениями, изложенными в запросе, не является препятствием для включения их в архивную справку, если совпадение всех остальных сведений не вызывает сомнений в тождественности лица или фактов, </w:t>
      </w:r>
      <w:r w:rsidR="00B622F2">
        <w:rPr>
          <w:sz w:val="24"/>
          <w:szCs w:val="24"/>
        </w:rPr>
        <w:br/>
      </w:r>
      <w:r w:rsidRPr="00C957D6">
        <w:rPr>
          <w:sz w:val="24"/>
          <w:szCs w:val="24"/>
        </w:rPr>
        <w:t>о которых говорится в документах.</w:t>
      </w:r>
    </w:p>
    <w:p w14:paraId="3BD8279C" w14:textId="3E8E07B5" w:rsidR="00E01BF9" w:rsidRPr="00C957D6" w:rsidRDefault="00E01BF9" w:rsidP="00D315F1">
      <w:pPr>
        <w:autoSpaceDE w:val="0"/>
        <w:autoSpaceDN w:val="0"/>
        <w:adjustRightInd w:val="0"/>
        <w:ind w:left="709" w:right="-142" w:firstLineChars="300" w:firstLine="720"/>
        <w:jc w:val="both"/>
        <w:rPr>
          <w:sz w:val="24"/>
          <w:szCs w:val="24"/>
        </w:rPr>
      </w:pPr>
      <w:r w:rsidRPr="00C957D6">
        <w:rPr>
          <w:sz w:val="24"/>
          <w:szCs w:val="24"/>
        </w:rPr>
        <w:t xml:space="preserve">В архивной справке данные воспроизводятся так, как они изложены в документах, </w:t>
      </w:r>
      <w:r w:rsidR="00B622F2">
        <w:rPr>
          <w:sz w:val="24"/>
          <w:szCs w:val="24"/>
        </w:rPr>
        <w:br/>
      </w:r>
      <w:r w:rsidRPr="00C957D6">
        <w:rPr>
          <w:sz w:val="24"/>
          <w:szCs w:val="24"/>
        </w:rPr>
        <w:t>а расхождения, несовпадения и неточные названия, отсутствие имени, отчества, инициалов или наличие только одного из них должны быть оговорены в тексте справки в скобках: «Так в документе», «Так в тексте оригинала».</w:t>
      </w:r>
    </w:p>
    <w:p w14:paraId="6E74509A" w14:textId="77777777" w:rsidR="00E01BF9" w:rsidRPr="00C957D6" w:rsidRDefault="00E01BF9" w:rsidP="00D315F1">
      <w:pPr>
        <w:autoSpaceDE w:val="0"/>
        <w:autoSpaceDN w:val="0"/>
        <w:adjustRightInd w:val="0"/>
        <w:ind w:left="709" w:right="-142" w:firstLineChars="300" w:firstLine="720"/>
        <w:jc w:val="both"/>
        <w:rPr>
          <w:sz w:val="24"/>
          <w:szCs w:val="24"/>
        </w:rPr>
      </w:pPr>
      <w:r w:rsidRPr="00C957D6">
        <w:rPr>
          <w:sz w:val="24"/>
          <w:szCs w:val="24"/>
        </w:rPr>
        <w:t>Сведения, имеющиеся в архиве по запросу о работе и (или) учебе в нескольких организациях, касающиеся одного лица, включаются в одну архивную справку.</w:t>
      </w:r>
    </w:p>
    <w:p w14:paraId="7F452857" w14:textId="00CD9D9A" w:rsidR="00E01BF9" w:rsidRPr="00C957D6" w:rsidRDefault="00C6100A" w:rsidP="00D315F1">
      <w:pPr>
        <w:autoSpaceDE w:val="0"/>
        <w:autoSpaceDN w:val="0"/>
        <w:adjustRightInd w:val="0"/>
        <w:ind w:left="709" w:right="-142" w:firstLineChars="300" w:firstLine="720"/>
        <w:jc w:val="both"/>
        <w:rPr>
          <w:sz w:val="24"/>
          <w:szCs w:val="24"/>
        </w:rPr>
      </w:pPr>
      <w:r>
        <w:rPr>
          <w:sz w:val="24"/>
          <w:szCs w:val="24"/>
        </w:rPr>
        <w:t xml:space="preserve"> </w:t>
      </w:r>
      <w:r w:rsidR="00E01BF9" w:rsidRPr="00C957D6">
        <w:rPr>
          <w:sz w:val="24"/>
          <w:szCs w:val="24"/>
        </w:rPr>
        <w:t>По тексту архивной справки в качестве примечаний могут быть оговорены неразборчиво написанные, исправленные автором, не поддающиеся прочтению вследствие повреждения текста оригинала: «Так в тексте оригинала», «В тексте неразборчиво».</w:t>
      </w:r>
    </w:p>
    <w:p w14:paraId="1B299050" w14:textId="6B23BC7D" w:rsidR="00E01BF9" w:rsidRPr="00C957D6" w:rsidRDefault="00C6100A" w:rsidP="00D315F1">
      <w:pPr>
        <w:autoSpaceDE w:val="0"/>
        <w:autoSpaceDN w:val="0"/>
        <w:adjustRightInd w:val="0"/>
        <w:ind w:left="709" w:right="-142" w:firstLineChars="300" w:firstLine="720"/>
        <w:jc w:val="both"/>
        <w:rPr>
          <w:sz w:val="24"/>
          <w:szCs w:val="24"/>
        </w:rPr>
      </w:pPr>
      <w:r>
        <w:rPr>
          <w:sz w:val="24"/>
          <w:szCs w:val="24"/>
        </w:rPr>
        <w:t xml:space="preserve">   </w:t>
      </w:r>
      <w:r w:rsidR="00E01BF9" w:rsidRPr="00C957D6">
        <w:rPr>
          <w:sz w:val="24"/>
          <w:szCs w:val="24"/>
        </w:rPr>
        <w:t xml:space="preserve">В тексте архивной справки не допускаются изменения, исправления, суммирование данных, комментарии, собственные выводы исполнителя по содержанию документов, </w:t>
      </w:r>
      <w:r w:rsidR="00B622F2">
        <w:rPr>
          <w:sz w:val="24"/>
          <w:szCs w:val="24"/>
        </w:rPr>
        <w:br/>
      </w:r>
      <w:r w:rsidR="00E01BF9" w:rsidRPr="00C957D6">
        <w:rPr>
          <w:sz w:val="24"/>
          <w:szCs w:val="24"/>
        </w:rPr>
        <w:t>на основании которых составлена архивная справка. Подчистки и помарки в архивных справках не допускаются.</w:t>
      </w:r>
    </w:p>
    <w:p w14:paraId="24920689" w14:textId="17A53F10" w:rsidR="00E01BF9" w:rsidRDefault="00C6100A" w:rsidP="00D315F1">
      <w:pPr>
        <w:autoSpaceDE w:val="0"/>
        <w:autoSpaceDN w:val="0"/>
        <w:adjustRightInd w:val="0"/>
        <w:ind w:left="709" w:right="-142" w:firstLineChars="300" w:firstLine="720"/>
        <w:jc w:val="both"/>
        <w:rPr>
          <w:sz w:val="24"/>
          <w:szCs w:val="24"/>
        </w:rPr>
      </w:pPr>
      <w:r>
        <w:rPr>
          <w:sz w:val="24"/>
          <w:szCs w:val="24"/>
        </w:rPr>
        <w:t xml:space="preserve">  </w:t>
      </w:r>
      <w:r w:rsidR="00E01BF9" w:rsidRPr="00C957D6">
        <w:rPr>
          <w:sz w:val="24"/>
          <w:szCs w:val="24"/>
        </w:rPr>
        <w:t>В архивной справке должны быть приведены архивные шифры и номера листов единиц хранения документов, использовавшихся для ее составления.</w:t>
      </w:r>
    </w:p>
    <w:p w14:paraId="3971019C" w14:textId="77777777" w:rsidR="00D439BF" w:rsidRPr="00C957D6" w:rsidRDefault="00D439BF" w:rsidP="00D315F1">
      <w:pPr>
        <w:autoSpaceDE w:val="0"/>
        <w:autoSpaceDN w:val="0"/>
        <w:adjustRightInd w:val="0"/>
        <w:ind w:left="709" w:right="-142" w:firstLineChars="300" w:firstLine="720"/>
        <w:jc w:val="both"/>
        <w:rPr>
          <w:sz w:val="24"/>
          <w:szCs w:val="24"/>
        </w:rPr>
      </w:pPr>
    </w:p>
    <w:p w14:paraId="65D3F27A" w14:textId="7F074257" w:rsidR="00E01BF9" w:rsidRPr="00C957D6" w:rsidRDefault="00C6100A" w:rsidP="00D315F1">
      <w:pPr>
        <w:autoSpaceDE w:val="0"/>
        <w:autoSpaceDN w:val="0"/>
        <w:adjustRightInd w:val="0"/>
        <w:ind w:left="709" w:right="-142" w:firstLineChars="300" w:firstLine="720"/>
        <w:jc w:val="both"/>
        <w:rPr>
          <w:sz w:val="24"/>
          <w:szCs w:val="24"/>
        </w:rPr>
      </w:pPr>
      <w:r>
        <w:rPr>
          <w:sz w:val="24"/>
          <w:szCs w:val="24"/>
        </w:rPr>
        <w:t xml:space="preserve">  </w:t>
      </w:r>
      <w:r w:rsidR="00E01BF9">
        <w:rPr>
          <w:sz w:val="24"/>
          <w:szCs w:val="24"/>
        </w:rPr>
        <w:t>3.</w:t>
      </w:r>
      <w:r w:rsidR="00935F3B">
        <w:rPr>
          <w:sz w:val="24"/>
          <w:szCs w:val="24"/>
        </w:rPr>
        <w:t>4</w:t>
      </w:r>
      <w:r w:rsidR="00E01BF9" w:rsidRPr="00C957D6">
        <w:rPr>
          <w:sz w:val="24"/>
          <w:szCs w:val="24"/>
        </w:rPr>
        <w:t xml:space="preserve">.3. Архивные выписки оформляются на бланке организации (архива организации) </w:t>
      </w:r>
      <w:r w:rsidR="00B622F2">
        <w:rPr>
          <w:sz w:val="24"/>
          <w:szCs w:val="24"/>
        </w:rPr>
        <w:br/>
      </w:r>
      <w:r w:rsidR="00E01BF9" w:rsidRPr="00C957D6">
        <w:rPr>
          <w:sz w:val="24"/>
          <w:szCs w:val="24"/>
        </w:rPr>
        <w:t>с обозначением названия вида документа: «АРХИВНАЯ ВЫПИСКА»</w:t>
      </w:r>
      <w:r w:rsidR="00D439BF">
        <w:rPr>
          <w:sz w:val="24"/>
          <w:szCs w:val="24"/>
        </w:rPr>
        <w:t xml:space="preserve"> (приложение </w:t>
      </w:r>
      <w:r w:rsidR="009762D4">
        <w:rPr>
          <w:sz w:val="24"/>
          <w:szCs w:val="24"/>
        </w:rPr>
        <w:t>2</w:t>
      </w:r>
      <w:r w:rsidR="00D439BF">
        <w:rPr>
          <w:sz w:val="24"/>
          <w:szCs w:val="24"/>
        </w:rPr>
        <w:t>).</w:t>
      </w:r>
    </w:p>
    <w:p w14:paraId="0F0A1E85" w14:textId="77777777" w:rsidR="00E01BF9" w:rsidRPr="00C957D6" w:rsidRDefault="00E01BF9" w:rsidP="00D315F1">
      <w:pPr>
        <w:autoSpaceDE w:val="0"/>
        <w:autoSpaceDN w:val="0"/>
        <w:adjustRightInd w:val="0"/>
        <w:ind w:left="709" w:right="-142" w:firstLineChars="300" w:firstLine="720"/>
        <w:jc w:val="both"/>
        <w:rPr>
          <w:sz w:val="24"/>
          <w:szCs w:val="24"/>
        </w:rPr>
      </w:pPr>
      <w:r w:rsidRPr="00C957D6">
        <w:rPr>
          <w:sz w:val="24"/>
          <w:szCs w:val="24"/>
        </w:rPr>
        <w:t>В архивной выписке название документа, его номер и дата воспроизводятся полностью.</w:t>
      </w:r>
    </w:p>
    <w:p w14:paraId="124192E2" w14:textId="77777777" w:rsidR="00E01BF9" w:rsidRPr="00C957D6" w:rsidRDefault="00E01BF9" w:rsidP="00D315F1">
      <w:pPr>
        <w:autoSpaceDE w:val="0"/>
        <w:autoSpaceDN w:val="0"/>
        <w:adjustRightInd w:val="0"/>
        <w:ind w:left="709" w:right="-142" w:firstLineChars="300" w:firstLine="720"/>
        <w:jc w:val="both"/>
        <w:rPr>
          <w:sz w:val="24"/>
          <w:szCs w:val="24"/>
        </w:rPr>
      </w:pPr>
      <w:r w:rsidRPr="00C957D6">
        <w:rPr>
          <w:sz w:val="24"/>
          <w:szCs w:val="24"/>
        </w:rPr>
        <w:t>Выписка производится только из документа, в котором содержится несколько отдельных, не связанных между собой вопросов. Выписка должна воспроизводить полный текст части документа, относящейся к запросу.</w:t>
      </w:r>
    </w:p>
    <w:p w14:paraId="78ACB546" w14:textId="5D82C42F" w:rsidR="00E01BF9" w:rsidRPr="00C957D6" w:rsidRDefault="00E01BF9" w:rsidP="00D315F1">
      <w:pPr>
        <w:autoSpaceDE w:val="0"/>
        <w:autoSpaceDN w:val="0"/>
        <w:adjustRightInd w:val="0"/>
        <w:ind w:left="709" w:right="-142" w:firstLineChars="300" w:firstLine="720"/>
        <w:jc w:val="both"/>
        <w:rPr>
          <w:sz w:val="24"/>
          <w:szCs w:val="24"/>
        </w:rPr>
      </w:pPr>
      <w:r w:rsidRPr="00C957D6">
        <w:rPr>
          <w:sz w:val="24"/>
          <w:szCs w:val="24"/>
        </w:rPr>
        <w:t xml:space="preserve">Извлечением из текста документа должны быть исчерпаны все имеющиеся данные </w:t>
      </w:r>
      <w:r w:rsidR="00B622F2">
        <w:rPr>
          <w:sz w:val="24"/>
          <w:szCs w:val="24"/>
        </w:rPr>
        <w:br/>
      </w:r>
      <w:r w:rsidRPr="00C957D6">
        <w:rPr>
          <w:sz w:val="24"/>
          <w:szCs w:val="24"/>
        </w:rPr>
        <w:t>по запросу. Начало и конец каждого извлечения, а также пропуски отдельных слов в тексте документа обозначаются многоточием.</w:t>
      </w:r>
    </w:p>
    <w:p w14:paraId="14B34215" w14:textId="0C8E6770" w:rsidR="00E01BF9" w:rsidRPr="00C957D6" w:rsidRDefault="00E01BF9" w:rsidP="00D315F1">
      <w:pPr>
        <w:autoSpaceDE w:val="0"/>
        <w:autoSpaceDN w:val="0"/>
        <w:adjustRightInd w:val="0"/>
        <w:ind w:left="709" w:right="-142" w:firstLineChars="300" w:firstLine="720"/>
        <w:jc w:val="both"/>
        <w:rPr>
          <w:sz w:val="24"/>
          <w:szCs w:val="24"/>
        </w:rPr>
      </w:pPr>
      <w:r w:rsidRPr="00C957D6">
        <w:rPr>
          <w:sz w:val="24"/>
          <w:szCs w:val="24"/>
        </w:rPr>
        <w:t>В архивной выписке должны быть сделаны соответствующие примечания и оговорены части текста оригинала, неразборчиво написанные, исправленные автором, не поддающиеся прочтению вследствие повреждения текста и другим причинам. Отдельные слова и выражения документа, вызывающие сомнения в их точности, а также исправления, подчистки, вызывающие сомнение в их достоверности, оговариваются: «Так в документе», или «В тексте неразборчиво», или «Так в тексте оригинала». После текста архивной выписки указываются архивный шифр и номера листов единицы хранения архивного документа.</w:t>
      </w:r>
    </w:p>
    <w:p w14:paraId="3BFAD8A6" w14:textId="33A0BBC0" w:rsidR="00E01BF9" w:rsidRPr="00C957D6" w:rsidRDefault="00E01BF9" w:rsidP="00D315F1">
      <w:pPr>
        <w:autoSpaceDE w:val="0"/>
        <w:autoSpaceDN w:val="0"/>
        <w:adjustRightInd w:val="0"/>
        <w:ind w:left="709" w:right="-142" w:firstLineChars="300" w:firstLine="720"/>
        <w:jc w:val="both"/>
        <w:rPr>
          <w:sz w:val="24"/>
          <w:szCs w:val="24"/>
        </w:rPr>
      </w:pPr>
      <w:r w:rsidRPr="00C957D6">
        <w:rPr>
          <w:sz w:val="24"/>
          <w:szCs w:val="24"/>
        </w:rPr>
        <w:t xml:space="preserve">Архивная выписка подписывается </w:t>
      </w:r>
      <w:r w:rsidR="00481077">
        <w:rPr>
          <w:sz w:val="24"/>
          <w:szCs w:val="24"/>
        </w:rPr>
        <w:t>начальником</w:t>
      </w:r>
      <w:r w:rsidRPr="00C957D6">
        <w:rPr>
          <w:sz w:val="24"/>
          <w:szCs w:val="24"/>
        </w:rPr>
        <w:t xml:space="preserve"> </w:t>
      </w:r>
      <w:r w:rsidR="00D439BF">
        <w:rPr>
          <w:sz w:val="24"/>
          <w:szCs w:val="24"/>
        </w:rPr>
        <w:t>Отдела</w:t>
      </w:r>
      <w:r w:rsidRPr="00C957D6">
        <w:rPr>
          <w:sz w:val="24"/>
          <w:szCs w:val="24"/>
        </w:rPr>
        <w:t xml:space="preserve"> или иным уполномоченным им должностным лицом и заверяется печатью организации.</w:t>
      </w:r>
    </w:p>
    <w:p w14:paraId="21563AEA" w14:textId="39A1BFD3" w:rsidR="00E01BF9" w:rsidRDefault="00E01BF9" w:rsidP="00D315F1">
      <w:pPr>
        <w:autoSpaceDE w:val="0"/>
        <w:autoSpaceDN w:val="0"/>
        <w:adjustRightInd w:val="0"/>
        <w:ind w:left="709" w:right="-142" w:firstLineChars="300" w:firstLine="720"/>
        <w:jc w:val="both"/>
        <w:rPr>
          <w:sz w:val="24"/>
          <w:szCs w:val="24"/>
        </w:rPr>
      </w:pPr>
      <w:r w:rsidRPr="00C957D6">
        <w:rPr>
          <w:sz w:val="24"/>
          <w:szCs w:val="24"/>
        </w:rPr>
        <w:t>Если архивная справка содержит не все сведения по запросу, то, как правило, информация о том, какие сведения и за какие годы в О</w:t>
      </w:r>
      <w:r w:rsidR="00D439BF">
        <w:rPr>
          <w:sz w:val="24"/>
          <w:szCs w:val="24"/>
        </w:rPr>
        <w:t>тделе</w:t>
      </w:r>
      <w:r w:rsidRPr="00C957D6">
        <w:rPr>
          <w:sz w:val="24"/>
          <w:szCs w:val="24"/>
        </w:rPr>
        <w:t xml:space="preserve"> отсутствуют и почему, где можно получить недостающие сведения излагаются в сопроводительном письме архива к архивной справке, которое печатается на бланке письма архива и подписывается руководством архива. Кроме того, в сопроводительное письмо включается информация о наличии или отсутствии сведений по кодам видов оплаты труда и удержаний из заработной платы (и их расшифровке) за указанный в архивной справке период и о расшифровке кодов, если виды оплаты труда даны по кодам.</w:t>
      </w:r>
    </w:p>
    <w:p w14:paraId="0D48C40B" w14:textId="77777777" w:rsidR="00D439BF" w:rsidRPr="00C957D6" w:rsidRDefault="00D439BF" w:rsidP="00D315F1">
      <w:pPr>
        <w:autoSpaceDE w:val="0"/>
        <w:autoSpaceDN w:val="0"/>
        <w:adjustRightInd w:val="0"/>
        <w:ind w:left="709" w:right="-142" w:firstLineChars="300" w:firstLine="720"/>
        <w:jc w:val="both"/>
        <w:rPr>
          <w:sz w:val="24"/>
          <w:szCs w:val="24"/>
        </w:rPr>
      </w:pPr>
    </w:p>
    <w:p w14:paraId="041ED7FC" w14:textId="75CA88F7" w:rsidR="00E01BF9" w:rsidRPr="00C957D6" w:rsidRDefault="00E01BF9" w:rsidP="00D315F1">
      <w:pPr>
        <w:autoSpaceDE w:val="0"/>
        <w:autoSpaceDN w:val="0"/>
        <w:adjustRightInd w:val="0"/>
        <w:ind w:left="709" w:right="-142" w:firstLineChars="300" w:firstLine="720"/>
        <w:jc w:val="both"/>
        <w:rPr>
          <w:sz w:val="24"/>
          <w:szCs w:val="24"/>
        </w:rPr>
      </w:pPr>
      <w:r>
        <w:rPr>
          <w:sz w:val="24"/>
          <w:szCs w:val="24"/>
        </w:rPr>
        <w:t>3.</w:t>
      </w:r>
      <w:r w:rsidR="00935F3B">
        <w:rPr>
          <w:sz w:val="24"/>
          <w:szCs w:val="24"/>
        </w:rPr>
        <w:t>4</w:t>
      </w:r>
      <w:r w:rsidRPr="00C957D6">
        <w:rPr>
          <w:sz w:val="24"/>
          <w:szCs w:val="24"/>
        </w:rPr>
        <w:t xml:space="preserve">.4. Архивные копии оформляются на чистых листах бумаги. </w:t>
      </w:r>
      <w:r w:rsidRPr="00C957D6">
        <w:rPr>
          <w:sz w:val="24"/>
        </w:rPr>
        <w:t>На архивных копиях</w:t>
      </w:r>
      <w:r w:rsidRPr="00C957D6">
        <w:rPr>
          <w:sz w:val="24"/>
          <w:szCs w:val="24"/>
        </w:rPr>
        <w:t xml:space="preserve"> документов, как </w:t>
      </w:r>
      <w:r w:rsidRPr="00C957D6">
        <w:rPr>
          <w:sz w:val="24"/>
        </w:rPr>
        <w:t xml:space="preserve">на бумажном носителе </w:t>
      </w:r>
      <w:r w:rsidRPr="00C957D6">
        <w:rPr>
          <w:sz w:val="24"/>
          <w:szCs w:val="24"/>
        </w:rPr>
        <w:t xml:space="preserve">так </w:t>
      </w:r>
      <w:r w:rsidRPr="00C957D6">
        <w:rPr>
          <w:sz w:val="24"/>
        </w:rPr>
        <w:t xml:space="preserve">электронных </w:t>
      </w:r>
      <w:r w:rsidRPr="00C957D6">
        <w:rPr>
          <w:sz w:val="24"/>
          <w:szCs w:val="24"/>
        </w:rPr>
        <w:t>носителях</w:t>
      </w:r>
      <w:r w:rsidRPr="00C957D6">
        <w:rPr>
          <w:sz w:val="24"/>
        </w:rPr>
        <w:t>,</w:t>
      </w:r>
      <w:r w:rsidRPr="00C957D6">
        <w:rPr>
          <w:sz w:val="24"/>
          <w:szCs w:val="24"/>
        </w:rPr>
        <w:t xml:space="preserve"> архивные шифры </w:t>
      </w:r>
      <w:r w:rsidRPr="00C957D6">
        <w:rPr>
          <w:sz w:val="24"/>
          <w:szCs w:val="24"/>
        </w:rPr>
        <w:lastRenderedPageBreak/>
        <w:t>проставляются на каждо</w:t>
      </w:r>
      <w:r w:rsidR="00975F98">
        <w:rPr>
          <w:sz w:val="24"/>
          <w:szCs w:val="24"/>
        </w:rPr>
        <w:t>м</w:t>
      </w:r>
      <w:r w:rsidRPr="00C957D6">
        <w:rPr>
          <w:sz w:val="24"/>
          <w:szCs w:val="24"/>
        </w:rPr>
        <w:t xml:space="preserve"> лист</w:t>
      </w:r>
      <w:r w:rsidR="00CA0653">
        <w:rPr>
          <w:sz w:val="24"/>
          <w:szCs w:val="24"/>
        </w:rPr>
        <w:t>е</w:t>
      </w:r>
      <w:r w:rsidRPr="00C957D6">
        <w:rPr>
          <w:sz w:val="24"/>
          <w:szCs w:val="24"/>
        </w:rPr>
        <w:t xml:space="preserve"> архивной копии, а </w:t>
      </w:r>
      <w:proofErr w:type="spellStart"/>
      <w:r w:rsidRPr="00C957D6">
        <w:rPr>
          <w:sz w:val="24"/>
          <w:szCs w:val="24"/>
        </w:rPr>
        <w:t>заверительная</w:t>
      </w:r>
      <w:proofErr w:type="spellEnd"/>
      <w:r w:rsidRPr="00C957D6">
        <w:rPr>
          <w:sz w:val="24"/>
          <w:szCs w:val="24"/>
        </w:rPr>
        <w:t xml:space="preserve"> надпись и печать - на обороте последнего листа копии документа.</w:t>
      </w:r>
    </w:p>
    <w:p w14:paraId="2E50A222" w14:textId="77777777" w:rsidR="00E01BF9" w:rsidRPr="00C957D6" w:rsidRDefault="00E01BF9" w:rsidP="00D315F1">
      <w:pPr>
        <w:autoSpaceDE w:val="0"/>
        <w:autoSpaceDN w:val="0"/>
        <w:adjustRightInd w:val="0"/>
        <w:ind w:left="709" w:right="-142" w:firstLineChars="300" w:firstLine="720"/>
        <w:jc w:val="both"/>
        <w:rPr>
          <w:sz w:val="24"/>
          <w:szCs w:val="24"/>
        </w:rPr>
      </w:pPr>
      <w:r w:rsidRPr="00C957D6">
        <w:rPr>
          <w:sz w:val="24"/>
          <w:szCs w:val="24"/>
        </w:rPr>
        <w:t>При необходимости проведения объемной работы по поиску и копированию архивных документов архив письменно извещает пользователя о промежуточных результатах работы. Вид информационного документа, подготавливаемого архивом по запросу пользователя, согласовывается с ним, если об этом не указано в запросе.</w:t>
      </w:r>
    </w:p>
    <w:p w14:paraId="6668C60B" w14:textId="4E22FA32" w:rsidR="00E01BF9" w:rsidRPr="00C957D6" w:rsidRDefault="00E01BF9" w:rsidP="00D10337">
      <w:pPr>
        <w:autoSpaceDE w:val="0"/>
        <w:autoSpaceDN w:val="0"/>
        <w:adjustRightInd w:val="0"/>
        <w:ind w:left="709" w:right="-142" w:firstLineChars="300" w:firstLine="720"/>
        <w:jc w:val="both"/>
        <w:rPr>
          <w:sz w:val="24"/>
          <w:szCs w:val="24"/>
        </w:rPr>
      </w:pPr>
      <w:r w:rsidRPr="00C957D6">
        <w:rPr>
          <w:sz w:val="24"/>
          <w:szCs w:val="24"/>
        </w:rPr>
        <w:t>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14:paraId="5C829013" w14:textId="3B958AED" w:rsidR="00E01BF9" w:rsidRDefault="00E01BF9" w:rsidP="00D10337">
      <w:pPr>
        <w:autoSpaceDE w:val="0"/>
        <w:autoSpaceDN w:val="0"/>
        <w:adjustRightInd w:val="0"/>
        <w:ind w:left="709" w:right="-142" w:firstLineChars="236" w:firstLine="566"/>
        <w:jc w:val="both"/>
        <w:rPr>
          <w:sz w:val="24"/>
          <w:szCs w:val="24"/>
        </w:rPr>
      </w:pPr>
      <w:r w:rsidRPr="00C957D6">
        <w:rPr>
          <w:sz w:val="24"/>
          <w:szCs w:val="24"/>
        </w:rPr>
        <w:t xml:space="preserve">Информационное письмо заявителю составляется при отсутствии в архиве документов, необходимых для исполнения запроса социально-правового характера, и информации об их местонахождении, в случае пересылки запроса в профильную организацию. В письме указываются причины, по которым запрашиваемые сведения не были выявлены, </w:t>
      </w:r>
      <w:r w:rsidR="00B622F2">
        <w:rPr>
          <w:sz w:val="24"/>
          <w:szCs w:val="24"/>
        </w:rPr>
        <w:br/>
      </w:r>
      <w:r w:rsidRPr="00C957D6">
        <w:rPr>
          <w:sz w:val="24"/>
          <w:szCs w:val="24"/>
        </w:rPr>
        <w:t>и по возможности, предлагается алгоритм дальнейшего поиска.</w:t>
      </w:r>
    </w:p>
    <w:p w14:paraId="72FF7106" w14:textId="77777777" w:rsidR="00D439BF" w:rsidRPr="00C957D6" w:rsidRDefault="00D439BF" w:rsidP="00D10337">
      <w:pPr>
        <w:autoSpaceDE w:val="0"/>
        <w:autoSpaceDN w:val="0"/>
        <w:adjustRightInd w:val="0"/>
        <w:ind w:left="709" w:right="-142" w:firstLineChars="236" w:firstLine="566"/>
        <w:jc w:val="both"/>
        <w:rPr>
          <w:sz w:val="24"/>
          <w:szCs w:val="24"/>
        </w:rPr>
      </w:pPr>
    </w:p>
    <w:p w14:paraId="17DE2151" w14:textId="60C2748E" w:rsidR="00E01BF9" w:rsidRDefault="00E01BF9" w:rsidP="00D10337">
      <w:pPr>
        <w:autoSpaceDE w:val="0"/>
        <w:autoSpaceDN w:val="0"/>
        <w:adjustRightInd w:val="0"/>
        <w:ind w:left="709" w:right="-142" w:firstLineChars="235" w:firstLine="564"/>
        <w:jc w:val="both"/>
        <w:rPr>
          <w:sz w:val="24"/>
          <w:szCs w:val="24"/>
        </w:rPr>
      </w:pPr>
      <w:r>
        <w:rPr>
          <w:sz w:val="24"/>
          <w:szCs w:val="24"/>
        </w:rPr>
        <w:t>3.</w:t>
      </w:r>
      <w:r w:rsidR="00935F3B">
        <w:rPr>
          <w:sz w:val="24"/>
          <w:szCs w:val="24"/>
        </w:rPr>
        <w:t>4</w:t>
      </w:r>
      <w:r w:rsidRPr="00C957D6">
        <w:rPr>
          <w:sz w:val="24"/>
          <w:szCs w:val="24"/>
        </w:rPr>
        <w:t>.</w:t>
      </w:r>
      <w:r w:rsidR="00D439BF">
        <w:rPr>
          <w:sz w:val="24"/>
          <w:szCs w:val="24"/>
        </w:rPr>
        <w:t>5</w:t>
      </w:r>
      <w:r w:rsidRPr="00C957D6">
        <w:rPr>
          <w:sz w:val="24"/>
          <w:szCs w:val="24"/>
        </w:rPr>
        <w:t xml:space="preserve">. Основания для подтверждения запрошенной в заявлении информации отражены в «Методических рекомендациях по исполнению запросов социально-правового характера» Федерального архивного агентства Всероссийского научно-исследовательский института документоведения и архивного дела (утвержден Федеральным архивным агентством, текст документа приведен в соответствии с публикацией на сайте </w:t>
      </w:r>
      <w:hyperlink r:id="rId8" w:history="1">
        <w:r w:rsidR="00D439BF" w:rsidRPr="00D74F1C">
          <w:rPr>
            <w:rStyle w:val="a9"/>
            <w:sz w:val="24"/>
            <w:szCs w:val="24"/>
          </w:rPr>
          <w:t>http://archives.ru/</w:t>
        </w:r>
      </w:hyperlink>
      <w:r w:rsidRPr="00C957D6">
        <w:rPr>
          <w:sz w:val="24"/>
          <w:szCs w:val="24"/>
        </w:rPr>
        <w:t>).</w:t>
      </w:r>
    </w:p>
    <w:p w14:paraId="0CA45119" w14:textId="77777777" w:rsidR="00D439BF" w:rsidRPr="00C957D6" w:rsidRDefault="00D439BF" w:rsidP="00D10337">
      <w:pPr>
        <w:autoSpaceDE w:val="0"/>
        <w:autoSpaceDN w:val="0"/>
        <w:adjustRightInd w:val="0"/>
        <w:ind w:left="709" w:right="-142" w:firstLineChars="235" w:firstLine="564"/>
        <w:jc w:val="both"/>
        <w:rPr>
          <w:sz w:val="24"/>
          <w:szCs w:val="24"/>
        </w:rPr>
      </w:pPr>
    </w:p>
    <w:p w14:paraId="3FB0CFEE" w14:textId="3309FF46" w:rsidR="00E01BF9" w:rsidRDefault="00E01BF9" w:rsidP="00D10337">
      <w:pPr>
        <w:suppressLineNumbers/>
        <w:autoSpaceDE w:val="0"/>
        <w:autoSpaceDN w:val="0"/>
        <w:adjustRightInd w:val="0"/>
        <w:ind w:left="709" w:right="-142" w:firstLineChars="235" w:firstLine="569"/>
        <w:jc w:val="both"/>
        <w:rPr>
          <w:sz w:val="24"/>
          <w:szCs w:val="24"/>
        </w:rPr>
      </w:pPr>
      <w:r>
        <w:rPr>
          <w:rFonts w:eastAsia="Times New Roman"/>
          <w:spacing w:val="2"/>
          <w:sz w:val="24"/>
          <w:szCs w:val="24"/>
        </w:rPr>
        <w:t>3.</w:t>
      </w:r>
      <w:r w:rsidR="00935F3B">
        <w:rPr>
          <w:rFonts w:eastAsia="Times New Roman"/>
          <w:spacing w:val="2"/>
          <w:sz w:val="24"/>
          <w:szCs w:val="24"/>
        </w:rPr>
        <w:t>4</w:t>
      </w:r>
      <w:r>
        <w:rPr>
          <w:rFonts w:eastAsia="Times New Roman"/>
          <w:spacing w:val="2"/>
          <w:sz w:val="24"/>
          <w:szCs w:val="24"/>
        </w:rPr>
        <w:t>.</w:t>
      </w:r>
      <w:r w:rsidR="008F554D">
        <w:rPr>
          <w:rFonts w:eastAsia="Times New Roman"/>
          <w:spacing w:val="2"/>
          <w:sz w:val="24"/>
          <w:szCs w:val="24"/>
        </w:rPr>
        <w:t>6</w:t>
      </w:r>
      <w:r>
        <w:rPr>
          <w:rFonts w:eastAsia="Times New Roman"/>
          <w:spacing w:val="2"/>
          <w:sz w:val="24"/>
          <w:szCs w:val="24"/>
        </w:rPr>
        <w:t>.</w:t>
      </w:r>
      <w:r w:rsidRPr="00C957D6">
        <w:rPr>
          <w:rFonts w:eastAsia="Times New Roman"/>
          <w:spacing w:val="2"/>
          <w:sz w:val="24"/>
          <w:szCs w:val="24"/>
        </w:rPr>
        <w:t xml:space="preserve"> </w:t>
      </w:r>
      <w:r w:rsidRPr="00C957D6">
        <w:rPr>
          <w:sz w:val="24"/>
          <w:szCs w:val="24"/>
        </w:rPr>
        <w:t xml:space="preserve">Критерием принятия решения является отсутствие оснований для отказа </w:t>
      </w:r>
      <w:r w:rsidR="00BA6AB9">
        <w:rPr>
          <w:sz w:val="24"/>
          <w:szCs w:val="24"/>
        </w:rPr>
        <w:br/>
      </w:r>
      <w:r w:rsidRPr="00C957D6">
        <w:rPr>
          <w:sz w:val="24"/>
          <w:szCs w:val="24"/>
        </w:rPr>
        <w:t>в предоставлении муниципальной услуги.</w:t>
      </w:r>
    </w:p>
    <w:p w14:paraId="4E11E5D8" w14:textId="77777777" w:rsidR="00D439BF" w:rsidRPr="00C957D6" w:rsidRDefault="00D439BF" w:rsidP="00D10337">
      <w:pPr>
        <w:suppressLineNumbers/>
        <w:autoSpaceDE w:val="0"/>
        <w:autoSpaceDN w:val="0"/>
        <w:adjustRightInd w:val="0"/>
        <w:ind w:left="709" w:right="-142" w:firstLineChars="235" w:firstLine="569"/>
        <w:jc w:val="both"/>
        <w:rPr>
          <w:rFonts w:eastAsia="Times New Roman"/>
          <w:spacing w:val="2"/>
          <w:sz w:val="24"/>
          <w:szCs w:val="24"/>
        </w:rPr>
      </w:pPr>
    </w:p>
    <w:p w14:paraId="7D25BD71" w14:textId="1E0B2114" w:rsidR="00E01BF9" w:rsidRDefault="00E01BF9" w:rsidP="00D10337">
      <w:pPr>
        <w:suppressLineNumbers/>
        <w:autoSpaceDE w:val="0"/>
        <w:autoSpaceDN w:val="0"/>
        <w:adjustRightInd w:val="0"/>
        <w:ind w:left="709" w:right="-142" w:firstLineChars="235" w:firstLine="569"/>
        <w:jc w:val="both"/>
        <w:rPr>
          <w:rFonts w:eastAsia="Times New Roman"/>
          <w:spacing w:val="2"/>
          <w:sz w:val="24"/>
          <w:szCs w:val="24"/>
        </w:rPr>
      </w:pPr>
      <w:r>
        <w:rPr>
          <w:rFonts w:eastAsia="Times New Roman"/>
          <w:spacing w:val="2"/>
          <w:sz w:val="24"/>
          <w:szCs w:val="24"/>
        </w:rPr>
        <w:t>3.</w:t>
      </w:r>
      <w:r w:rsidR="00935F3B">
        <w:rPr>
          <w:rFonts w:eastAsia="Times New Roman"/>
          <w:spacing w:val="2"/>
          <w:sz w:val="24"/>
          <w:szCs w:val="24"/>
        </w:rPr>
        <w:t>4</w:t>
      </w:r>
      <w:r>
        <w:rPr>
          <w:rFonts w:eastAsia="Times New Roman"/>
          <w:spacing w:val="2"/>
          <w:sz w:val="24"/>
          <w:szCs w:val="24"/>
        </w:rPr>
        <w:t>.</w:t>
      </w:r>
      <w:r w:rsidR="008F554D">
        <w:rPr>
          <w:rFonts w:eastAsia="Times New Roman"/>
          <w:spacing w:val="2"/>
          <w:sz w:val="24"/>
          <w:szCs w:val="24"/>
        </w:rPr>
        <w:t>7</w:t>
      </w:r>
      <w:r>
        <w:rPr>
          <w:rFonts w:eastAsia="Times New Roman"/>
          <w:spacing w:val="2"/>
          <w:sz w:val="24"/>
          <w:szCs w:val="24"/>
        </w:rPr>
        <w:t>.</w:t>
      </w:r>
      <w:r w:rsidRPr="00C957D6">
        <w:rPr>
          <w:rFonts w:eastAsia="Times New Roman"/>
          <w:spacing w:val="2"/>
          <w:sz w:val="24"/>
          <w:szCs w:val="24"/>
        </w:rPr>
        <w:t xml:space="preserve"> Результатом исполнения административной процедуры является подписанный результат предоставления муниципальной услуги.</w:t>
      </w:r>
    </w:p>
    <w:p w14:paraId="0E52A91B" w14:textId="77777777" w:rsidR="00D439BF" w:rsidRPr="00C957D6" w:rsidRDefault="00D439BF" w:rsidP="00D10337">
      <w:pPr>
        <w:suppressLineNumbers/>
        <w:autoSpaceDE w:val="0"/>
        <w:autoSpaceDN w:val="0"/>
        <w:adjustRightInd w:val="0"/>
        <w:ind w:left="709" w:right="-142" w:firstLineChars="235" w:firstLine="569"/>
        <w:jc w:val="both"/>
        <w:rPr>
          <w:rFonts w:eastAsia="Times New Roman"/>
          <w:spacing w:val="2"/>
          <w:sz w:val="24"/>
          <w:szCs w:val="24"/>
        </w:rPr>
      </w:pPr>
    </w:p>
    <w:p w14:paraId="4FFFABA1" w14:textId="32D5AD03" w:rsidR="00CB0039" w:rsidRDefault="00E01BF9" w:rsidP="00D10337">
      <w:pPr>
        <w:autoSpaceDE w:val="0"/>
        <w:autoSpaceDN w:val="0"/>
        <w:adjustRightInd w:val="0"/>
        <w:ind w:left="709" w:right="-142" w:firstLineChars="235" w:firstLine="569"/>
        <w:jc w:val="both"/>
        <w:rPr>
          <w:sz w:val="24"/>
          <w:szCs w:val="24"/>
        </w:rPr>
      </w:pPr>
      <w:r>
        <w:rPr>
          <w:rFonts w:eastAsia="Times New Roman"/>
          <w:spacing w:val="2"/>
          <w:sz w:val="24"/>
          <w:szCs w:val="24"/>
        </w:rPr>
        <w:t>3.</w:t>
      </w:r>
      <w:r w:rsidR="00935F3B">
        <w:rPr>
          <w:rFonts w:eastAsia="Times New Roman"/>
          <w:spacing w:val="2"/>
          <w:sz w:val="24"/>
          <w:szCs w:val="24"/>
        </w:rPr>
        <w:t>4</w:t>
      </w:r>
      <w:r>
        <w:rPr>
          <w:rFonts w:eastAsia="Times New Roman"/>
          <w:spacing w:val="2"/>
          <w:sz w:val="24"/>
          <w:szCs w:val="24"/>
        </w:rPr>
        <w:t>.</w:t>
      </w:r>
      <w:r w:rsidR="008F554D">
        <w:rPr>
          <w:rFonts w:eastAsia="Times New Roman"/>
          <w:spacing w:val="2"/>
          <w:sz w:val="24"/>
          <w:szCs w:val="24"/>
        </w:rPr>
        <w:t>8</w:t>
      </w:r>
      <w:r>
        <w:rPr>
          <w:rFonts w:eastAsia="Times New Roman"/>
          <w:spacing w:val="2"/>
          <w:sz w:val="24"/>
          <w:szCs w:val="24"/>
        </w:rPr>
        <w:t>.</w:t>
      </w:r>
      <w:r w:rsidRPr="00C957D6">
        <w:rPr>
          <w:rFonts w:eastAsia="Times New Roman"/>
          <w:spacing w:val="2"/>
          <w:sz w:val="24"/>
          <w:szCs w:val="24"/>
        </w:rPr>
        <w:t xml:space="preserve"> Способом фиксации результата выполнения административной процедуры является отметка путем регистрации в журнале регистрации</w:t>
      </w:r>
      <w:r w:rsidRPr="00C957D6">
        <w:rPr>
          <w:sz w:val="24"/>
          <w:szCs w:val="24"/>
        </w:rPr>
        <w:t xml:space="preserve"> результата предоставления муниципальной услуги.</w:t>
      </w:r>
    </w:p>
    <w:p w14:paraId="4BBF58D6" w14:textId="77777777" w:rsidR="00D439BF" w:rsidRPr="00391561" w:rsidRDefault="00D439BF" w:rsidP="00D10337">
      <w:pPr>
        <w:autoSpaceDE w:val="0"/>
        <w:autoSpaceDN w:val="0"/>
        <w:adjustRightInd w:val="0"/>
        <w:ind w:left="709" w:right="-142" w:firstLineChars="235" w:firstLine="564"/>
        <w:jc w:val="both"/>
        <w:rPr>
          <w:color w:val="1D1B11" w:themeColor="background2" w:themeShade="1A"/>
          <w:sz w:val="24"/>
          <w:szCs w:val="24"/>
        </w:rPr>
      </w:pPr>
    </w:p>
    <w:p w14:paraId="7F09A409" w14:textId="73524CEF" w:rsidR="00152A36" w:rsidRDefault="00476C7E" w:rsidP="00D10337">
      <w:pPr>
        <w:ind w:left="709" w:right="-142" w:firstLine="567"/>
        <w:jc w:val="both"/>
        <w:rPr>
          <w:sz w:val="24"/>
          <w:szCs w:val="24"/>
        </w:rPr>
      </w:pPr>
      <w:r>
        <w:rPr>
          <w:sz w:val="24"/>
          <w:szCs w:val="24"/>
        </w:rPr>
        <w:t>3.</w:t>
      </w:r>
      <w:r w:rsidR="00152A36">
        <w:rPr>
          <w:sz w:val="24"/>
          <w:szCs w:val="24"/>
        </w:rPr>
        <w:t>5.</w:t>
      </w:r>
      <w:r w:rsidRPr="00C957D6">
        <w:rPr>
          <w:sz w:val="24"/>
          <w:szCs w:val="24"/>
        </w:rPr>
        <w:t xml:space="preserve"> В случае выявления допущенных опечаток и (или) ошибок в выданных </w:t>
      </w:r>
      <w:r w:rsidR="00BA6AB9">
        <w:rPr>
          <w:sz w:val="24"/>
          <w:szCs w:val="24"/>
        </w:rPr>
        <w:br/>
      </w:r>
      <w:r w:rsidRPr="00C957D6">
        <w:rPr>
          <w:sz w:val="24"/>
          <w:szCs w:val="24"/>
        </w:rPr>
        <w:t>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14:paraId="48EC0FCF" w14:textId="77777777" w:rsidR="00152A36" w:rsidRPr="00C957D6" w:rsidRDefault="00152A36" w:rsidP="00D10337">
      <w:pPr>
        <w:ind w:left="709" w:right="-142" w:firstLine="567"/>
        <w:jc w:val="both"/>
        <w:rPr>
          <w:sz w:val="24"/>
          <w:szCs w:val="24"/>
        </w:rPr>
      </w:pPr>
    </w:p>
    <w:p w14:paraId="1246F034" w14:textId="77777777" w:rsidR="00354502" w:rsidRPr="003A0FBA" w:rsidRDefault="00354502" w:rsidP="00D10337">
      <w:pPr>
        <w:ind w:left="709" w:right="-142" w:firstLine="567"/>
        <w:jc w:val="center"/>
        <w:rPr>
          <w:bCs/>
          <w:color w:val="1D1B11" w:themeColor="background2" w:themeShade="1A"/>
          <w:sz w:val="24"/>
        </w:rPr>
      </w:pPr>
      <w:r w:rsidRPr="003A0FBA">
        <w:rPr>
          <w:bCs/>
          <w:color w:val="1D1B11" w:themeColor="background2" w:themeShade="1A"/>
          <w:sz w:val="24"/>
        </w:rPr>
        <w:t>Раздел 4. Формы контроля за исполнением административного регламента</w:t>
      </w:r>
    </w:p>
    <w:p w14:paraId="4679B26A" w14:textId="77777777" w:rsidR="00354502" w:rsidRPr="002D2AFC" w:rsidRDefault="00354502" w:rsidP="00D10337">
      <w:pPr>
        <w:ind w:left="709" w:right="-142" w:firstLine="567"/>
        <w:jc w:val="center"/>
        <w:rPr>
          <w:b/>
          <w:color w:val="1D1B11" w:themeColor="background2" w:themeShade="1A"/>
          <w:sz w:val="24"/>
          <w:szCs w:val="24"/>
        </w:rPr>
      </w:pPr>
    </w:p>
    <w:p w14:paraId="45BE56D6" w14:textId="06F686FB" w:rsidR="00354502" w:rsidRDefault="00354502" w:rsidP="00D10337">
      <w:pPr>
        <w:widowControl w:val="0"/>
        <w:tabs>
          <w:tab w:val="left" w:pos="0"/>
        </w:tabs>
        <w:autoSpaceDE w:val="0"/>
        <w:autoSpaceDN w:val="0"/>
        <w:adjustRightInd w:val="0"/>
        <w:ind w:left="709" w:right="-142" w:firstLine="567"/>
        <w:jc w:val="both"/>
        <w:rPr>
          <w:color w:val="1D1B11" w:themeColor="background2" w:themeShade="1A"/>
          <w:sz w:val="24"/>
        </w:rPr>
      </w:pPr>
      <w:r w:rsidRPr="00391561">
        <w:rPr>
          <w:color w:val="1D1B11" w:themeColor="background2" w:themeShade="1A"/>
          <w:sz w:val="24"/>
        </w:rPr>
        <w:t>4.1.</w:t>
      </w:r>
      <w:r w:rsidR="006A732F">
        <w:rPr>
          <w:color w:val="1D1B11" w:themeColor="background2" w:themeShade="1A"/>
          <w:sz w:val="24"/>
        </w:rPr>
        <w:t> </w:t>
      </w:r>
      <w:r w:rsidRPr="00391561">
        <w:rPr>
          <w:color w:val="1D1B11" w:themeColor="background2" w:themeShade="1A"/>
          <w:sz w:val="24"/>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r w:rsidR="00C1005B">
        <w:rPr>
          <w:color w:val="1D1B11" w:themeColor="background2" w:themeShade="1A"/>
          <w:sz w:val="24"/>
        </w:rPr>
        <w:br/>
      </w:r>
      <w:r w:rsidRPr="00391561">
        <w:rPr>
          <w:color w:val="1D1B11" w:themeColor="background2" w:themeShade="1A"/>
          <w:sz w:val="24"/>
        </w:rPr>
        <w:t>а также принятием ими решений.</w:t>
      </w:r>
    </w:p>
    <w:p w14:paraId="603BE33F" w14:textId="77777777" w:rsidR="00D439BF" w:rsidRPr="00391561" w:rsidRDefault="00D439BF" w:rsidP="00D10337">
      <w:pPr>
        <w:widowControl w:val="0"/>
        <w:tabs>
          <w:tab w:val="left" w:pos="0"/>
        </w:tabs>
        <w:autoSpaceDE w:val="0"/>
        <w:autoSpaceDN w:val="0"/>
        <w:adjustRightInd w:val="0"/>
        <w:ind w:left="709" w:right="-142" w:firstLine="567"/>
        <w:jc w:val="both"/>
        <w:rPr>
          <w:color w:val="1D1B11" w:themeColor="background2" w:themeShade="1A"/>
          <w:sz w:val="24"/>
        </w:rPr>
      </w:pPr>
    </w:p>
    <w:p w14:paraId="61125AA1" w14:textId="6ED7A7E3" w:rsidR="00E379A4" w:rsidRDefault="00977ACC" w:rsidP="00D10337">
      <w:pPr>
        <w:widowControl w:val="0"/>
        <w:tabs>
          <w:tab w:val="left" w:pos="0"/>
        </w:tabs>
        <w:autoSpaceDE w:val="0"/>
        <w:autoSpaceDN w:val="0"/>
        <w:adjustRightInd w:val="0"/>
        <w:ind w:left="709" w:right="-142" w:firstLine="567"/>
        <w:jc w:val="both"/>
        <w:rPr>
          <w:color w:val="1D1B11" w:themeColor="background2" w:themeShade="1A"/>
          <w:sz w:val="24"/>
        </w:rPr>
      </w:pPr>
      <w:r>
        <w:rPr>
          <w:color w:val="1D1B11" w:themeColor="background2" w:themeShade="1A"/>
          <w:sz w:val="24"/>
        </w:rPr>
        <w:t>4.1.1.</w:t>
      </w:r>
      <w:r w:rsidR="006A732F">
        <w:rPr>
          <w:color w:val="1D1B11" w:themeColor="background2" w:themeShade="1A"/>
          <w:sz w:val="24"/>
        </w:rPr>
        <w:t> </w:t>
      </w:r>
      <w:r w:rsidR="00354502" w:rsidRPr="002D2AFC">
        <w:rPr>
          <w:color w:val="1D1B11" w:themeColor="background2" w:themeShade="1A"/>
          <w:sz w:val="24"/>
        </w:rPr>
        <w:t xml:space="preserve">Текущий контроль за соблюдением последовательности действий и сроков исполнения административных процедур по предоставлению муниципальной услуги </w:t>
      </w:r>
      <w:r w:rsidR="00E379A4">
        <w:rPr>
          <w:color w:val="1D1B11" w:themeColor="background2" w:themeShade="1A"/>
          <w:sz w:val="24"/>
        </w:rPr>
        <w:t xml:space="preserve">и принятием решений работниками </w:t>
      </w:r>
      <w:r w:rsidR="00354502" w:rsidRPr="002D2AFC">
        <w:rPr>
          <w:color w:val="1D1B11" w:themeColor="background2" w:themeShade="1A"/>
          <w:sz w:val="24"/>
        </w:rPr>
        <w:t>осуществляе</w:t>
      </w:r>
      <w:r w:rsidR="00E379A4">
        <w:rPr>
          <w:color w:val="1D1B11" w:themeColor="background2" w:themeShade="1A"/>
          <w:sz w:val="24"/>
        </w:rPr>
        <w:t>т должностное лицо- начальник архивного отдела администрации городского округа Енакиево Донецкой Народной Республики</w:t>
      </w:r>
      <w:r w:rsidR="00354502" w:rsidRPr="002D2AFC">
        <w:rPr>
          <w:color w:val="1D1B11" w:themeColor="background2" w:themeShade="1A"/>
          <w:sz w:val="24"/>
        </w:rPr>
        <w:t>.</w:t>
      </w:r>
    </w:p>
    <w:p w14:paraId="649785B4" w14:textId="77777777" w:rsidR="00D439BF" w:rsidRPr="002D2AFC" w:rsidRDefault="00D439BF" w:rsidP="00D10337">
      <w:pPr>
        <w:widowControl w:val="0"/>
        <w:tabs>
          <w:tab w:val="left" w:pos="0"/>
        </w:tabs>
        <w:autoSpaceDE w:val="0"/>
        <w:autoSpaceDN w:val="0"/>
        <w:adjustRightInd w:val="0"/>
        <w:ind w:left="709" w:right="-142" w:firstLine="567"/>
        <w:jc w:val="both"/>
        <w:rPr>
          <w:color w:val="1D1B11" w:themeColor="background2" w:themeShade="1A"/>
          <w:sz w:val="24"/>
        </w:rPr>
      </w:pPr>
    </w:p>
    <w:p w14:paraId="16167176" w14:textId="47AD3BB4" w:rsidR="00977ACC" w:rsidRDefault="00977ACC" w:rsidP="00D10337">
      <w:pPr>
        <w:widowControl w:val="0"/>
        <w:tabs>
          <w:tab w:val="left" w:pos="0"/>
        </w:tabs>
        <w:autoSpaceDE w:val="0"/>
        <w:autoSpaceDN w:val="0"/>
        <w:adjustRightInd w:val="0"/>
        <w:ind w:left="709" w:right="-142" w:firstLine="567"/>
        <w:jc w:val="both"/>
        <w:rPr>
          <w:color w:val="1D1B11" w:themeColor="background2" w:themeShade="1A"/>
          <w:sz w:val="24"/>
        </w:rPr>
      </w:pPr>
      <w:r>
        <w:rPr>
          <w:color w:val="1D1B11" w:themeColor="background2" w:themeShade="1A"/>
          <w:sz w:val="24"/>
        </w:rPr>
        <w:t>4.1.2.</w:t>
      </w:r>
      <w:r w:rsidR="006A732F">
        <w:rPr>
          <w:color w:val="1D1B11" w:themeColor="background2" w:themeShade="1A"/>
          <w:sz w:val="24"/>
        </w:rPr>
        <w:t> </w:t>
      </w:r>
      <w:r w:rsidR="00354502" w:rsidRPr="002D2AFC">
        <w:rPr>
          <w:color w:val="1D1B11" w:themeColor="background2" w:themeShade="1A"/>
          <w:sz w:val="24"/>
        </w:rPr>
        <w:t>Текущий контроль осуществляется</w:t>
      </w:r>
      <w:r>
        <w:rPr>
          <w:color w:val="1D1B11" w:themeColor="background2" w:themeShade="1A"/>
          <w:sz w:val="24"/>
        </w:rPr>
        <w:t xml:space="preserve"> путем проведения проверок соблюдения и исполнения сотрудниками архивного  отдела администрации городского округа Енакиево совместно с представителями муниципального образования городского округа Енакиево</w:t>
      </w:r>
      <w:r w:rsidRPr="00977ACC">
        <w:rPr>
          <w:color w:val="1D1B11" w:themeColor="background2" w:themeShade="1A"/>
          <w:sz w:val="24"/>
        </w:rPr>
        <w:t xml:space="preserve"> </w:t>
      </w:r>
      <w:r>
        <w:rPr>
          <w:color w:val="1D1B11" w:themeColor="background2" w:themeShade="1A"/>
          <w:sz w:val="24"/>
        </w:rPr>
        <w:lastRenderedPageBreak/>
        <w:t>Донецкой Народной Республики положений настоящего Регламента, иных правовых актов.</w:t>
      </w:r>
    </w:p>
    <w:p w14:paraId="390ED7BD" w14:textId="1FC4A557" w:rsidR="00B018E5" w:rsidRDefault="00354502" w:rsidP="00D10337">
      <w:pPr>
        <w:widowControl w:val="0"/>
        <w:tabs>
          <w:tab w:val="left" w:pos="0"/>
        </w:tabs>
        <w:autoSpaceDE w:val="0"/>
        <w:autoSpaceDN w:val="0"/>
        <w:adjustRightInd w:val="0"/>
        <w:ind w:left="709" w:right="-142" w:firstLine="567"/>
        <w:jc w:val="both"/>
        <w:rPr>
          <w:color w:val="1D1B11" w:themeColor="background2" w:themeShade="1A"/>
          <w:sz w:val="24"/>
        </w:rPr>
      </w:pPr>
      <w:r w:rsidRPr="002D2AFC">
        <w:rPr>
          <w:color w:val="1D1B11" w:themeColor="background2" w:themeShade="1A"/>
          <w:sz w:val="24"/>
        </w:rPr>
        <w:t xml:space="preserve">При выявлении в ходе текущего контроля нарушений, установленного настоящим административным регламентом порядка предоставления муниципальной услуги или требований законодательства Российской Федерации, Донецкой Народной Республики </w:t>
      </w:r>
      <w:r w:rsidR="00C1005B">
        <w:rPr>
          <w:color w:val="1D1B11" w:themeColor="background2" w:themeShade="1A"/>
          <w:sz w:val="24"/>
        </w:rPr>
        <w:br/>
      </w:r>
      <w:r w:rsidRPr="002D2AFC">
        <w:rPr>
          <w:color w:val="1D1B11" w:themeColor="background2" w:themeShade="1A"/>
          <w:sz w:val="24"/>
        </w:rPr>
        <w:t xml:space="preserve">и муниципальных правовых актов, руководитель </w:t>
      </w:r>
      <w:r w:rsidR="00D439BF">
        <w:rPr>
          <w:color w:val="1D1B11" w:themeColor="background2" w:themeShade="1A"/>
          <w:sz w:val="24"/>
        </w:rPr>
        <w:t>Отдела</w:t>
      </w:r>
      <w:r w:rsidRPr="002D2AFC">
        <w:rPr>
          <w:color w:val="1D1B11" w:themeColor="background2" w:themeShade="1A"/>
          <w:sz w:val="24"/>
        </w:rPr>
        <w:t xml:space="preserve"> принимает меры по устранению таких нарушений.</w:t>
      </w:r>
    </w:p>
    <w:p w14:paraId="0E942B70" w14:textId="77777777" w:rsidR="00977ACC" w:rsidRPr="002D2AFC" w:rsidRDefault="00977ACC" w:rsidP="00D10337">
      <w:pPr>
        <w:widowControl w:val="0"/>
        <w:tabs>
          <w:tab w:val="left" w:pos="0"/>
        </w:tabs>
        <w:autoSpaceDE w:val="0"/>
        <w:autoSpaceDN w:val="0"/>
        <w:adjustRightInd w:val="0"/>
        <w:ind w:left="709" w:right="-142" w:firstLine="567"/>
        <w:jc w:val="both"/>
        <w:rPr>
          <w:color w:val="1D1B11" w:themeColor="background2" w:themeShade="1A"/>
          <w:sz w:val="24"/>
        </w:rPr>
      </w:pPr>
    </w:p>
    <w:p w14:paraId="1F9D74D4" w14:textId="77777777" w:rsidR="000279AA" w:rsidRPr="00391561" w:rsidRDefault="000279AA" w:rsidP="00D10337">
      <w:pPr>
        <w:widowControl w:val="0"/>
        <w:tabs>
          <w:tab w:val="left" w:pos="0"/>
        </w:tabs>
        <w:autoSpaceDE w:val="0"/>
        <w:autoSpaceDN w:val="0"/>
        <w:adjustRightInd w:val="0"/>
        <w:ind w:left="709" w:right="-142" w:firstLine="567"/>
        <w:jc w:val="both"/>
        <w:rPr>
          <w:color w:val="1D1B11" w:themeColor="background2" w:themeShade="1A"/>
          <w:sz w:val="24"/>
        </w:rPr>
      </w:pPr>
      <w:r w:rsidRPr="00391561">
        <w:rPr>
          <w:color w:val="1D1B11" w:themeColor="background2" w:themeShade="1A"/>
          <w:sz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6979AD7" w14:textId="5607AB02" w:rsidR="000279AA" w:rsidRDefault="000279AA" w:rsidP="00E25764">
      <w:pPr>
        <w:widowControl w:val="0"/>
        <w:tabs>
          <w:tab w:val="left" w:pos="0"/>
        </w:tabs>
        <w:autoSpaceDE w:val="0"/>
        <w:autoSpaceDN w:val="0"/>
        <w:adjustRightInd w:val="0"/>
        <w:ind w:left="567" w:right="-142" w:firstLine="709"/>
        <w:jc w:val="both"/>
        <w:rPr>
          <w:color w:val="1D1B11" w:themeColor="background2" w:themeShade="1A"/>
          <w:sz w:val="24"/>
        </w:rPr>
      </w:pPr>
      <w:r w:rsidRPr="002D2AFC">
        <w:rPr>
          <w:color w:val="1D1B11" w:themeColor="background2" w:themeShade="1A"/>
          <w:sz w:val="24"/>
        </w:rPr>
        <w:t xml:space="preserve">Контроль за полнотой и качеством предоставления муниципальной услуги включает </w:t>
      </w:r>
      <w:r w:rsidR="00C1005B">
        <w:rPr>
          <w:color w:val="1D1B11" w:themeColor="background2" w:themeShade="1A"/>
          <w:sz w:val="24"/>
        </w:rPr>
        <w:br/>
      </w:r>
      <w:r w:rsidRPr="002D2AFC">
        <w:rPr>
          <w:color w:val="1D1B11" w:themeColor="background2" w:themeShade="1A"/>
          <w:sz w:val="24"/>
        </w:rPr>
        <w:t>в себя проведение плановых и внеплановых проверок соблюдения административных процедур при предоставлении муниципальной услуги, выявление и устранение нарушений прав заявителей, рассмотрение обращений, принятие решений и подготовку ответов на обращения заявителей, содержащие жалобы на действия (бездействие) уполномоченных должностных лиц структурного подразделения администрации.</w:t>
      </w:r>
    </w:p>
    <w:p w14:paraId="7F385299" w14:textId="77777777" w:rsidR="00D439BF" w:rsidRPr="002D2AFC" w:rsidRDefault="00D439BF" w:rsidP="00E25764">
      <w:pPr>
        <w:widowControl w:val="0"/>
        <w:tabs>
          <w:tab w:val="left" w:pos="0"/>
        </w:tabs>
        <w:autoSpaceDE w:val="0"/>
        <w:autoSpaceDN w:val="0"/>
        <w:adjustRightInd w:val="0"/>
        <w:ind w:left="567" w:right="-142" w:firstLine="709"/>
        <w:jc w:val="both"/>
        <w:rPr>
          <w:color w:val="1D1B11" w:themeColor="background2" w:themeShade="1A"/>
          <w:sz w:val="24"/>
        </w:rPr>
      </w:pPr>
    </w:p>
    <w:p w14:paraId="1F19C327" w14:textId="0DA8A2C5" w:rsidR="00B22E6A" w:rsidRDefault="00B22E6A" w:rsidP="00E25764">
      <w:pPr>
        <w:widowControl w:val="0"/>
        <w:tabs>
          <w:tab w:val="left" w:pos="0"/>
          <w:tab w:val="left" w:pos="709"/>
        </w:tabs>
        <w:autoSpaceDE w:val="0"/>
        <w:autoSpaceDN w:val="0"/>
        <w:adjustRightInd w:val="0"/>
        <w:ind w:left="567" w:right="-142" w:firstLine="709"/>
        <w:jc w:val="both"/>
        <w:rPr>
          <w:color w:val="1D1B11" w:themeColor="background2" w:themeShade="1A"/>
          <w:sz w:val="24"/>
        </w:rPr>
      </w:pPr>
      <w:r w:rsidRPr="00391561">
        <w:rPr>
          <w:color w:val="1D1B11" w:themeColor="background2" w:themeShade="1A"/>
          <w:sz w:val="24"/>
        </w:rPr>
        <w:t xml:space="preserve">4.3. Ответственность должностных лиц </w:t>
      </w:r>
      <w:r w:rsidR="00D439BF">
        <w:rPr>
          <w:color w:val="1D1B11" w:themeColor="background2" w:themeShade="1A"/>
          <w:sz w:val="24"/>
        </w:rPr>
        <w:t>Отдела</w:t>
      </w:r>
      <w:r w:rsidRPr="00391561">
        <w:rPr>
          <w:color w:val="1D1B11" w:themeColor="background2" w:themeShade="1A"/>
          <w:sz w:val="24"/>
        </w:rPr>
        <w:t>,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6B7E5732" w14:textId="35568571" w:rsidR="00B77987" w:rsidRDefault="00B77987" w:rsidP="00E25764">
      <w:pPr>
        <w:widowControl w:val="0"/>
        <w:tabs>
          <w:tab w:val="left" w:pos="0"/>
          <w:tab w:val="left" w:pos="709"/>
        </w:tabs>
        <w:autoSpaceDE w:val="0"/>
        <w:autoSpaceDN w:val="0"/>
        <w:adjustRightInd w:val="0"/>
        <w:ind w:left="567" w:right="-142" w:firstLine="709"/>
        <w:jc w:val="both"/>
        <w:rPr>
          <w:color w:val="1D1B11" w:themeColor="background2" w:themeShade="1A"/>
          <w:sz w:val="24"/>
        </w:rPr>
      </w:pPr>
      <w:r>
        <w:rPr>
          <w:color w:val="1D1B11" w:themeColor="background2" w:themeShade="1A"/>
          <w:sz w:val="24"/>
        </w:rPr>
        <w:t>Должностные лица, ответственные за предоставление муниципальной услуги, несут персональную ответственность.</w:t>
      </w:r>
    </w:p>
    <w:p w14:paraId="2EFEEB60" w14:textId="19792AF2" w:rsidR="003A322E" w:rsidRDefault="00B77987" w:rsidP="00E25764">
      <w:pPr>
        <w:widowControl w:val="0"/>
        <w:tabs>
          <w:tab w:val="left" w:pos="0"/>
          <w:tab w:val="left" w:pos="709"/>
        </w:tabs>
        <w:autoSpaceDE w:val="0"/>
        <w:autoSpaceDN w:val="0"/>
        <w:adjustRightInd w:val="0"/>
        <w:ind w:left="567" w:right="-142" w:firstLine="709"/>
        <w:jc w:val="both"/>
        <w:rPr>
          <w:color w:val="1D1B11" w:themeColor="background2" w:themeShade="1A"/>
          <w:sz w:val="24"/>
        </w:rPr>
      </w:pPr>
      <w:r>
        <w:rPr>
          <w:color w:val="1D1B11" w:themeColor="background2" w:themeShade="1A"/>
          <w:sz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утверждаемых начальником архивного отдела администрации городского округа Енакиево Донецкой Народной Республики.</w:t>
      </w:r>
    </w:p>
    <w:p w14:paraId="58715569" w14:textId="77777777" w:rsidR="00D439BF" w:rsidRPr="00391561" w:rsidRDefault="00D439BF" w:rsidP="00E25764">
      <w:pPr>
        <w:widowControl w:val="0"/>
        <w:tabs>
          <w:tab w:val="left" w:pos="0"/>
          <w:tab w:val="left" w:pos="709"/>
        </w:tabs>
        <w:autoSpaceDE w:val="0"/>
        <w:autoSpaceDN w:val="0"/>
        <w:adjustRightInd w:val="0"/>
        <w:ind w:left="567" w:right="-142" w:firstLine="709"/>
        <w:jc w:val="both"/>
        <w:rPr>
          <w:color w:val="1D1B11" w:themeColor="background2" w:themeShade="1A"/>
          <w:sz w:val="24"/>
        </w:rPr>
      </w:pPr>
    </w:p>
    <w:p w14:paraId="16442A71" w14:textId="0EE692A3" w:rsidR="007D59C4" w:rsidRDefault="007D59C4" w:rsidP="00E25764">
      <w:pPr>
        <w:widowControl w:val="0"/>
        <w:tabs>
          <w:tab w:val="left" w:pos="0"/>
          <w:tab w:val="left" w:pos="709"/>
        </w:tabs>
        <w:autoSpaceDE w:val="0"/>
        <w:autoSpaceDN w:val="0"/>
        <w:adjustRightInd w:val="0"/>
        <w:ind w:left="567" w:right="-142" w:firstLine="709"/>
        <w:jc w:val="both"/>
        <w:rPr>
          <w:color w:val="1D1B11" w:themeColor="background2" w:themeShade="1A"/>
          <w:sz w:val="24"/>
        </w:rPr>
      </w:pPr>
      <w:r w:rsidRPr="00391561">
        <w:rPr>
          <w:color w:val="1D1B11" w:themeColor="background2" w:themeShade="1A"/>
          <w:sz w:val="24"/>
        </w:rPr>
        <w:t xml:space="preserve">4.4. Положения, характеризующие требования к порядку и формам контроля </w:t>
      </w:r>
      <w:r w:rsidR="00C1005B">
        <w:rPr>
          <w:color w:val="1D1B11" w:themeColor="background2" w:themeShade="1A"/>
          <w:sz w:val="24"/>
        </w:rPr>
        <w:br/>
      </w:r>
      <w:r w:rsidRPr="00391561">
        <w:rPr>
          <w:color w:val="1D1B11" w:themeColor="background2" w:themeShade="1A"/>
          <w:sz w:val="24"/>
        </w:rPr>
        <w:t xml:space="preserve">за предоставлением муниципальной услуги, в том числе со стороны граждан, </w:t>
      </w:r>
      <w:r w:rsidR="00C1005B">
        <w:rPr>
          <w:color w:val="1D1B11" w:themeColor="background2" w:themeShade="1A"/>
          <w:sz w:val="24"/>
        </w:rPr>
        <w:br/>
      </w:r>
      <w:r w:rsidRPr="00391561">
        <w:rPr>
          <w:color w:val="1D1B11" w:themeColor="background2" w:themeShade="1A"/>
          <w:sz w:val="24"/>
        </w:rPr>
        <w:t>их объединений и организаций.</w:t>
      </w:r>
    </w:p>
    <w:p w14:paraId="3E94237F" w14:textId="77777777" w:rsidR="00D439BF" w:rsidRDefault="00D439BF" w:rsidP="00E25764">
      <w:pPr>
        <w:widowControl w:val="0"/>
        <w:tabs>
          <w:tab w:val="left" w:pos="0"/>
          <w:tab w:val="left" w:pos="709"/>
        </w:tabs>
        <w:autoSpaceDE w:val="0"/>
        <w:autoSpaceDN w:val="0"/>
        <w:adjustRightInd w:val="0"/>
        <w:ind w:left="567" w:right="-142" w:firstLine="709"/>
        <w:jc w:val="both"/>
        <w:rPr>
          <w:color w:val="1D1B11" w:themeColor="background2" w:themeShade="1A"/>
          <w:sz w:val="24"/>
        </w:rPr>
      </w:pPr>
    </w:p>
    <w:p w14:paraId="6B1989FD" w14:textId="1EDD7A3F" w:rsidR="003A322E" w:rsidRDefault="00ED5942" w:rsidP="00E25764">
      <w:pPr>
        <w:widowControl w:val="0"/>
        <w:tabs>
          <w:tab w:val="left" w:pos="0"/>
          <w:tab w:val="left" w:pos="709"/>
        </w:tabs>
        <w:autoSpaceDE w:val="0"/>
        <w:autoSpaceDN w:val="0"/>
        <w:adjustRightInd w:val="0"/>
        <w:ind w:left="567" w:right="-142" w:firstLine="709"/>
        <w:jc w:val="both"/>
        <w:rPr>
          <w:color w:val="1D1B11" w:themeColor="background2" w:themeShade="1A"/>
          <w:sz w:val="24"/>
        </w:rPr>
      </w:pPr>
      <w:r>
        <w:rPr>
          <w:color w:val="1D1B11" w:themeColor="background2" w:themeShade="1A"/>
          <w:sz w:val="24"/>
        </w:rPr>
        <w:t>4.4.1. Граждане, их об</w:t>
      </w:r>
      <w:r w:rsidR="002F767F">
        <w:rPr>
          <w:color w:val="1D1B11" w:themeColor="background2" w:themeShade="1A"/>
          <w:sz w:val="24"/>
        </w:rPr>
        <w:t>ъ</w:t>
      </w:r>
      <w:r>
        <w:rPr>
          <w:color w:val="1D1B11" w:themeColor="background2" w:themeShade="1A"/>
          <w:sz w:val="24"/>
        </w:rPr>
        <w:t>единения и организации могут контролировать предоставление муниципальной услуги путем получения информации о ней по телефону, по письменным обращениям по электронной почте.</w:t>
      </w:r>
    </w:p>
    <w:p w14:paraId="50560958" w14:textId="77777777" w:rsidR="00D439BF" w:rsidRDefault="00D439BF" w:rsidP="00E25764">
      <w:pPr>
        <w:widowControl w:val="0"/>
        <w:tabs>
          <w:tab w:val="left" w:pos="0"/>
          <w:tab w:val="left" w:pos="709"/>
        </w:tabs>
        <w:autoSpaceDE w:val="0"/>
        <w:autoSpaceDN w:val="0"/>
        <w:adjustRightInd w:val="0"/>
        <w:ind w:left="567" w:right="-142" w:firstLine="709"/>
        <w:jc w:val="both"/>
        <w:rPr>
          <w:color w:val="1D1B11" w:themeColor="background2" w:themeShade="1A"/>
          <w:sz w:val="24"/>
        </w:rPr>
      </w:pPr>
    </w:p>
    <w:p w14:paraId="28B3C8E6" w14:textId="475C4C12" w:rsidR="00BE21EE" w:rsidRDefault="00ED5942" w:rsidP="00E25764">
      <w:pPr>
        <w:widowControl w:val="0"/>
        <w:tabs>
          <w:tab w:val="left" w:pos="0"/>
          <w:tab w:val="left" w:pos="709"/>
        </w:tabs>
        <w:autoSpaceDE w:val="0"/>
        <w:autoSpaceDN w:val="0"/>
        <w:adjustRightInd w:val="0"/>
        <w:ind w:left="567" w:right="-142" w:firstLine="709"/>
        <w:jc w:val="both"/>
        <w:rPr>
          <w:color w:val="1D1B11" w:themeColor="background2" w:themeShade="1A"/>
          <w:sz w:val="24"/>
        </w:rPr>
      </w:pPr>
      <w:r>
        <w:rPr>
          <w:color w:val="1D1B11" w:themeColor="background2" w:themeShade="1A"/>
          <w:sz w:val="24"/>
        </w:rPr>
        <w:t>4.4.2. Граждане, их об</w:t>
      </w:r>
      <w:r w:rsidR="002F767F">
        <w:rPr>
          <w:color w:val="1D1B11" w:themeColor="background2" w:themeShade="1A"/>
          <w:sz w:val="24"/>
        </w:rPr>
        <w:t>ъ</w:t>
      </w:r>
      <w:r>
        <w:rPr>
          <w:color w:val="1D1B11" w:themeColor="background2" w:themeShade="1A"/>
          <w:sz w:val="24"/>
        </w:rPr>
        <w:t>единения и организации вправе направить письменное обращение в адрес администрации муниципального образования  городского округа Енакиево Донецкой Народной Республики, архивного отдела администрации городского округа Енакиево Донецкой Народной Республики с просьбой о проведении проверки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r w:rsidR="00BC0DF2">
        <w:rPr>
          <w:color w:val="1D1B11" w:themeColor="background2" w:themeShade="1A"/>
          <w:sz w:val="24"/>
        </w:rPr>
        <w:t xml:space="preserve">  </w:t>
      </w:r>
    </w:p>
    <w:p w14:paraId="343EFFBA" w14:textId="77777777" w:rsidR="00BC0DF2" w:rsidRPr="00157F88" w:rsidRDefault="00BC0DF2" w:rsidP="00E25764">
      <w:pPr>
        <w:widowControl w:val="0"/>
        <w:tabs>
          <w:tab w:val="left" w:pos="0"/>
          <w:tab w:val="left" w:pos="709"/>
        </w:tabs>
        <w:autoSpaceDE w:val="0"/>
        <w:autoSpaceDN w:val="0"/>
        <w:adjustRightInd w:val="0"/>
        <w:ind w:left="567" w:right="-142" w:firstLine="709"/>
        <w:jc w:val="both"/>
        <w:rPr>
          <w:color w:val="1D1B11" w:themeColor="background2" w:themeShade="1A"/>
          <w:sz w:val="24"/>
        </w:rPr>
      </w:pPr>
    </w:p>
    <w:p w14:paraId="7402CB0E" w14:textId="77777777" w:rsidR="00BE21EE" w:rsidRPr="003A0FBA" w:rsidRDefault="00BE21EE" w:rsidP="00E25764">
      <w:pPr>
        <w:tabs>
          <w:tab w:val="left" w:pos="567"/>
          <w:tab w:val="left" w:pos="709"/>
        </w:tabs>
        <w:ind w:left="567" w:right="-142" w:firstLine="709"/>
        <w:jc w:val="center"/>
        <w:rPr>
          <w:bCs/>
          <w:color w:val="1D1B11" w:themeColor="background2" w:themeShade="1A"/>
          <w:sz w:val="24"/>
          <w:szCs w:val="24"/>
        </w:rPr>
      </w:pPr>
      <w:r w:rsidRPr="003A0FBA">
        <w:rPr>
          <w:bCs/>
          <w:color w:val="1D1B11" w:themeColor="background2" w:themeShade="1A"/>
          <w:sz w:val="24"/>
          <w:szCs w:val="24"/>
        </w:rPr>
        <w:t>Раздел 5. Досудебный (внесудебный) порядок обжалования решений, действий (бездействия) органа, предоставляющего муниципальную услугу, а также его должностных лиц, муниципальных служащих, работников</w:t>
      </w:r>
    </w:p>
    <w:p w14:paraId="2A34DB49" w14:textId="77777777" w:rsidR="00BE21EE" w:rsidRPr="002D2AFC" w:rsidRDefault="00BE21EE" w:rsidP="00E25764">
      <w:pPr>
        <w:tabs>
          <w:tab w:val="left" w:pos="567"/>
          <w:tab w:val="left" w:pos="709"/>
        </w:tabs>
        <w:ind w:left="567" w:right="-142" w:firstLine="709"/>
        <w:jc w:val="center"/>
        <w:rPr>
          <w:b/>
          <w:color w:val="1D1B11" w:themeColor="background2" w:themeShade="1A"/>
          <w:sz w:val="24"/>
          <w:szCs w:val="24"/>
        </w:rPr>
      </w:pPr>
    </w:p>
    <w:p w14:paraId="48CD5B75" w14:textId="07309B07" w:rsidR="00BE21EE" w:rsidRDefault="00BE21EE" w:rsidP="00EC25C1">
      <w:pPr>
        <w:tabs>
          <w:tab w:val="left" w:pos="709"/>
        </w:tabs>
        <w:ind w:left="709" w:right="-142" w:firstLine="709"/>
        <w:jc w:val="both"/>
        <w:rPr>
          <w:color w:val="1D1B11" w:themeColor="background2" w:themeShade="1A"/>
          <w:sz w:val="24"/>
          <w:szCs w:val="24"/>
        </w:rPr>
      </w:pPr>
      <w:r w:rsidRPr="007D0DD4">
        <w:rPr>
          <w:color w:val="1D1B11" w:themeColor="background2" w:themeShade="1A"/>
          <w:sz w:val="24"/>
          <w:szCs w:val="24"/>
        </w:rPr>
        <w:t xml:space="preserve">5.1. </w:t>
      </w:r>
      <w:r w:rsidR="001704A1">
        <w:rPr>
          <w:color w:val="1D1B11" w:themeColor="background2" w:themeShade="1A"/>
          <w:sz w:val="24"/>
          <w:szCs w:val="24"/>
        </w:rPr>
        <w:t>Заявитель вп</w:t>
      </w:r>
      <w:r w:rsidR="008D0D41">
        <w:rPr>
          <w:color w:val="1D1B11" w:themeColor="background2" w:themeShade="1A"/>
          <w:sz w:val="24"/>
          <w:szCs w:val="24"/>
        </w:rPr>
        <w:t>р</w:t>
      </w:r>
      <w:r w:rsidR="001704A1">
        <w:rPr>
          <w:color w:val="1D1B11" w:themeColor="background2" w:themeShade="1A"/>
          <w:sz w:val="24"/>
          <w:szCs w:val="24"/>
        </w:rPr>
        <w:t xml:space="preserve">аве обжаловать </w:t>
      </w:r>
      <w:r w:rsidRPr="007D0DD4">
        <w:rPr>
          <w:color w:val="1D1B11" w:themeColor="background2" w:themeShade="1A"/>
          <w:sz w:val="24"/>
          <w:szCs w:val="24"/>
        </w:rPr>
        <w:t>действи</w:t>
      </w:r>
      <w:r w:rsidR="001704A1">
        <w:rPr>
          <w:color w:val="1D1B11" w:themeColor="background2" w:themeShade="1A"/>
          <w:sz w:val="24"/>
          <w:szCs w:val="24"/>
        </w:rPr>
        <w:t>я</w:t>
      </w:r>
      <w:r w:rsidRPr="007D0DD4">
        <w:rPr>
          <w:color w:val="1D1B11" w:themeColor="background2" w:themeShade="1A"/>
          <w:sz w:val="24"/>
          <w:szCs w:val="24"/>
        </w:rPr>
        <w:t xml:space="preserve"> (бездействия)</w:t>
      </w:r>
      <w:r w:rsidR="001704A1">
        <w:rPr>
          <w:color w:val="1D1B11" w:themeColor="background2" w:themeShade="1A"/>
          <w:sz w:val="24"/>
          <w:szCs w:val="24"/>
        </w:rPr>
        <w:t xml:space="preserve"> должностных лиц в ходе</w:t>
      </w:r>
      <w:r w:rsidRPr="007D0DD4">
        <w:rPr>
          <w:color w:val="1D1B11" w:themeColor="background2" w:themeShade="1A"/>
          <w:sz w:val="24"/>
          <w:szCs w:val="24"/>
        </w:rPr>
        <w:t xml:space="preserve"> предоставления муниципальной услуги</w:t>
      </w:r>
      <w:r w:rsidR="001704A1">
        <w:rPr>
          <w:color w:val="1D1B11" w:themeColor="background2" w:themeShade="1A"/>
          <w:sz w:val="24"/>
          <w:szCs w:val="24"/>
        </w:rPr>
        <w:t xml:space="preserve"> и решение, принятое по результатам рассмотрения его обращения, в высший орган, вышестоящему должностному лицу и (или) в судебном порядке.</w:t>
      </w:r>
    </w:p>
    <w:p w14:paraId="6EB81310" w14:textId="77777777" w:rsidR="00B04700" w:rsidRPr="007D0DD4" w:rsidRDefault="00B04700" w:rsidP="00EC25C1">
      <w:pPr>
        <w:tabs>
          <w:tab w:val="left" w:pos="709"/>
        </w:tabs>
        <w:ind w:left="709" w:right="-142" w:firstLine="709"/>
        <w:jc w:val="both"/>
        <w:rPr>
          <w:color w:val="1D1B11" w:themeColor="background2" w:themeShade="1A"/>
          <w:sz w:val="24"/>
          <w:szCs w:val="24"/>
        </w:rPr>
      </w:pPr>
    </w:p>
    <w:p w14:paraId="093A6C7A" w14:textId="38045EE5" w:rsidR="00BE21EE" w:rsidRPr="002D2AFC" w:rsidRDefault="00B04700" w:rsidP="00EC25C1">
      <w:pPr>
        <w:tabs>
          <w:tab w:val="left" w:pos="709"/>
        </w:tabs>
        <w:ind w:left="709" w:right="-142" w:firstLine="709"/>
        <w:jc w:val="both"/>
        <w:rPr>
          <w:color w:val="1D1B11" w:themeColor="background2" w:themeShade="1A"/>
          <w:sz w:val="24"/>
          <w:szCs w:val="24"/>
        </w:rPr>
      </w:pPr>
      <w:r>
        <w:rPr>
          <w:color w:val="1D1B11" w:themeColor="background2" w:themeShade="1A"/>
          <w:sz w:val="24"/>
          <w:szCs w:val="24"/>
        </w:rPr>
        <w:lastRenderedPageBreak/>
        <w:t xml:space="preserve">  </w:t>
      </w:r>
      <w:r w:rsidR="00BE21EE" w:rsidRPr="002D2AFC">
        <w:rPr>
          <w:color w:val="1D1B11" w:themeColor="background2" w:themeShade="1A"/>
          <w:sz w:val="24"/>
          <w:szCs w:val="24"/>
        </w:rPr>
        <w:t>Заявитель может обратиться с жалобой в следующих случаях:</w:t>
      </w:r>
    </w:p>
    <w:p w14:paraId="2160370D" w14:textId="3D27F4B4" w:rsidR="00BE21EE" w:rsidRPr="002D2AFC" w:rsidRDefault="00D439BF" w:rsidP="00EC25C1">
      <w:pPr>
        <w:tabs>
          <w:tab w:val="left" w:pos="709"/>
        </w:tabs>
        <w:ind w:left="709" w:right="-142" w:firstLine="709"/>
        <w:jc w:val="both"/>
        <w:rPr>
          <w:color w:val="1D1B11" w:themeColor="background2" w:themeShade="1A"/>
          <w:sz w:val="24"/>
          <w:szCs w:val="24"/>
        </w:rPr>
      </w:pPr>
      <w:r>
        <w:rPr>
          <w:color w:val="1D1B11" w:themeColor="background2" w:themeShade="1A"/>
          <w:sz w:val="24"/>
          <w:szCs w:val="24"/>
        </w:rPr>
        <w:t xml:space="preserve"> </w:t>
      </w:r>
      <w:r w:rsidR="00886678">
        <w:rPr>
          <w:color w:val="1D1B11" w:themeColor="background2" w:themeShade="1A"/>
          <w:sz w:val="24"/>
          <w:szCs w:val="24"/>
        </w:rPr>
        <w:t xml:space="preserve"> </w:t>
      </w:r>
      <w:r w:rsidR="00BE21EE" w:rsidRPr="002D2AFC">
        <w:rPr>
          <w:color w:val="1D1B11" w:themeColor="background2" w:themeShade="1A"/>
          <w:sz w:val="24"/>
          <w:szCs w:val="24"/>
        </w:rPr>
        <w:t>нарушение срока регистрации запроса о предоставлении муниципальной услуги;</w:t>
      </w:r>
    </w:p>
    <w:p w14:paraId="032CA014" w14:textId="70F4A904" w:rsidR="00BE21EE" w:rsidRPr="002D2AFC" w:rsidRDefault="00D439BF" w:rsidP="00EC25C1">
      <w:pPr>
        <w:tabs>
          <w:tab w:val="left" w:pos="709"/>
        </w:tabs>
        <w:ind w:left="709" w:right="-142" w:firstLine="709"/>
        <w:jc w:val="both"/>
        <w:rPr>
          <w:color w:val="1D1B11" w:themeColor="background2" w:themeShade="1A"/>
          <w:sz w:val="24"/>
          <w:szCs w:val="24"/>
        </w:rPr>
      </w:pPr>
      <w:r>
        <w:rPr>
          <w:color w:val="1D1B11" w:themeColor="background2" w:themeShade="1A"/>
          <w:sz w:val="24"/>
          <w:szCs w:val="24"/>
        </w:rPr>
        <w:t xml:space="preserve"> </w:t>
      </w:r>
      <w:r w:rsidR="00886678">
        <w:rPr>
          <w:color w:val="1D1B11" w:themeColor="background2" w:themeShade="1A"/>
          <w:sz w:val="24"/>
          <w:szCs w:val="24"/>
        </w:rPr>
        <w:t xml:space="preserve"> </w:t>
      </w:r>
      <w:r w:rsidR="00BE21EE" w:rsidRPr="002D2AFC">
        <w:rPr>
          <w:color w:val="1D1B11" w:themeColor="background2" w:themeShade="1A"/>
          <w:sz w:val="24"/>
          <w:szCs w:val="24"/>
        </w:rPr>
        <w:t>нарушение срока предоставления муниципальной услуги;</w:t>
      </w:r>
    </w:p>
    <w:p w14:paraId="6205D523" w14:textId="5C11C01F" w:rsidR="00BE21EE" w:rsidRPr="002D2AFC" w:rsidRDefault="00D439BF" w:rsidP="00EC25C1">
      <w:pPr>
        <w:tabs>
          <w:tab w:val="left" w:pos="709"/>
        </w:tabs>
        <w:ind w:left="709" w:right="-142" w:firstLine="709"/>
        <w:jc w:val="both"/>
        <w:rPr>
          <w:color w:val="1D1B11" w:themeColor="background2" w:themeShade="1A"/>
          <w:sz w:val="24"/>
          <w:szCs w:val="24"/>
        </w:rPr>
      </w:pPr>
      <w:r>
        <w:rPr>
          <w:color w:val="1D1B11" w:themeColor="background2" w:themeShade="1A"/>
          <w:sz w:val="24"/>
          <w:szCs w:val="24"/>
        </w:rPr>
        <w:t xml:space="preserve"> </w:t>
      </w:r>
      <w:r w:rsidR="00886678">
        <w:rPr>
          <w:color w:val="1D1B11" w:themeColor="background2" w:themeShade="1A"/>
          <w:sz w:val="24"/>
          <w:szCs w:val="24"/>
        </w:rPr>
        <w:t xml:space="preserve"> </w:t>
      </w:r>
      <w:r w:rsidR="00BE21EE" w:rsidRPr="002D2AFC">
        <w:rPr>
          <w:color w:val="1D1B11" w:themeColor="background2" w:themeShade="1A"/>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Донецкой Народной Республики, муниципальными правовыми актами;</w:t>
      </w:r>
    </w:p>
    <w:p w14:paraId="14CE9090" w14:textId="6F8444DE" w:rsidR="00BE21EE" w:rsidRPr="002D2AFC" w:rsidRDefault="00D4464B" w:rsidP="00EC25C1">
      <w:pPr>
        <w:tabs>
          <w:tab w:val="left" w:pos="709"/>
        </w:tabs>
        <w:ind w:left="709" w:right="-142" w:firstLine="709"/>
        <w:jc w:val="both"/>
        <w:rPr>
          <w:color w:val="1D1B11" w:themeColor="background2" w:themeShade="1A"/>
          <w:sz w:val="24"/>
          <w:szCs w:val="24"/>
        </w:rPr>
      </w:pPr>
      <w:r>
        <w:rPr>
          <w:color w:val="1D1B11" w:themeColor="background2" w:themeShade="1A"/>
          <w:sz w:val="24"/>
          <w:szCs w:val="24"/>
        </w:rPr>
        <w:t xml:space="preserve"> </w:t>
      </w:r>
      <w:r w:rsidR="00886678">
        <w:rPr>
          <w:color w:val="1D1B11" w:themeColor="background2" w:themeShade="1A"/>
          <w:sz w:val="24"/>
          <w:szCs w:val="24"/>
        </w:rPr>
        <w:t xml:space="preserve"> </w:t>
      </w:r>
      <w:r w:rsidR="00BE21EE" w:rsidRPr="002D2AFC">
        <w:rPr>
          <w:color w:val="1D1B11" w:themeColor="background2" w:themeShade="1A"/>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Донецкой Народной Республики, муниципальными правовыми актами;</w:t>
      </w:r>
    </w:p>
    <w:p w14:paraId="538C9D8F" w14:textId="345A534C" w:rsidR="00BE21EE" w:rsidRPr="002D2AFC" w:rsidRDefault="00D4464B" w:rsidP="00A54175">
      <w:pPr>
        <w:ind w:left="567" w:right="-142" w:firstLine="709"/>
        <w:jc w:val="both"/>
        <w:rPr>
          <w:color w:val="1D1B11" w:themeColor="background2" w:themeShade="1A"/>
          <w:sz w:val="24"/>
          <w:szCs w:val="24"/>
        </w:rPr>
      </w:pPr>
      <w:r>
        <w:rPr>
          <w:color w:val="1D1B11" w:themeColor="background2" w:themeShade="1A"/>
          <w:sz w:val="24"/>
          <w:szCs w:val="24"/>
        </w:rPr>
        <w:t xml:space="preserve">   </w:t>
      </w:r>
      <w:r w:rsidR="00886678">
        <w:rPr>
          <w:color w:val="1D1B11" w:themeColor="background2" w:themeShade="1A"/>
          <w:sz w:val="24"/>
          <w:szCs w:val="24"/>
        </w:rPr>
        <w:t xml:space="preserve"> </w:t>
      </w:r>
      <w:r w:rsidR="00BE21EE" w:rsidRPr="002D2AFC">
        <w:rPr>
          <w:color w:val="1D1B11" w:themeColor="background2" w:themeShade="1A"/>
          <w:sz w:val="24"/>
          <w:szCs w:val="24"/>
        </w:rPr>
        <w:t xml:space="preserve">отказ в предоставлении муниципальной услуги, если основания отказа </w:t>
      </w:r>
      <w:r w:rsidR="00033230">
        <w:rPr>
          <w:color w:val="1D1B11" w:themeColor="background2" w:themeShade="1A"/>
          <w:sz w:val="24"/>
          <w:szCs w:val="24"/>
        </w:rPr>
        <w:br/>
      </w:r>
      <w:r w:rsidR="00BE21EE" w:rsidRPr="002D2AFC">
        <w:rPr>
          <w:color w:val="1D1B11" w:themeColor="background2" w:themeShade="1A"/>
          <w:sz w:val="24"/>
          <w:szCs w:val="24"/>
        </w:rPr>
        <w:t>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Донецкой Народной Республики, муниципальными правовыми актами;</w:t>
      </w:r>
    </w:p>
    <w:p w14:paraId="54854818" w14:textId="12CF88DF" w:rsidR="00BE21EE" w:rsidRPr="002D2AFC" w:rsidRDefault="00D4464B" w:rsidP="00A54175">
      <w:pPr>
        <w:tabs>
          <w:tab w:val="left" w:pos="567"/>
        </w:tabs>
        <w:ind w:left="567" w:right="-142" w:firstLine="709"/>
        <w:jc w:val="both"/>
        <w:rPr>
          <w:color w:val="1D1B11" w:themeColor="background2" w:themeShade="1A"/>
          <w:sz w:val="24"/>
          <w:szCs w:val="24"/>
        </w:rPr>
      </w:pPr>
      <w:r>
        <w:rPr>
          <w:color w:val="1D1B11" w:themeColor="background2" w:themeShade="1A"/>
          <w:sz w:val="24"/>
          <w:szCs w:val="24"/>
        </w:rPr>
        <w:t xml:space="preserve">  </w:t>
      </w:r>
      <w:r w:rsidR="00886678">
        <w:rPr>
          <w:color w:val="1D1B11" w:themeColor="background2" w:themeShade="1A"/>
          <w:sz w:val="24"/>
          <w:szCs w:val="24"/>
        </w:rPr>
        <w:t> </w:t>
      </w:r>
      <w:r w:rsidR="00BE21EE" w:rsidRPr="002D2AFC">
        <w:rPr>
          <w:color w:val="1D1B11" w:themeColor="background2" w:themeShade="1A"/>
          <w:sz w:val="24"/>
          <w:szCs w:val="24"/>
        </w:rPr>
        <w:t xml:space="preserve">затребование с заявителя при предоставлении муниципальной услуги платы, </w:t>
      </w:r>
      <w:r w:rsidR="00033230">
        <w:rPr>
          <w:color w:val="1D1B11" w:themeColor="background2" w:themeShade="1A"/>
          <w:sz w:val="24"/>
          <w:szCs w:val="24"/>
        </w:rPr>
        <w:br/>
      </w:r>
      <w:r w:rsidR="00BE21EE" w:rsidRPr="002D2AFC">
        <w:rPr>
          <w:color w:val="1D1B11" w:themeColor="background2" w:themeShade="1A"/>
          <w:sz w:val="24"/>
          <w:szCs w:val="24"/>
        </w:rPr>
        <w:t>не предусмотренной нормативными правовыми актами Российской Федерации, нормативными правовыми актами Донецкой Народной Республики, муниципальными правовыми актами;</w:t>
      </w:r>
    </w:p>
    <w:p w14:paraId="182BB60F" w14:textId="494668B8" w:rsidR="00BE21EE" w:rsidRPr="002D2AFC" w:rsidRDefault="00D4464B" w:rsidP="00A54175">
      <w:pPr>
        <w:tabs>
          <w:tab w:val="left" w:pos="567"/>
        </w:tabs>
        <w:ind w:left="567" w:right="-142" w:firstLine="709"/>
        <w:jc w:val="both"/>
        <w:rPr>
          <w:color w:val="1D1B11" w:themeColor="background2" w:themeShade="1A"/>
          <w:sz w:val="24"/>
          <w:szCs w:val="24"/>
        </w:rPr>
      </w:pPr>
      <w:r>
        <w:rPr>
          <w:color w:val="1D1B11" w:themeColor="background2" w:themeShade="1A"/>
          <w:sz w:val="24"/>
          <w:szCs w:val="24"/>
        </w:rPr>
        <w:t xml:space="preserve"> </w:t>
      </w:r>
      <w:r w:rsidR="00886678">
        <w:rPr>
          <w:color w:val="1D1B11" w:themeColor="background2" w:themeShade="1A"/>
          <w:sz w:val="24"/>
          <w:szCs w:val="24"/>
        </w:rPr>
        <w:t xml:space="preserve"> </w:t>
      </w:r>
      <w:r w:rsidR="00BE21EE" w:rsidRPr="002D2AFC">
        <w:rPr>
          <w:color w:val="1D1B11" w:themeColor="background2" w:themeShade="1A"/>
          <w:sz w:val="24"/>
          <w:szCs w:val="24"/>
        </w:rPr>
        <w:t>нарушение срока или порядка выдачи документов по результатам предоставления муниципальной услуги;</w:t>
      </w:r>
    </w:p>
    <w:p w14:paraId="5FF42228" w14:textId="126700D6" w:rsidR="00BE21EE" w:rsidRPr="002D2AFC" w:rsidRDefault="00D4464B" w:rsidP="00A54175">
      <w:pPr>
        <w:tabs>
          <w:tab w:val="left" w:pos="567"/>
        </w:tabs>
        <w:ind w:left="567" w:right="-142" w:firstLine="709"/>
        <w:jc w:val="both"/>
        <w:rPr>
          <w:color w:val="1D1B11" w:themeColor="background2" w:themeShade="1A"/>
          <w:sz w:val="24"/>
          <w:szCs w:val="24"/>
        </w:rPr>
      </w:pPr>
      <w:r>
        <w:rPr>
          <w:color w:val="1D1B11" w:themeColor="background2" w:themeShade="1A"/>
          <w:sz w:val="24"/>
          <w:szCs w:val="24"/>
        </w:rPr>
        <w:t xml:space="preserve"> </w:t>
      </w:r>
      <w:r w:rsidR="00886678">
        <w:rPr>
          <w:color w:val="1D1B11" w:themeColor="background2" w:themeShade="1A"/>
          <w:sz w:val="24"/>
          <w:szCs w:val="24"/>
        </w:rPr>
        <w:t> </w:t>
      </w:r>
      <w:r w:rsidR="00BE21EE" w:rsidRPr="002D2AFC">
        <w:rPr>
          <w:color w:val="1D1B11" w:themeColor="background2" w:themeShade="1A"/>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sidR="00033230">
        <w:rPr>
          <w:color w:val="1D1B11" w:themeColor="background2" w:themeShade="1A"/>
          <w:sz w:val="24"/>
          <w:szCs w:val="24"/>
        </w:rPr>
        <w:br/>
      </w:r>
      <w:r w:rsidR="00BE21EE" w:rsidRPr="002D2AFC">
        <w:rPr>
          <w:color w:val="1D1B11" w:themeColor="background2" w:themeShade="1A"/>
          <w:sz w:val="24"/>
          <w:szCs w:val="24"/>
        </w:rPr>
        <w:t>с ними иными нормативными правовыми актами Российской Федерации, законами и иными нормативными правовыми актами Донецкой Народной Республики, муниципальными правовыми актами;</w:t>
      </w:r>
    </w:p>
    <w:p w14:paraId="237A5306" w14:textId="20E55F72" w:rsidR="001974E3" w:rsidRDefault="00D4464B" w:rsidP="00A54175">
      <w:pPr>
        <w:tabs>
          <w:tab w:val="left" w:pos="567"/>
        </w:tabs>
        <w:ind w:left="567" w:right="-142" w:firstLine="709"/>
        <w:jc w:val="both"/>
        <w:rPr>
          <w:color w:val="1D1B11" w:themeColor="background2" w:themeShade="1A"/>
          <w:sz w:val="24"/>
          <w:szCs w:val="24"/>
        </w:rPr>
      </w:pPr>
      <w:r>
        <w:rPr>
          <w:color w:val="1D1B11" w:themeColor="background2" w:themeShade="1A"/>
          <w:sz w:val="24"/>
          <w:szCs w:val="24"/>
        </w:rPr>
        <w:t xml:space="preserve"> </w:t>
      </w:r>
      <w:r w:rsidR="00BE21EE" w:rsidRPr="002D2AFC">
        <w:rPr>
          <w:color w:val="1D1B11" w:themeColor="background2" w:themeShade="1A"/>
          <w:sz w:val="24"/>
          <w:szCs w:val="24"/>
        </w:rPr>
        <w:t>требование у заявителя при предоставлении муниципальной услуги документов или</w:t>
      </w:r>
      <w:r w:rsidR="001974E3">
        <w:rPr>
          <w:color w:val="1D1B11" w:themeColor="background2" w:themeShade="1A"/>
          <w:sz w:val="24"/>
          <w:szCs w:val="24"/>
        </w:rPr>
        <w:t xml:space="preserve"> </w:t>
      </w:r>
    </w:p>
    <w:p w14:paraId="0D4735DA" w14:textId="1A8B5063" w:rsidR="00033230" w:rsidRDefault="001974E3" w:rsidP="007740AC">
      <w:pPr>
        <w:tabs>
          <w:tab w:val="left" w:pos="567"/>
        </w:tabs>
        <w:ind w:left="567" w:right="-142"/>
        <w:jc w:val="both"/>
        <w:rPr>
          <w:color w:val="1D1B11" w:themeColor="background2" w:themeShade="1A"/>
          <w:sz w:val="24"/>
          <w:szCs w:val="24"/>
        </w:rPr>
      </w:pPr>
      <w:r>
        <w:rPr>
          <w:color w:val="1D1B11" w:themeColor="background2" w:themeShade="1A"/>
          <w:sz w:val="24"/>
          <w:szCs w:val="24"/>
        </w:rPr>
        <w:t>инфор</w:t>
      </w:r>
      <w:r w:rsidR="00BE21EE" w:rsidRPr="002D2AFC">
        <w:rPr>
          <w:color w:val="1D1B11" w:themeColor="background2" w:themeShade="1A"/>
          <w:sz w:val="24"/>
          <w:szCs w:val="24"/>
        </w:rPr>
        <w:t>мации, отсутствие и (или) недостоверность которых не указывались при</w:t>
      </w:r>
      <w:r>
        <w:rPr>
          <w:color w:val="1D1B11" w:themeColor="background2" w:themeShade="1A"/>
          <w:sz w:val="24"/>
          <w:szCs w:val="24"/>
        </w:rPr>
        <w:t xml:space="preserve"> первоначаль</w:t>
      </w:r>
      <w:r w:rsidR="005B1E79">
        <w:rPr>
          <w:color w:val="1D1B11" w:themeColor="background2" w:themeShade="1A"/>
          <w:sz w:val="24"/>
          <w:szCs w:val="24"/>
        </w:rPr>
        <w:t xml:space="preserve">ном </w:t>
      </w:r>
      <w:r w:rsidR="00BE21EE" w:rsidRPr="002D2AFC">
        <w:rPr>
          <w:color w:val="1D1B11" w:themeColor="background2" w:themeShade="1A"/>
          <w:sz w:val="24"/>
          <w:szCs w:val="24"/>
        </w:rPr>
        <w:t xml:space="preserve">отказе в приеме документов, необходимых для предоставления </w:t>
      </w:r>
      <w:r w:rsidRPr="002D2AFC">
        <w:rPr>
          <w:color w:val="1D1B11" w:themeColor="background2" w:themeShade="1A"/>
          <w:sz w:val="24"/>
          <w:szCs w:val="24"/>
        </w:rPr>
        <w:t>муниципальной услуги.</w:t>
      </w:r>
    </w:p>
    <w:p w14:paraId="6D97B3BD" w14:textId="77777777" w:rsidR="00D4464B" w:rsidRDefault="00D4464B" w:rsidP="007740AC">
      <w:pPr>
        <w:tabs>
          <w:tab w:val="left" w:pos="567"/>
        </w:tabs>
        <w:ind w:left="567" w:right="-142"/>
        <w:jc w:val="both"/>
        <w:rPr>
          <w:color w:val="1D1B11" w:themeColor="background2" w:themeShade="1A"/>
          <w:sz w:val="24"/>
          <w:szCs w:val="24"/>
        </w:rPr>
      </w:pPr>
    </w:p>
    <w:p w14:paraId="347AA865" w14:textId="082297B2" w:rsidR="00033230" w:rsidRDefault="00CC39EB" w:rsidP="00A54175">
      <w:pPr>
        <w:tabs>
          <w:tab w:val="left" w:pos="567"/>
        </w:tabs>
        <w:ind w:left="567" w:right="-142" w:firstLine="709"/>
        <w:jc w:val="both"/>
        <w:rPr>
          <w:color w:val="1D1B11" w:themeColor="background2" w:themeShade="1A"/>
          <w:sz w:val="24"/>
          <w:szCs w:val="24"/>
        </w:rPr>
      </w:pPr>
      <w:r w:rsidRPr="007D0DD4">
        <w:rPr>
          <w:color w:val="1D1B11" w:themeColor="background2" w:themeShade="1A"/>
          <w:sz w:val="24"/>
          <w:szCs w:val="24"/>
        </w:rPr>
        <w:t xml:space="preserve">5.2. Органы местного самоуправления, организации и уполномоченные на </w:t>
      </w:r>
      <w:proofErr w:type="spellStart"/>
      <w:r w:rsidR="001974E3">
        <w:rPr>
          <w:color w:val="1D1B11" w:themeColor="background2" w:themeShade="1A"/>
          <w:sz w:val="24"/>
          <w:szCs w:val="24"/>
        </w:rPr>
        <w:t>рассмотре</w:t>
      </w:r>
      <w:proofErr w:type="spellEnd"/>
      <w:r w:rsidR="001974E3">
        <w:rPr>
          <w:color w:val="1D1B11" w:themeColor="background2" w:themeShade="1A"/>
          <w:sz w:val="24"/>
          <w:szCs w:val="24"/>
        </w:rPr>
        <w:t>-</w:t>
      </w:r>
    </w:p>
    <w:p w14:paraId="64522C1D" w14:textId="2A1FE9DF" w:rsidR="00CC39EB" w:rsidRPr="007D0DD4" w:rsidRDefault="00CC39EB" w:rsidP="007740AC">
      <w:pPr>
        <w:tabs>
          <w:tab w:val="left" w:pos="567"/>
        </w:tabs>
        <w:ind w:left="567" w:right="-142"/>
        <w:jc w:val="both"/>
        <w:rPr>
          <w:color w:val="1D1B11" w:themeColor="background2" w:themeShade="1A"/>
          <w:sz w:val="24"/>
          <w:szCs w:val="24"/>
        </w:rPr>
      </w:pPr>
      <w:proofErr w:type="spellStart"/>
      <w:r w:rsidRPr="007D0DD4">
        <w:rPr>
          <w:color w:val="1D1B11" w:themeColor="background2" w:themeShade="1A"/>
          <w:sz w:val="24"/>
          <w:szCs w:val="24"/>
        </w:rPr>
        <w:t>ние</w:t>
      </w:r>
      <w:proofErr w:type="spellEnd"/>
      <w:r w:rsidRPr="007D0DD4">
        <w:rPr>
          <w:color w:val="1D1B11" w:themeColor="background2" w:themeShade="1A"/>
          <w:sz w:val="24"/>
          <w:szCs w:val="24"/>
        </w:rPr>
        <w:t xml:space="preserve"> жалобы лица, которым может быть направлена жалоба заявителя в досудебном</w:t>
      </w:r>
      <w:r w:rsidR="001974E3">
        <w:rPr>
          <w:color w:val="1D1B11" w:themeColor="background2" w:themeShade="1A"/>
          <w:sz w:val="24"/>
          <w:szCs w:val="24"/>
        </w:rPr>
        <w:t xml:space="preserve"> (внесу</w:t>
      </w:r>
      <w:r w:rsidRPr="007D0DD4">
        <w:rPr>
          <w:color w:val="1D1B11" w:themeColor="background2" w:themeShade="1A"/>
          <w:sz w:val="24"/>
          <w:szCs w:val="24"/>
        </w:rPr>
        <w:t>дебном) порядке.</w:t>
      </w:r>
    </w:p>
    <w:p w14:paraId="3F7351F7" w14:textId="60A83B8B" w:rsidR="00CC39EB" w:rsidRPr="002D2AFC" w:rsidRDefault="00CC39EB" w:rsidP="00A54175">
      <w:pPr>
        <w:tabs>
          <w:tab w:val="left" w:pos="567"/>
          <w:tab w:val="left" w:pos="1134"/>
        </w:tabs>
        <w:ind w:left="567" w:right="-142" w:firstLine="709"/>
        <w:jc w:val="both"/>
        <w:rPr>
          <w:color w:val="1D1B11" w:themeColor="background2" w:themeShade="1A"/>
          <w:sz w:val="24"/>
          <w:szCs w:val="24"/>
        </w:rPr>
      </w:pPr>
      <w:r w:rsidRPr="002D2AFC">
        <w:rPr>
          <w:color w:val="1D1B11" w:themeColor="background2" w:themeShade="1A"/>
          <w:sz w:val="24"/>
          <w:szCs w:val="24"/>
        </w:rPr>
        <w:t>Заявитель имеет право на обжалование нарушения порядка предоставления</w:t>
      </w:r>
      <w:r w:rsidR="005B1E79">
        <w:rPr>
          <w:color w:val="1D1B11" w:themeColor="background2" w:themeShade="1A"/>
          <w:sz w:val="24"/>
          <w:szCs w:val="24"/>
        </w:rPr>
        <w:t xml:space="preserve"> </w:t>
      </w:r>
      <w:r w:rsidRPr="002D2AFC">
        <w:rPr>
          <w:color w:val="1D1B11" w:themeColor="background2" w:themeShade="1A"/>
          <w:sz w:val="24"/>
          <w:szCs w:val="24"/>
        </w:rPr>
        <w:t>муниципальной услуги, выразившегося в решениях, действиях (бездействии)</w:t>
      </w:r>
      <w:r w:rsidR="005B1E79">
        <w:rPr>
          <w:color w:val="1D1B11" w:themeColor="background2" w:themeShade="1A"/>
          <w:sz w:val="24"/>
          <w:szCs w:val="24"/>
        </w:rPr>
        <w:t xml:space="preserve"> </w:t>
      </w:r>
      <w:r w:rsidRPr="002D2AFC">
        <w:rPr>
          <w:color w:val="1D1B11" w:themeColor="background2" w:themeShade="1A"/>
          <w:sz w:val="24"/>
          <w:szCs w:val="24"/>
        </w:rPr>
        <w:t>администрации, ее</w:t>
      </w:r>
      <w:r w:rsidR="00C278A9">
        <w:rPr>
          <w:color w:val="1D1B11" w:themeColor="background2" w:themeShade="1A"/>
          <w:sz w:val="24"/>
          <w:szCs w:val="24"/>
        </w:rPr>
        <w:t xml:space="preserve"> </w:t>
      </w:r>
      <w:r w:rsidRPr="002D2AFC">
        <w:rPr>
          <w:color w:val="1D1B11" w:themeColor="background2" w:themeShade="1A"/>
          <w:sz w:val="24"/>
          <w:szCs w:val="24"/>
        </w:rPr>
        <w:t xml:space="preserve">должностных лиц при предоставлении муниципальной услуги </w:t>
      </w:r>
      <w:r w:rsidR="00C278A9">
        <w:rPr>
          <w:color w:val="1D1B11" w:themeColor="background2" w:themeShade="1A"/>
          <w:sz w:val="24"/>
          <w:szCs w:val="24"/>
        </w:rPr>
        <w:br/>
      </w:r>
      <w:r w:rsidRPr="002D2AFC">
        <w:rPr>
          <w:color w:val="1D1B11" w:themeColor="background2" w:themeShade="1A"/>
          <w:sz w:val="24"/>
          <w:szCs w:val="24"/>
        </w:rPr>
        <w:t>в досудебном (внесудебном) порядке.</w:t>
      </w:r>
    </w:p>
    <w:p w14:paraId="461C4D1E" w14:textId="022E4901" w:rsidR="00CC39EB" w:rsidRPr="002D2AFC" w:rsidRDefault="00CC39EB" w:rsidP="00A54175">
      <w:pPr>
        <w:tabs>
          <w:tab w:val="left" w:pos="567"/>
        </w:tabs>
        <w:ind w:left="567" w:right="-142" w:firstLine="709"/>
        <w:jc w:val="both"/>
        <w:rPr>
          <w:color w:val="1D1B11" w:themeColor="background2" w:themeShade="1A"/>
          <w:sz w:val="24"/>
          <w:szCs w:val="24"/>
        </w:rPr>
      </w:pPr>
      <w:r w:rsidRPr="002D2AFC">
        <w:rPr>
          <w:color w:val="1D1B11" w:themeColor="background2" w:themeShade="1A"/>
          <w:sz w:val="24"/>
          <w:szCs w:val="24"/>
        </w:rPr>
        <w:t>Жалоба направляется непосредственно в администрацию</w:t>
      </w:r>
      <w:r>
        <w:rPr>
          <w:color w:val="1D1B11" w:themeColor="background2" w:themeShade="1A"/>
          <w:sz w:val="24"/>
          <w:szCs w:val="24"/>
        </w:rPr>
        <w:t xml:space="preserve"> в соответствии </w:t>
      </w:r>
      <w:r w:rsidR="001974E3">
        <w:rPr>
          <w:color w:val="1D1B11" w:themeColor="background2" w:themeShade="1A"/>
          <w:sz w:val="24"/>
          <w:szCs w:val="24"/>
        </w:rPr>
        <w:br/>
      </w:r>
      <w:r>
        <w:rPr>
          <w:color w:val="1D1B11" w:themeColor="background2" w:themeShade="1A"/>
          <w:sz w:val="24"/>
          <w:szCs w:val="24"/>
        </w:rPr>
        <w:t>с требованиями Федерального закона «О порядке рассмотрения обращений граждан Российской Федерации» от 02</w:t>
      </w:r>
      <w:r w:rsidR="00BF33EC">
        <w:rPr>
          <w:color w:val="1D1B11" w:themeColor="background2" w:themeShade="1A"/>
          <w:sz w:val="24"/>
          <w:szCs w:val="24"/>
        </w:rPr>
        <w:t xml:space="preserve"> мая </w:t>
      </w:r>
      <w:r>
        <w:rPr>
          <w:color w:val="1D1B11" w:themeColor="background2" w:themeShade="1A"/>
          <w:sz w:val="24"/>
          <w:szCs w:val="24"/>
        </w:rPr>
        <w:t>2006</w:t>
      </w:r>
      <w:r w:rsidR="00BF33EC">
        <w:rPr>
          <w:color w:val="1D1B11" w:themeColor="background2" w:themeShade="1A"/>
          <w:sz w:val="24"/>
          <w:szCs w:val="24"/>
        </w:rPr>
        <w:t xml:space="preserve"> года</w:t>
      </w:r>
      <w:r>
        <w:rPr>
          <w:color w:val="1D1B11" w:themeColor="background2" w:themeShade="1A"/>
          <w:sz w:val="24"/>
          <w:szCs w:val="24"/>
        </w:rPr>
        <w:t xml:space="preserve"> № 59-ФЗ (ред. от 27.12.2018)</w:t>
      </w:r>
      <w:r w:rsidRPr="002D2AFC">
        <w:rPr>
          <w:color w:val="1D1B11" w:themeColor="background2" w:themeShade="1A"/>
          <w:sz w:val="24"/>
          <w:szCs w:val="24"/>
        </w:rPr>
        <w:t>.</w:t>
      </w:r>
    </w:p>
    <w:p w14:paraId="46C75050" w14:textId="71747E61" w:rsidR="00CC39EB" w:rsidRPr="002D2AFC" w:rsidRDefault="00CC39EB" w:rsidP="00A54175">
      <w:pPr>
        <w:tabs>
          <w:tab w:val="left" w:pos="567"/>
        </w:tabs>
        <w:ind w:left="567" w:right="-142" w:firstLine="709"/>
        <w:jc w:val="both"/>
        <w:rPr>
          <w:color w:val="1D1B11" w:themeColor="background2" w:themeShade="1A"/>
          <w:sz w:val="24"/>
          <w:szCs w:val="24"/>
        </w:rPr>
      </w:pPr>
      <w:r w:rsidRPr="002D2AFC">
        <w:rPr>
          <w:color w:val="1D1B11" w:themeColor="background2" w:themeShade="1A"/>
          <w:sz w:val="24"/>
          <w:szCs w:val="24"/>
        </w:rPr>
        <w:t xml:space="preserve">Решения и (или) действия (бездействие) уполномоченных должностных лиц администрации обжалуются </w:t>
      </w:r>
      <w:r w:rsidR="00436386">
        <w:rPr>
          <w:color w:val="1D1B11" w:themeColor="background2" w:themeShade="1A"/>
          <w:sz w:val="24"/>
          <w:szCs w:val="24"/>
        </w:rPr>
        <w:t>Управляющ</w:t>
      </w:r>
      <w:r w:rsidR="00BF33EC">
        <w:rPr>
          <w:color w:val="1D1B11" w:themeColor="background2" w:themeShade="1A"/>
          <w:sz w:val="24"/>
          <w:szCs w:val="24"/>
        </w:rPr>
        <w:t>им</w:t>
      </w:r>
      <w:r w:rsidR="00436386">
        <w:rPr>
          <w:color w:val="1D1B11" w:themeColor="background2" w:themeShade="1A"/>
          <w:sz w:val="24"/>
          <w:szCs w:val="24"/>
        </w:rPr>
        <w:t xml:space="preserve"> делами</w:t>
      </w:r>
      <w:r w:rsidRPr="002D2AFC">
        <w:rPr>
          <w:color w:val="1D1B11" w:themeColor="background2" w:themeShade="1A"/>
          <w:sz w:val="24"/>
          <w:szCs w:val="24"/>
        </w:rPr>
        <w:t xml:space="preserve"> администрации муниципального образования </w:t>
      </w:r>
      <w:r w:rsidR="001A19F1" w:rsidRPr="002D2AFC">
        <w:rPr>
          <w:color w:val="1D1B11" w:themeColor="background2" w:themeShade="1A"/>
          <w:sz w:val="24"/>
          <w:szCs w:val="24"/>
        </w:rPr>
        <w:t>городского округа Енакиево Донецкой Народной</w:t>
      </w:r>
      <w:r w:rsidR="001A19F1">
        <w:rPr>
          <w:color w:val="1D1B11" w:themeColor="background2" w:themeShade="1A"/>
          <w:sz w:val="24"/>
          <w:szCs w:val="24"/>
        </w:rPr>
        <w:t>,</w:t>
      </w:r>
      <w:r w:rsidR="001A19F1" w:rsidRPr="002D2AFC">
        <w:rPr>
          <w:color w:val="1D1B11" w:themeColor="background2" w:themeShade="1A"/>
          <w:sz w:val="24"/>
          <w:szCs w:val="24"/>
        </w:rPr>
        <w:t xml:space="preserve"> </w:t>
      </w:r>
      <w:r w:rsidRPr="002D2AFC">
        <w:rPr>
          <w:color w:val="1D1B11" w:themeColor="background2" w:themeShade="1A"/>
          <w:sz w:val="24"/>
          <w:szCs w:val="24"/>
        </w:rPr>
        <w:t>курирующему деятельность</w:t>
      </w:r>
      <w:r w:rsidR="00436386">
        <w:rPr>
          <w:color w:val="1D1B11" w:themeColor="background2" w:themeShade="1A"/>
          <w:sz w:val="24"/>
          <w:szCs w:val="24"/>
        </w:rPr>
        <w:t xml:space="preserve"> архивного</w:t>
      </w:r>
      <w:r w:rsidRPr="002D2AFC">
        <w:rPr>
          <w:color w:val="1D1B11" w:themeColor="background2" w:themeShade="1A"/>
          <w:sz w:val="24"/>
          <w:szCs w:val="24"/>
        </w:rPr>
        <w:t xml:space="preserve"> отдела администрации</w:t>
      </w:r>
      <w:r w:rsidR="00436386">
        <w:rPr>
          <w:color w:val="1D1B11" w:themeColor="background2" w:themeShade="1A"/>
          <w:sz w:val="24"/>
          <w:szCs w:val="24"/>
        </w:rPr>
        <w:t xml:space="preserve"> </w:t>
      </w:r>
      <w:r w:rsidRPr="002D2AFC">
        <w:rPr>
          <w:color w:val="1D1B11" w:themeColor="background2" w:themeShade="1A"/>
          <w:sz w:val="24"/>
          <w:szCs w:val="24"/>
        </w:rPr>
        <w:t>городского округа Енакиево Донецкой Народной.</w:t>
      </w:r>
    </w:p>
    <w:p w14:paraId="09541D7E" w14:textId="56AFE59E" w:rsidR="00CE5418" w:rsidRDefault="005B1E79" w:rsidP="00A54175">
      <w:pPr>
        <w:tabs>
          <w:tab w:val="left" w:pos="567"/>
        </w:tabs>
        <w:ind w:left="567" w:right="-142" w:firstLine="709"/>
        <w:jc w:val="both"/>
        <w:rPr>
          <w:color w:val="1D1B11" w:themeColor="background2" w:themeShade="1A"/>
          <w:sz w:val="24"/>
          <w:szCs w:val="24"/>
        </w:rPr>
      </w:pPr>
      <w:r>
        <w:rPr>
          <w:color w:val="1D1B11" w:themeColor="background2" w:themeShade="1A"/>
          <w:sz w:val="24"/>
          <w:szCs w:val="24"/>
        </w:rPr>
        <w:t>З</w:t>
      </w:r>
      <w:r w:rsidR="00CC39EB" w:rsidRPr="002D2AFC">
        <w:rPr>
          <w:color w:val="1D1B11" w:themeColor="background2" w:themeShade="1A"/>
          <w:sz w:val="24"/>
          <w:szCs w:val="24"/>
        </w:rPr>
        <w:t>аявитель вправе обжаловать принятое по результатам рассмотрения жалобы решение в вышестоящий орган государственной власти, вышестоящему должностному лицу и (или) в судебном порядке в соответствии с законодательством Российской Федерации.</w:t>
      </w:r>
    </w:p>
    <w:p w14:paraId="3508C93F" w14:textId="77777777" w:rsidR="00BF33EC" w:rsidRDefault="00BF33EC" w:rsidP="00A54175">
      <w:pPr>
        <w:tabs>
          <w:tab w:val="left" w:pos="567"/>
        </w:tabs>
        <w:ind w:left="567" w:right="-142" w:firstLine="709"/>
        <w:jc w:val="both"/>
        <w:rPr>
          <w:sz w:val="24"/>
          <w:szCs w:val="24"/>
        </w:rPr>
      </w:pPr>
    </w:p>
    <w:p w14:paraId="010602EB" w14:textId="4981BB95" w:rsidR="00033230" w:rsidRDefault="00511B6F" w:rsidP="00A54175">
      <w:pPr>
        <w:tabs>
          <w:tab w:val="left" w:pos="567"/>
          <w:tab w:val="left" w:pos="1418"/>
        </w:tabs>
        <w:suppressAutoHyphens/>
        <w:ind w:left="567" w:right="-142" w:firstLine="709"/>
        <w:jc w:val="both"/>
        <w:rPr>
          <w:rFonts w:eastAsia="Times New Roman"/>
          <w:bCs/>
          <w:sz w:val="24"/>
          <w:szCs w:val="24"/>
        </w:rPr>
      </w:pPr>
      <w:r w:rsidRPr="005F709F">
        <w:rPr>
          <w:rFonts w:eastAsia="Times New Roman"/>
          <w:bCs/>
          <w:sz w:val="24"/>
          <w:szCs w:val="24"/>
        </w:rPr>
        <w:t>5.3.</w:t>
      </w:r>
      <w:r>
        <w:rPr>
          <w:rFonts w:eastAsia="Times New Roman"/>
          <w:bCs/>
          <w:sz w:val="24"/>
          <w:szCs w:val="24"/>
        </w:rPr>
        <w:t xml:space="preserve">  </w:t>
      </w:r>
      <w:r w:rsidRPr="0020542D">
        <w:rPr>
          <w:rFonts w:eastAsia="Times New Roman"/>
          <w:bCs/>
          <w:sz w:val="24"/>
          <w:szCs w:val="24"/>
        </w:rPr>
        <w:t>Способы информирования заявителей о порядке подачи и рассмотрения</w:t>
      </w:r>
      <w:r w:rsidR="005F709F">
        <w:rPr>
          <w:rFonts w:eastAsia="Times New Roman"/>
          <w:bCs/>
          <w:sz w:val="24"/>
          <w:szCs w:val="24"/>
        </w:rPr>
        <w:t xml:space="preserve"> жалобы.</w:t>
      </w:r>
      <w:r w:rsidRPr="0020542D">
        <w:rPr>
          <w:rFonts w:eastAsia="Times New Roman"/>
          <w:bCs/>
          <w:sz w:val="24"/>
          <w:szCs w:val="24"/>
        </w:rPr>
        <w:t xml:space="preserve"> </w:t>
      </w:r>
    </w:p>
    <w:p w14:paraId="67CA1E41" w14:textId="1AB959A6" w:rsidR="00511B6F" w:rsidRDefault="00511B6F" w:rsidP="00A54175">
      <w:pPr>
        <w:tabs>
          <w:tab w:val="left" w:pos="567"/>
        </w:tabs>
        <w:suppressAutoHyphens/>
        <w:ind w:left="567" w:right="-142" w:firstLine="709"/>
        <w:jc w:val="both"/>
        <w:rPr>
          <w:rFonts w:eastAsia="Times New Roman"/>
          <w:sz w:val="24"/>
          <w:szCs w:val="24"/>
        </w:rPr>
      </w:pPr>
      <w:r>
        <w:rPr>
          <w:rFonts w:eastAsia="Times New Roman"/>
          <w:sz w:val="24"/>
          <w:szCs w:val="24"/>
        </w:rPr>
        <w:t>Информация о порядке подачи, рассмотрении жалобы</w:t>
      </w:r>
      <w:r w:rsidR="005F709F">
        <w:rPr>
          <w:rFonts w:eastAsia="Times New Roman"/>
          <w:sz w:val="24"/>
          <w:szCs w:val="24"/>
        </w:rPr>
        <w:t xml:space="preserve"> </w:t>
      </w:r>
      <w:r>
        <w:rPr>
          <w:rFonts w:eastAsia="Times New Roman"/>
          <w:sz w:val="24"/>
          <w:szCs w:val="24"/>
        </w:rPr>
        <w:t>и получении ответа разъясняется должностными лицами администрации, уполномоченными на данные административные действия.</w:t>
      </w:r>
    </w:p>
    <w:p w14:paraId="53B102B4" w14:textId="77777777" w:rsidR="00B04700" w:rsidRDefault="00B04700" w:rsidP="00A54175">
      <w:pPr>
        <w:tabs>
          <w:tab w:val="left" w:pos="567"/>
        </w:tabs>
        <w:suppressAutoHyphens/>
        <w:ind w:left="567" w:right="-142" w:firstLine="709"/>
        <w:jc w:val="both"/>
        <w:rPr>
          <w:rFonts w:eastAsia="Times New Roman"/>
          <w:sz w:val="24"/>
          <w:szCs w:val="24"/>
        </w:rPr>
      </w:pPr>
    </w:p>
    <w:p w14:paraId="4FF79F9E" w14:textId="336F0807" w:rsidR="00511B6F" w:rsidRDefault="003009A6" w:rsidP="00A54175">
      <w:pPr>
        <w:tabs>
          <w:tab w:val="left" w:pos="567"/>
        </w:tabs>
        <w:suppressAutoHyphens/>
        <w:ind w:left="567" w:right="-142" w:firstLine="709"/>
        <w:jc w:val="both"/>
        <w:rPr>
          <w:rFonts w:eastAsia="Times New Roman"/>
          <w:sz w:val="24"/>
          <w:szCs w:val="24"/>
        </w:rPr>
      </w:pPr>
      <w:r>
        <w:rPr>
          <w:rFonts w:eastAsia="Times New Roman"/>
          <w:sz w:val="24"/>
          <w:szCs w:val="24"/>
        </w:rPr>
        <w:lastRenderedPageBreak/>
        <w:t xml:space="preserve">5.4. </w:t>
      </w:r>
      <w:r w:rsidR="00511B6F">
        <w:rPr>
          <w:rFonts w:eastAsia="Times New Roman"/>
          <w:sz w:val="24"/>
          <w:szCs w:val="24"/>
        </w:rPr>
        <w:t>Способы информирования заявителей о порядке подачи и рассмотрения жалобы</w:t>
      </w:r>
      <w:r w:rsidR="007C7BE8">
        <w:rPr>
          <w:rFonts w:eastAsia="Times New Roman"/>
          <w:sz w:val="24"/>
          <w:szCs w:val="24"/>
        </w:rPr>
        <w:t>:</w:t>
      </w:r>
    </w:p>
    <w:p w14:paraId="549B76CE" w14:textId="58A522F3" w:rsidR="00511B6F" w:rsidRDefault="003009A6" w:rsidP="00A54175">
      <w:pPr>
        <w:tabs>
          <w:tab w:val="left" w:pos="567"/>
        </w:tabs>
        <w:suppressAutoHyphens/>
        <w:ind w:left="567" w:right="-142" w:firstLine="709"/>
        <w:jc w:val="both"/>
        <w:rPr>
          <w:rFonts w:eastAsia="Times New Roman"/>
          <w:sz w:val="24"/>
          <w:szCs w:val="24"/>
        </w:rPr>
      </w:pPr>
      <w:r>
        <w:rPr>
          <w:rFonts w:eastAsia="Times New Roman"/>
          <w:sz w:val="24"/>
          <w:szCs w:val="24"/>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 что указанные документы не содержат сведений составляющи</w:t>
      </w:r>
      <w:r w:rsidR="00BF33EC">
        <w:rPr>
          <w:rFonts w:eastAsia="Times New Roman"/>
          <w:sz w:val="24"/>
          <w:szCs w:val="24"/>
        </w:rPr>
        <w:t>х</w:t>
      </w:r>
      <w:r>
        <w:rPr>
          <w:rFonts w:eastAsia="Times New Roman"/>
          <w:sz w:val="24"/>
          <w:szCs w:val="24"/>
        </w:rPr>
        <w:t xml:space="preserve"> государственную или  иную охраня</w:t>
      </w:r>
      <w:r w:rsidR="001028F5">
        <w:rPr>
          <w:rFonts w:eastAsia="Times New Roman"/>
          <w:sz w:val="24"/>
          <w:szCs w:val="24"/>
        </w:rPr>
        <w:t>е</w:t>
      </w:r>
      <w:r>
        <w:rPr>
          <w:rFonts w:eastAsia="Times New Roman"/>
          <w:sz w:val="24"/>
          <w:szCs w:val="24"/>
        </w:rPr>
        <w:t>мую законом тайну,</w:t>
      </w:r>
      <w:r w:rsidR="001028F5">
        <w:rPr>
          <w:rFonts w:eastAsia="Times New Roman"/>
          <w:sz w:val="24"/>
          <w:szCs w:val="24"/>
        </w:rPr>
        <w:t xml:space="preserve"> </w:t>
      </w:r>
      <w:r>
        <w:rPr>
          <w:rFonts w:eastAsia="Times New Roman"/>
          <w:sz w:val="24"/>
          <w:szCs w:val="24"/>
        </w:rPr>
        <w:t>за исключением случаев предусмотренных законодательством Российской Федерации.</w:t>
      </w:r>
    </w:p>
    <w:p w14:paraId="1CA42E78" w14:textId="48C1A595" w:rsidR="00511B6F" w:rsidRDefault="00511B6F" w:rsidP="00A54175">
      <w:pPr>
        <w:tabs>
          <w:tab w:val="left" w:pos="567"/>
        </w:tabs>
        <w:suppressAutoHyphens/>
        <w:ind w:left="567" w:right="-142" w:firstLine="709"/>
        <w:jc w:val="both"/>
        <w:rPr>
          <w:rFonts w:eastAsia="Times New Roman"/>
          <w:sz w:val="24"/>
          <w:szCs w:val="24"/>
        </w:rPr>
      </w:pPr>
      <w:r>
        <w:rPr>
          <w:rFonts w:eastAsia="Times New Roman"/>
          <w:sz w:val="24"/>
          <w:szCs w:val="24"/>
        </w:rPr>
        <w:t xml:space="preserve"> </w:t>
      </w:r>
    </w:p>
    <w:p w14:paraId="47FA1813" w14:textId="607A6DA9" w:rsidR="00B04700" w:rsidRDefault="00B04700" w:rsidP="00A54175">
      <w:pPr>
        <w:tabs>
          <w:tab w:val="left" w:pos="567"/>
        </w:tabs>
        <w:suppressAutoHyphens/>
        <w:ind w:left="567" w:right="-142" w:firstLine="709"/>
        <w:jc w:val="both"/>
        <w:rPr>
          <w:rFonts w:eastAsia="Times New Roman"/>
          <w:sz w:val="24"/>
          <w:szCs w:val="24"/>
        </w:rPr>
      </w:pPr>
    </w:p>
    <w:p w14:paraId="53CDE7A7" w14:textId="77777777" w:rsidR="00B04700" w:rsidRDefault="00B04700" w:rsidP="00A54175">
      <w:pPr>
        <w:tabs>
          <w:tab w:val="left" w:pos="567"/>
        </w:tabs>
        <w:suppressAutoHyphens/>
        <w:ind w:left="567" w:right="-142" w:firstLine="709"/>
        <w:jc w:val="both"/>
        <w:rPr>
          <w:rFonts w:eastAsia="Times New Roman"/>
          <w:sz w:val="24"/>
          <w:szCs w:val="24"/>
        </w:rPr>
      </w:pPr>
    </w:p>
    <w:p w14:paraId="02865DAC" w14:textId="7B2D560C" w:rsidR="00511B6F" w:rsidRDefault="00511B6F" w:rsidP="00A54175">
      <w:pPr>
        <w:tabs>
          <w:tab w:val="left" w:pos="567"/>
        </w:tabs>
        <w:suppressAutoHyphens/>
        <w:ind w:left="567" w:right="-142" w:firstLine="709"/>
        <w:jc w:val="both"/>
        <w:rPr>
          <w:rFonts w:eastAsia="Times New Roman"/>
          <w:b/>
          <w:sz w:val="24"/>
          <w:szCs w:val="24"/>
        </w:rPr>
      </w:pPr>
    </w:p>
    <w:p w14:paraId="2D523C43" w14:textId="46DEA53D" w:rsidR="00BF33EC" w:rsidRDefault="00BF33EC" w:rsidP="00A54175">
      <w:pPr>
        <w:tabs>
          <w:tab w:val="left" w:pos="567"/>
          <w:tab w:val="left" w:pos="7088"/>
        </w:tabs>
        <w:suppressAutoHyphens/>
        <w:ind w:left="567" w:right="-142"/>
        <w:jc w:val="both"/>
        <w:rPr>
          <w:rFonts w:eastAsia="Times New Roman"/>
          <w:sz w:val="24"/>
          <w:szCs w:val="24"/>
        </w:rPr>
      </w:pPr>
    </w:p>
    <w:p w14:paraId="6675F943" w14:textId="56E872F4" w:rsidR="00BF33EC" w:rsidRDefault="00BF33EC" w:rsidP="00A54175">
      <w:pPr>
        <w:tabs>
          <w:tab w:val="left" w:pos="567"/>
          <w:tab w:val="left" w:pos="7088"/>
        </w:tabs>
        <w:suppressAutoHyphens/>
        <w:ind w:left="567" w:right="-142"/>
        <w:jc w:val="both"/>
        <w:rPr>
          <w:rFonts w:eastAsia="Times New Roman"/>
          <w:sz w:val="24"/>
          <w:szCs w:val="24"/>
        </w:rPr>
      </w:pPr>
    </w:p>
    <w:p w14:paraId="2E8EDEE5" w14:textId="3A09D261" w:rsidR="00BF33EC" w:rsidRDefault="00BF33EC" w:rsidP="00A54175">
      <w:pPr>
        <w:tabs>
          <w:tab w:val="left" w:pos="567"/>
          <w:tab w:val="left" w:pos="7088"/>
        </w:tabs>
        <w:suppressAutoHyphens/>
        <w:ind w:left="567" w:right="-142"/>
        <w:jc w:val="both"/>
        <w:rPr>
          <w:rFonts w:eastAsia="Times New Roman"/>
          <w:sz w:val="24"/>
          <w:szCs w:val="24"/>
        </w:rPr>
      </w:pPr>
    </w:p>
    <w:p w14:paraId="25D8AF41" w14:textId="04C80631" w:rsidR="00BF33EC" w:rsidRDefault="00BF33EC" w:rsidP="00A54175">
      <w:pPr>
        <w:tabs>
          <w:tab w:val="left" w:pos="567"/>
          <w:tab w:val="left" w:pos="7088"/>
        </w:tabs>
        <w:suppressAutoHyphens/>
        <w:ind w:left="567" w:right="-142"/>
        <w:jc w:val="both"/>
        <w:rPr>
          <w:rFonts w:eastAsia="Times New Roman"/>
          <w:sz w:val="24"/>
          <w:szCs w:val="24"/>
        </w:rPr>
      </w:pPr>
    </w:p>
    <w:p w14:paraId="08A23469" w14:textId="51C152DF" w:rsidR="00BF33EC" w:rsidRDefault="00BF33EC" w:rsidP="00A54175">
      <w:pPr>
        <w:tabs>
          <w:tab w:val="left" w:pos="567"/>
          <w:tab w:val="left" w:pos="7088"/>
        </w:tabs>
        <w:suppressAutoHyphens/>
        <w:ind w:left="567" w:right="-142"/>
        <w:jc w:val="both"/>
        <w:rPr>
          <w:rFonts w:eastAsia="Times New Roman"/>
          <w:sz w:val="24"/>
          <w:szCs w:val="24"/>
        </w:rPr>
      </w:pPr>
    </w:p>
    <w:p w14:paraId="00950DBB" w14:textId="713C74CE" w:rsidR="00BF33EC" w:rsidRDefault="00BF33EC" w:rsidP="00A54175">
      <w:pPr>
        <w:tabs>
          <w:tab w:val="left" w:pos="567"/>
          <w:tab w:val="left" w:pos="7088"/>
        </w:tabs>
        <w:suppressAutoHyphens/>
        <w:ind w:left="567" w:right="-142"/>
        <w:jc w:val="both"/>
        <w:rPr>
          <w:rFonts w:eastAsia="Times New Roman"/>
          <w:sz w:val="24"/>
          <w:szCs w:val="24"/>
        </w:rPr>
      </w:pPr>
    </w:p>
    <w:p w14:paraId="3759F3AE" w14:textId="10E62E5C" w:rsidR="00BF33EC" w:rsidRDefault="00BF33EC" w:rsidP="00A54175">
      <w:pPr>
        <w:tabs>
          <w:tab w:val="left" w:pos="567"/>
          <w:tab w:val="left" w:pos="7088"/>
        </w:tabs>
        <w:suppressAutoHyphens/>
        <w:ind w:left="567" w:right="-142"/>
        <w:jc w:val="both"/>
        <w:rPr>
          <w:rFonts w:eastAsia="Times New Roman"/>
          <w:sz w:val="24"/>
          <w:szCs w:val="24"/>
        </w:rPr>
      </w:pPr>
    </w:p>
    <w:p w14:paraId="698D3239" w14:textId="68CC9463" w:rsidR="00BF33EC" w:rsidRDefault="00BF33EC" w:rsidP="00A54175">
      <w:pPr>
        <w:tabs>
          <w:tab w:val="left" w:pos="567"/>
          <w:tab w:val="left" w:pos="7088"/>
        </w:tabs>
        <w:suppressAutoHyphens/>
        <w:ind w:left="567" w:right="-142"/>
        <w:jc w:val="both"/>
        <w:rPr>
          <w:rFonts w:eastAsia="Times New Roman"/>
          <w:sz w:val="24"/>
          <w:szCs w:val="24"/>
        </w:rPr>
      </w:pPr>
    </w:p>
    <w:p w14:paraId="0B659873" w14:textId="53961844" w:rsidR="00BF33EC" w:rsidRDefault="00BF33EC" w:rsidP="00A54175">
      <w:pPr>
        <w:tabs>
          <w:tab w:val="left" w:pos="567"/>
          <w:tab w:val="left" w:pos="7088"/>
        </w:tabs>
        <w:suppressAutoHyphens/>
        <w:ind w:left="567" w:right="-142"/>
        <w:jc w:val="both"/>
        <w:rPr>
          <w:rFonts w:eastAsia="Times New Roman"/>
          <w:sz w:val="24"/>
          <w:szCs w:val="24"/>
        </w:rPr>
      </w:pPr>
    </w:p>
    <w:p w14:paraId="402DD427" w14:textId="2C9DC4BD" w:rsidR="00BF33EC" w:rsidRDefault="00BF33EC" w:rsidP="00A54175">
      <w:pPr>
        <w:tabs>
          <w:tab w:val="left" w:pos="567"/>
          <w:tab w:val="left" w:pos="7088"/>
        </w:tabs>
        <w:suppressAutoHyphens/>
        <w:ind w:left="567" w:right="-142"/>
        <w:jc w:val="both"/>
        <w:rPr>
          <w:rFonts w:eastAsia="Times New Roman"/>
          <w:sz w:val="24"/>
          <w:szCs w:val="24"/>
        </w:rPr>
      </w:pPr>
    </w:p>
    <w:p w14:paraId="3B915868" w14:textId="51F96E23" w:rsidR="00BF33EC" w:rsidRDefault="00BF33EC" w:rsidP="00A54175">
      <w:pPr>
        <w:tabs>
          <w:tab w:val="left" w:pos="567"/>
          <w:tab w:val="left" w:pos="7088"/>
        </w:tabs>
        <w:suppressAutoHyphens/>
        <w:ind w:left="567" w:right="-142"/>
        <w:jc w:val="both"/>
        <w:rPr>
          <w:rFonts w:eastAsia="Times New Roman"/>
          <w:sz w:val="24"/>
          <w:szCs w:val="24"/>
        </w:rPr>
      </w:pPr>
    </w:p>
    <w:p w14:paraId="6903252E" w14:textId="38B64834" w:rsidR="00BF33EC" w:rsidRDefault="00BF33EC" w:rsidP="00A54175">
      <w:pPr>
        <w:tabs>
          <w:tab w:val="left" w:pos="567"/>
          <w:tab w:val="left" w:pos="7088"/>
        </w:tabs>
        <w:suppressAutoHyphens/>
        <w:ind w:left="567" w:right="-142"/>
        <w:jc w:val="both"/>
        <w:rPr>
          <w:rFonts w:eastAsia="Times New Roman"/>
          <w:sz w:val="24"/>
          <w:szCs w:val="24"/>
        </w:rPr>
      </w:pPr>
    </w:p>
    <w:p w14:paraId="43FCBB59" w14:textId="51AC119C" w:rsidR="00BF33EC" w:rsidRDefault="00BF33EC" w:rsidP="00A54175">
      <w:pPr>
        <w:tabs>
          <w:tab w:val="left" w:pos="567"/>
          <w:tab w:val="left" w:pos="7088"/>
        </w:tabs>
        <w:suppressAutoHyphens/>
        <w:ind w:left="567" w:right="-142"/>
        <w:jc w:val="both"/>
        <w:rPr>
          <w:rFonts w:eastAsia="Times New Roman"/>
          <w:sz w:val="24"/>
          <w:szCs w:val="24"/>
        </w:rPr>
      </w:pPr>
    </w:p>
    <w:p w14:paraId="512C6410" w14:textId="2F07A436" w:rsidR="00BF33EC" w:rsidRDefault="00BF33EC" w:rsidP="00A54175">
      <w:pPr>
        <w:tabs>
          <w:tab w:val="left" w:pos="567"/>
          <w:tab w:val="left" w:pos="7088"/>
        </w:tabs>
        <w:suppressAutoHyphens/>
        <w:ind w:left="567" w:right="-142"/>
        <w:jc w:val="both"/>
        <w:rPr>
          <w:rFonts w:eastAsia="Times New Roman"/>
          <w:sz w:val="24"/>
          <w:szCs w:val="24"/>
        </w:rPr>
      </w:pPr>
    </w:p>
    <w:p w14:paraId="533382C2" w14:textId="7A2C2FD4" w:rsidR="00BF33EC" w:rsidRDefault="00BF33EC" w:rsidP="00A54175">
      <w:pPr>
        <w:tabs>
          <w:tab w:val="left" w:pos="567"/>
          <w:tab w:val="left" w:pos="7088"/>
        </w:tabs>
        <w:suppressAutoHyphens/>
        <w:ind w:left="567" w:right="-142"/>
        <w:jc w:val="both"/>
        <w:rPr>
          <w:rFonts w:eastAsia="Times New Roman"/>
          <w:sz w:val="24"/>
          <w:szCs w:val="24"/>
        </w:rPr>
      </w:pPr>
    </w:p>
    <w:p w14:paraId="0C33D2AD" w14:textId="3B25F7A9" w:rsidR="00BF33EC" w:rsidRDefault="00BF33EC" w:rsidP="00A54175">
      <w:pPr>
        <w:tabs>
          <w:tab w:val="left" w:pos="567"/>
          <w:tab w:val="left" w:pos="7088"/>
        </w:tabs>
        <w:suppressAutoHyphens/>
        <w:ind w:left="567" w:right="-142"/>
        <w:jc w:val="both"/>
        <w:rPr>
          <w:rFonts w:eastAsia="Times New Roman"/>
          <w:sz w:val="24"/>
          <w:szCs w:val="24"/>
        </w:rPr>
      </w:pPr>
    </w:p>
    <w:p w14:paraId="3A9AECCE" w14:textId="647B6F94" w:rsidR="00BF33EC" w:rsidRDefault="00BF33EC" w:rsidP="00A54175">
      <w:pPr>
        <w:tabs>
          <w:tab w:val="left" w:pos="567"/>
          <w:tab w:val="left" w:pos="7088"/>
        </w:tabs>
        <w:suppressAutoHyphens/>
        <w:ind w:left="567" w:right="-142"/>
        <w:jc w:val="both"/>
        <w:rPr>
          <w:rFonts w:eastAsia="Times New Roman"/>
          <w:sz w:val="24"/>
          <w:szCs w:val="24"/>
        </w:rPr>
      </w:pPr>
    </w:p>
    <w:p w14:paraId="6E746B50" w14:textId="0345C125" w:rsidR="00BF33EC" w:rsidRDefault="00BF33EC" w:rsidP="00A54175">
      <w:pPr>
        <w:tabs>
          <w:tab w:val="left" w:pos="567"/>
          <w:tab w:val="left" w:pos="7088"/>
        </w:tabs>
        <w:suppressAutoHyphens/>
        <w:ind w:left="567" w:right="-142"/>
        <w:jc w:val="both"/>
        <w:rPr>
          <w:rFonts w:eastAsia="Times New Roman"/>
          <w:sz w:val="24"/>
          <w:szCs w:val="24"/>
        </w:rPr>
      </w:pPr>
    </w:p>
    <w:p w14:paraId="260F5D45" w14:textId="3679D5B8" w:rsidR="00BF33EC" w:rsidRDefault="00BF33EC" w:rsidP="00A54175">
      <w:pPr>
        <w:tabs>
          <w:tab w:val="left" w:pos="567"/>
          <w:tab w:val="left" w:pos="7088"/>
        </w:tabs>
        <w:suppressAutoHyphens/>
        <w:ind w:left="567" w:right="-142"/>
        <w:jc w:val="both"/>
        <w:rPr>
          <w:rFonts w:eastAsia="Times New Roman"/>
          <w:sz w:val="24"/>
          <w:szCs w:val="24"/>
        </w:rPr>
      </w:pPr>
    </w:p>
    <w:p w14:paraId="7B08C06B" w14:textId="19CABB24" w:rsidR="00BF33EC" w:rsidRDefault="00BF33EC" w:rsidP="00A54175">
      <w:pPr>
        <w:tabs>
          <w:tab w:val="left" w:pos="567"/>
          <w:tab w:val="left" w:pos="7088"/>
        </w:tabs>
        <w:suppressAutoHyphens/>
        <w:ind w:left="567" w:right="-142"/>
        <w:jc w:val="both"/>
        <w:rPr>
          <w:rFonts w:eastAsia="Times New Roman"/>
          <w:sz w:val="24"/>
          <w:szCs w:val="24"/>
        </w:rPr>
      </w:pPr>
    </w:p>
    <w:p w14:paraId="117A07B5" w14:textId="11866401" w:rsidR="00BF33EC" w:rsidRDefault="00BF33EC" w:rsidP="00A54175">
      <w:pPr>
        <w:tabs>
          <w:tab w:val="left" w:pos="567"/>
          <w:tab w:val="left" w:pos="7088"/>
        </w:tabs>
        <w:suppressAutoHyphens/>
        <w:ind w:left="567" w:right="-142"/>
        <w:jc w:val="both"/>
        <w:rPr>
          <w:rFonts w:eastAsia="Times New Roman"/>
          <w:sz w:val="24"/>
          <w:szCs w:val="24"/>
        </w:rPr>
      </w:pPr>
    </w:p>
    <w:p w14:paraId="6BB72525" w14:textId="6C18F1C7" w:rsidR="00BF33EC" w:rsidRDefault="00BF33EC" w:rsidP="00A54175">
      <w:pPr>
        <w:tabs>
          <w:tab w:val="left" w:pos="567"/>
          <w:tab w:val="left" w:pos="7088"/>
        </w:tabs>
        <w:suppressAutoHyphens/>
        <w:ind w:left="567" w:right="-142"/>
        <w:jc w:val="both"/>
        <w:rPr>
          <w:rFonts w:eastAsia="Times New Roman"/>
          <w:sz w:val="24"/>
          <w:szCs w:val="24"/>
        </w:rPr>
      </w:pPr>
    </w:p>
    <w:p w14:paraId="14004A85" w14:textId="6A378118" w:rsidR="00BF33EC" w:rsidRDefault="00BF33EC" w:rsidP="00A54175">
      <w:pPr>
        <w:tabs>
          <w:tab w:val="left" w:pos="567"/>
          <w:tab w:val="left" w:pos="7088"/>
        </w:tabs>
        <w:suppressAutoHyphens/>
        <w:ind w:left="567" w:right="-142"/>
        <w:jc w:val="both"/>
        <w:rPr>
          <w:rFonts w:eastAsia="Times New Roman"/>
          <w:sz w:val="24"/>
          <w:szCs w:val="24"/>
        </w:rPr>
      </w:pPr>
    </w:p>
    <w:p w14:paraId="6E605912" w14:textId="01460233" w:rsidR="00BF33EC" w:rsidRDefault="00BF33EC" w:rsidP="00A54175">
      <w:pPr>
        <w:tabs>
          <w:tab w:val="left" w:pos="567"/>
          <w:tab w:val="left" w:pos="7088"/>
        </w:tabs>
        <w:suppressAutoHyphens/>
        <w:ind w:left="567" w:right="-142"/>
        <w:jc w:val="both"/>
        <w:rPr>
          <w:rFonts w:eastAsia="Times New Roman"/>
          <w:sz w:val="24"/>
          <w:szCs w:val="24"/>
        </w:rPr>
      </w:pPr>
    </w:p>
    <w:p w14:paraId="75CF1F56" w14:textId="25F22B05" w:rsidR="00BF33EC" w:rsidRDefault="00BF33EC" w:rsidP="00A54175">
      <w:pPr>
        <w:tabs>
          <w:tab w:val="left" w:pos="567"/>
          <w:tab w:val="left" w:pos="7088"/>
        </w:tabs>
        <w:suppressAutoHyphens/>
        <w:ind w:left="567" w:right="-142"/>
        <w:jc w:val="both"/>
        <w:rPr>
          <w:rFonts w:eastAsia="Times New Roman"/>
          <w:sz w:val="24"/>
          <w:szCs w:val="24"/>
        </w:rPr>
      </w:pPr>
    </w:p>
    <w:p w14:paraId="566918BC" w14:textId="18E6CDCC" w:rsidR="00BF33EC" w:rsidRDefault="00BF33EC" w:rsidP="00A54175">
      <w:pPr>
        <w:tabs>
          <w:tab w:val="left" w:pos="567"/>
          <w:tab w:val="left" w:pos="7088"/>
        </w:tabs>
        <w:suppressAutoHyphens/>
        <w:ind w:left="567" w:right="-142"/>
        <w:jc w:val="both"/>
        <w:rPr>
          <w:rFonts w:eastAsia="Times New Roman"/>
          <w:sz w:val="24"/>
          <w:szCs w:val="24"/>
        </w:rPr>
      </w:pPr>
    </w:p>
    <w:p w14:paraId="6971DB5B" w14:textId="4FF92081" w:rsidR="00BF33EC" w:rsidRDefault="00BF33EC" w:rsidP="00A54175">
      <w:pPr>
        <w:tabs>
          <w:tab w:val="left" w:pos="567"/>
          <w:tab w:val="left" w:pos="7088"/>
        </w:tabs>
        <w:suppressAutoHyphens/>
        <w:ind w:left="567" w:right="-142"/>
        <w:jc w:val="both"/>
        <w:rPr>
          <w:rFonts w:eastAsia="Times New Roman"/>
          <w:sz w:val="24"/>
          <w:szCs w:val="24"/>
        </w:rPr>
      </w:pPr>
    </w:p>
    <w:p w14:paraId="2360C4AA" w14:textId="52657264" w:rsidR="00BF33EC" w:rsidRDefault="00BF33EC" w:rsidP="00A54175">
      <w:pPr>
        <w:tabs>
          <w:tab w:val="left" w:pos="567"/>
          <w:tab w:val="left" w:pos="7088"/>
        </w:tabs>
        <w:suppressAutoHyphens/>
        <w:ind w:left="567" w:right="-142"/>
        <w:jc w:val="both"/>
        <w:rPr>
          <w:rFonts w:eastAsia="Times New Roman"/>
          <w:sz w:val="24"/>
          <w:szCs w:val="24"/>
        </w:rPr>
      </w:pPr>
    </w:p>
    <w:p w14:paraId="18E24EDB" w14:textId="3CF7E9F2" w:rsidR="00BF33EC" w:rsidRDefault="00BF33EC" w:rsidP="00A54175">
      <w:pPr>
        <w:tabs>
          <w:tab w:val="left" w:pos="567"/>
          <w:tab w:val="left" w:pos="7088"/>
        </w:tabs>
        <w:suppressAutoHyphens/>
        <w:ind w:left="567" w:right="-142"/>
        <w:jc w:val="both"/>
        <w:rPr>
          <w:rFonts w:eastAsia="Times New Roman"/>
          <w:sz w:val="24"/>
          <w:szCs w:val="24"/>
        </w:rPr>
      </w:pPr>
    </w:p>
    <w:p w14:paraId="0DD6C035" w14:textId="02987C30" w:rsidR="00BF33EC" w:rsidRDefault="00BF33EC" w:rsidP="00A54175">
      <w:pPr>
        <w:tabs>
          <w:tab w:val="left" w:pos="567"/>
          <w:tab w:val="left" w:pos="7088"/>
        </w:tabs>
        <w:suppressAutoHyphens/>
        <w:ind w:left="567" w:right="-142"/>
        <w:jc w:val="both"/>
        <w:rPr>
          <w:rFonts w:eastAsia="Times New Roman"/>
          <w:sz w:val="24"/>
          <w:szCs w:val="24"/>
        </w:rPr>
      </w:pPr>
    </w:p>
    <w:p w14:paraId="2EE0E321" w14:textId="04762A7B" w:rsidR="00BF33EC" w:rsidRDefault="00BF33EC" w:rsidP="00A54175">
      <w:pPr>
        <w:tabs>
          <w:tab w:val="left" w:pos="567"/>
          <w:tab w:val="left" w:pos="7088"/>
        </w:tabs>
        <w:suppressAutoHyphens/>
        <w:ind w:left="567" w:right="-142"/>
        <w:jc w:val="both"/>
        <w:rPr>
          <w:rFonts w:eastAsia="Times New Roman"/>
          <w:sz w:val="24"/>
          <w:szCs w:val="24"/>
        </w:rPr>
      </w:pPr>
    </w:p>
    <w:p w14:paraId="444871B9" w14:textId="2A3F9329" w:rsidR="00BF33EC" w:rsidRDefault="00BF33EC" w:rsidP="00A54175">
      <w:pPr>
        <w:tabs>
          <w:tab w:val="left" w:pos="567"/>
          <w:tab w:val="left" w:pos="7088"/>
        </w:tabs>
        <w:suppressAutoHyphens/>
        <w:ind w:left="567" w:right="-142"/>
        <w:jc w:val="both"/>
        <w:rPr>
          <w:rFonts w:eastAsia="Times New Roman"/>
          <w:sz w:val="24"/>
          <w:szCs w:val="24"/>
        </w:rPr>
      </w:pPr>
    </w:p>
    <w:p w14:paraId="63FD5446" w14:textId="0896ED1B" w:rsidR="00BF33EC" w:rsidRDefault="00BF33EC" w:rsidP="00A54175">
      <w:pPr>
        <w:tabs>
          <w:tab w:val="left" w:pos="567"/>
          <w:tab w:val="left" w:pos="7088"/>
        </w:tabs>
        <w:suppressAutoHyphens/>
        <w:ind w:left="567" w:right="-142"/>
        <w:jc w:val="both"/>
        <w:rPr>
          <w:rFonts w:eastAsia="Times New Roman"/>
          <w:sz w:val="24"/>
          <w:szCs w:val="24"/>
        </w:rPr>
      </w:pPr>
    </w:p>
    <w:p w14:paraId="2112D8F6" w14:textId="6B1A1906" w:rsidR="00BF33EC" w:rsidRDefault="00BF33EC" w:rsidP="00A54175">
      <w:pPr>
        <w:tabs>
          <w:tab w:val="left" w:pos="567"/>
          <w:tab w:val="left" w:pos="7088"/>
        </w:tabs>
        <w:suppressAutoHyphens/>
        <w:ind w:left="567" w:right="-142"/>
        <w:jc w:val="both"/>
        <w:rPr>
          <w:rFonts w:eastAsia="Times New Roman"/>
          <w:sz w:val="24"/>
          <w:szCs w:val="24"/>
        </w:rPr>
      </w:pPr>
    </w:p>
    <w:p w14:paraId="633EFC34" w14:textId="025E4F01" w:rsidR="00BF33EC" w:rsidRDefault="00BF33EC" w:rsidP="00A54175">
      <w:pPr>
        <w:tabs>
          <w:tab w:val="left" w:pos="567"/>
          <w:tab w:val="left" w:pos="7088"/>
        </w:tabs>
        <w:suppressAutoHyphens/>
        <w:ind w:left="567" w:right="-142"/>
        <w:jc w:val="both"/>
        <w:rPr>
          <w:rFonts w:eastAsia="Times New Roman"/>
          <w:sz w:val="24"/>
          <w:szCs w:val="24"/>
        </w:rPr>
      </w:pPr>
    </w:p>
    <w:p w14:paraId="7709935B" w14:textId="4566FA87" w:rsidR="00BF33EC" w:rsidRDefault="00BF33EC" w:rsidP="00A54175">
      <w:pPr>
        <w:tabs>
          <w:tab w:val="left" w:pos="567"/>
          <w:tab w:val="left" w:pos="7088"/>
        </w:tabs>
        <w:suppressAutoHyphens/>
        <w:ind w:left="567" w:right="-142"/>
        <w:jc w:val="both"/>
        <w:rPr>
          <w:rFonts w:eastAsia="Times New Roman"/>
          <w:sz w:val="24"/>
          <w:szCs w:val="24"/>
        </w:rPr>
      </w:pPr>
    </w:p>
    <w:p w14:paraId="1AA5F02D" w14:textId="6AFBADBC" w:rsidR="00BF33EC" w:rsidRDefault="00BF33EC" w:rsidP="00A54175">
      <w:pPr>
        <w:tabs>
          <w:tab w:val="left" w:pos="567"/>
          <w:tab w:val="left" w:pos="7088"/>
        </w:tabs>
        <w:suppressAutoHyphens/>
        <w:ind w:left="567" w:right="-142"/>
        <w:jc w:val="both"/>
        <w:rPr>
          <w:rFonts w:eastAsia="Times New Roman"/>
          <w:sz w:val="24"/>
          <w:szCs w:val="24"/>
        </w:rPr>
      </w:pPr>
    </w:p>
    <w:p w14:paraId="5444F8C3" w14:textId="7508273B" w:rsidR="00BF33EC" w:rsidRDefault="00BF33EC" w:rsidP="00A54175">
      <w:pPr>
        <w:tabs>
          <w:tab w:val="left" w:pos="567"/>
          <w:tab w:val="left" w:pos="7088"/>
        </w:tabs>
        <w:suppressAutoHyphens/>
        <w:ind w:left="567" w:right="-142"/>
        <w:jc w:val="both"/>
        <w:rPr>
          <w:rFonts w:eastAsia="Times New Roman"/>
          <w:sz w:val="24"/>
          <w:szCs w:val="24"/>
        </w:rPr>
      </w:pPr>
    </w:p>
    <w:p w14:paraId="54D5ECD5" w14:textId="77777777" w:rsidR="00BF33EC" w:rsidRDefault="00BF33EC" w:rsidP="00A54175">
      <w:pPr>
        <w:tabs>
          <w:tab w:val="left" w:pos="567"/>
          <w:tab w:val="left" w:pos="7088"/>
        </w:tabs>
        <w:suppressAutoHyphens/>
        <w:ind w:left="567" w:right="-142"/>
        <w:jc w:val="both"/>
        <w:rPr>
          <w:rFonts w:eastAsia="Times New Roman"/>
          <w:sz w:val="24"/>
          <w:szCs w:val="24"/>
        </w:rPr>
      </w:pPr>
    </w:p>
    <w:p w14:paraId="19BB1F52" w14:textId="3AAD3FF7" w:rsidR="00BF33EC" w:rsidRDefault="00BF33EC" w:rsidP="00A54175">
      <w:pPr>
        <w:tabs>
          <w:tab w:val="left" w:pos="567"/>
          <w:tab w:val="left" w:pos="7088"/>
        </w:tabs>
        <w:suppressAutoHyphens/>
        <w:ind w:left="567" w:right="-142"/>
        <w:jc w:val="both"/>
        <w:rPr>
          <w:rFonts w:eastAsia="Times New Roman"/>
          <w:sz w:val="24"/>
          <w:szCs w:val="24"/>
        </w:rPr>
      </w:pPr>
    </w:p>
    <w:p w14:paraId="237BC2E5" w14:textId="5DF08EB3" w:rsidR="00BF33EC" w:rsidRDefault="00BF33EC" w:rsidP="00A54175">
      <w:pPr>
        <w:tabs>
          <w:tab w:val="left" w:pos="567"/>
          <w:tab w:val="left" w:pos="7088"/>
        </w:tabs>
        <w:suppressAutoHyphens/>
        <w:ind w:left="567" w:right="-142"/>
        <w:jc w:val="both"/>
        <w:rPr>
          <w:rFonts w:eastAsia="Times New Roman"/>
          <w:sz w:val="24"/>
          <w:szCs w:val="24"/>
        </w:rPr>
      </w:pPr>
    </w:p>
    <w:p w14:paraId="709F5C1D" w14:textId="77777777" w:rsidR="00BF33EC" w:rsidRDefault="00BF33EC" w:rsidP="00A54175">
      <w:pPr>
        <w:tabs>
          <w:tab w:val="left" w:pos="567"/>
          <w:tab w:val="left" w:pos="7088"/>
        </w:tabs>
        <w:suppressAutoHyphens/>
        <w:ind w:left="567" w:right="-142"/>
        <w:jc w:val="both"/>
        <w:rPr>
          <w:rFonts w:eastAsia="Times New Roman"/>
          <w:sz w:val="24"/>
          <w:szCs w:val="24"/>
        </w:rPr>
      </w:pPr>
    </w:p>
    <w:p w14:paraId="370CD8CF" w14:textId="02E64882" w:rsidR="00CE5418" w:rsidRDefault="00CE5418" w:rsidP="005B1E79">
      <w:pPr>
        <w:suppressLineNumbers/>
        <w:autoSpaceDE w:val="0"/>
        <w:ind w:left="567"/>
        <w:jc w:val="both"/>
        <w:rPr>
          <w:sz w:val="24"/>
          <w:szCs w:val="24"/>
        </w:rPr>
      </w:pPr>
    </w:p>
    <w:p w14:paraId="25329EBF" w14:textId="18FB68E4" w:rsidR="00FA2FDD" w:rsidRPr="00C957D6" w:rsidRDefault="00FA2FDD" w:rsidP="00FA2FDD">
      <w:pPr>
        <w:tabs>
          <w:tab w:val="left" w:pos="2420"/>
        </w:tabs>
        <w:ind w:left="5670"/>
        <w:rPr>
          <w:sz w:val="24"/>
          <w:szCs w:val="24"/>
        </w:rPr>
      </w:pPr>
      <w:proofErr w:type="gramStart"/>
      <w:r w:rsidRPr="00C957D6">
        <w:rPr>
          <w:sz w:val="24"/>
          <w:szCs w:val="24"/>
        </w:rPr>
        <w:lastRenderedPageBreak/>
        <w:t>Приложение  1</w:t>
      </w:r>
      <w:proofErr w:type="gramEnd"/>
      <w:r w:rsidRPr="00C957D6">
        <w:rPr>
          <w:sz w:val="24"/>
          <w:szCs w:val="24"/>
        </w:rPr>
        <w:t xml:space="preserve">  </w:t>
      </w:r>
    </w:p>
    <w:p w14:paraId="2200C813" w14:textId="4EA5CD21" w:rsidR="00FA2FDD" w:rsidRDefault="00FA2FDD" w:rsidP="00FA2FDD">
      <w:pPr>
        <w:ind w:left="5670"/>
        <w:rPr>
          <w:rFonts w:eastAsia="Times New Roman"/>
          <w:sz w:val="24"/>
          <w:szCs w:val="24"/>
        </w:rPr>
      </w:pPr>
      <w:r w:rsidRPr="00C957D6">
        <w:rPr>
          <w:rFonts w:eastAsia="Times New Roman"/>
          <w:sz w:val="24"/>
          <w:szCs w:val="24"/>
          <w:lang w:eastAsia="ar-SA"/>
        </w:rPr>
        <w:t xml:space="preserve">к административному регламенту предоставления муниципальной услуги </w:t>
      </w:r>
      <w:r w:rsidRPr="00C957D6">
        <w:rPr>
          <w:rFonts w:eastAsia="Times New Roman"/>
          <w:sz w:val="24"/>
          <w:szCs w:val="24"/>
        </w:rPr>
        <w:t>«</w:t>
      </w:r>
      <w:r w:rsidRPr="00C957D6">
        <w:rPr>
          <w:rFonts w:eastAsia="Times New Roman"/>
          <w:sz w:val="24"/>
          <w:szCs w:val="24"/>
          <w:lang w:eastAsia="ar-SA"/>
        </w:rPr>
        <w:t>Выдача архивных справок, архивных выписок и архивных копий по социально-правовым запросам</w:t>
      </w:r>
      <w:r w:rsidRPr="00C957D6">
        <w:rPr>
          <w:rFonts w:eastAsia="Times New Roman"/>
          <w:sz w:val="24"/>
          <w:szCs w:val="24"/>
        </w:rPr>
        <w:t xml:space="preserve">» </w:t>
      </w:r>
    </w:p>
    <w:p w14:paraId="15E4506F" w14:textId="2785B0FE" w:rsidR="00687083" w:rsidRDefault="00687083" w:rsidP="00FA2FDD">
      <w:pPr>
        <w:ind w:left="5670"/>
        <w:rPr>
          <w:rFonts w:eastAsia="Times New Roman"/>
          <w:sz w:val="24"/>
          <w:szCs w:val="24"/>
        </w:rPr>
      </w:pPr>
      <w:r>
        <w:rPr>
          <w:rFonts w:eastAsia="Times New Roman"/>
          <w:sz w:val="24"/>
          <w:szCs w:val="24"/>
        </w:rPr>
        <w:t>(подпункт 3.4.2)</w:t>
      </w:r>
    </w:p>
    <w:p w14:paraId="4EE3CAE7" w14:textId="77777777" w:rsidR="00687083" w:rsidRPr="00C957D6" w:rsidRDefault="00687083" w:rsidP="00FA2FDD">
      <w:pPr>
        <w:ind w:left="5670"/>
        <w:rPr>
          <w:rFonts w:eastAsia="Times New Roman"/>
          <w:sz w:val="24"/>
          <w:szCs w:val="24"/>
        </w:rPr>
      </w:pPr>
    </w:p>
    <w:p w14:paraId="13084DB5" w14:textId="77777777" w:rsidR="00FA2FDD" w:rsidRPr="00C957D6" w:rsidRDefault="00FA2FDD" w:rsidP="00FA2FDD">
      <w:pPr>
        <w:ind w:left="5670"/>
      </w:pPr>
      <w:r w:rsidRPr="00C957D6">
        <w:rPr>
          <w:rFonts w:eastAsia="Times New Roman"/>
          <w:sz w:val="24"/>
          <w:szCs w:val="24"/>
        </w:rPr>
        <w:t>________________________________</w:t>
      </w:r>
    </w:p>
    <w:tbl>
      <w:tblPr>
        <w:tblW w:w="10191" w:type="dxa"/>
        <w:tblInd w:w="14" w:type="dxa"/>
        <w:tblCellMar>
          <w:left w:w="0" w:type="dxa"/>
          <w:right w:w="0" w:type="dxa"/>
        </w:tblCellMar>
        <w:tblLook w:val="01E0" w:firstRow="1" w:lastRow="1" w:firstColumn="1" w:lastColumn="1" w:noHBand="0" w:noVBand="0"/>
      </w:tblPr>
      <w:tblGrid>
        <w:gridCol w:w="4998"/>
        <w:gridCol w:w="713"/>
        <w:gridCol w:w="4480"/>
      </w:tblGrid>
      <w:tr w:rsidR="00FA2FDD" w:rsidRPr="00C957D6" w14:paraId="35F9A9ED" w14:textId="77777777" w:rsidTr="0016250E">
        <w:trPr>
          <w:trHeight w:val="240"/>
        </w:trPr>
        <w:tc>
          <w:tcPr>
            <w:tcW w:w="4998" w:type="dxa"/>
            <w:tcBorders>
              <w:bottom w:val="single" w:sz="4" w:space="0" w:color="auto"/>
            </w:tcBorders>
            <w:shd w:val="clear" w:color="auto" w:fill="auto"/>
            <w:vAlign w:val="bottom"/>
          </w:tcPr>
          <w:p w14:paraId="4099D333" w14:textId="77777777" w:rsidR="00FA2FDD" w:rsidRPr="00C957D6" w:rsidRDefault="00FA2FDD" w:rsidP="0016250E">
            <w:pPr>
              <w:jc w:val="center"/>
            </w:pPr>
          </w:p>
        </w:tc>
        <w:tc>
          <w:tcPr>
            <w:tcW w:w="713" w:type="dxa"/>
            <w:shd w:val="clear" w:color="auto" w:fill="auto"/>
            <w:vAlign w:val="bottom"/>
          </w:tcPr>
          <w:p w14:paraId="68481913" w14:textId="77777777" w:rsidR="00FA2FDD" w:rsidRPr="00C957D6" w:rsidRDefault="00FA2FDD" w:rsidP="0016250E">
            <w:pPr>
              <w:jc w:val="center"/>
            </w:pPr>
          </w:p>
          <w:p w14:paraId="30F6EE08" w14:textId="77777777" w:rsidR="00FA2FDD" w:rsidRPr="00C957D6" w:rsidRDefault="00FA2FDD" w:rsidP="0016250E">
            <w:pPr>
              <w:jc w:val="center"/>
            </w:pPr>
          </w:p>
          <w:p w14:paraId="0C16739D" w14:textId="77777777" w:rsidR="00FA2FDD" w:rsidRPr="00C957D6" w:rsidRDefault="00FA2FDD" w:rsidP="0016250E">
            <w:pPr>
              <w:jc w:val="center"/>
            </w:pPr>
          </w:p>
        </w:tc>
        <w:tc>
          <w:tcPr>
            <w:tcW w:w="4480" w:type="dxa"/>
            <w:shd w:val="clear" w:color="auto" w:fill="auto"/>
            <w:vAlign w:val="bottom"/>
          </w:tcPr>
          <w:p w14:paraId="545E052E" w14:textId="77777777" w:rsidR="00FA2FDD" w:rsidRPr="00C957D6" w:rsidRDefault="00FA2FDD" w:rsidP="0016250E">
            <w:pPr>
              <w:jc w:val="center"/>
            </w:pPr>
          </w:p>
        </w:tc>
      </w:tr>
      <w:tr w:rsidR="000B3457" w:rsidRPr="00C957D6" w14:paraId="01C06314" w14:textId="77777777" w:rsidTr="0016250E">
        <w:trPr>
          <w:trHeight w:val="240"/>
        </w:trPr>
        <w:tc>
          <w:tcPr>
            <w:tcW w:w="4998" w:type="dxa"/>
            <w:tcBorders>
              <w:bottom w:val="single" w:sz="4" w:space="0" w:color="auto"/>
            </w:tcBorders>
            <w:shd w:val="clear" w:color="auto" w:fill="auto"/>
            <w:vAlign w:val="bottom"/>
          </w:tcPr>
          <w:p w14:paraId="12320CAD" w14:textId="77777777" w:rsidR="000B3457" w:rsidRPr="00C957D6" w:rsidRDefault="000B3457" w:rsidP="0016250E">
            <w:pPr>
              <w:jc w:val="center"/>
            </w:pPr>
          </w:p>
        </w:tc>
        <w:tc>
          <w:tcPr>
            <w:tcW w:w="713" w:type="dxa"/>
            <w:shd w:val="clear" w:color="auto" w:fill="auto"/>
            <w:vAlign w:val="bottom"/>
          </w:tcPr>
          <w:p w14:paraId="251CFDAD" w14:textId="77777777" w:rsidR="000B3457" w:rsidRPr="00C957D6" w:rsidRDefault="000B3457" w:rsidP="0016250E">
            <w:pPr>
              <w:jc w:val="center"/>
            </w:pPr>
          </w:p>
        </w:tc>
        <w:tc>
          <w:tcPr>
            <w:tcW w:w="4480" w:type="dxa"/>
            <w:shd w:val="clear" w:color="auto" w:fill="auto"/>
            <w:vAlign w:val="bottom"/>
          </w:tcPr>
          <w:p w14:paraId="643C8B7F" w14:textId="77777777" w:rsidR="000B3457" w:rsidRPr="00C957D6" w:rsidRDefault="000B3457" w:rsidP="0016250E">
            <w:pPr>
              <w:jc w:val="center"/>
            </w:pPr>
          </w:p>
        </w:tc>
      </w:tr>
      <w:tr w:rsidR="00FA2FDD" w:rsidRPr="00C957D6" w14:paraId="271C5DB3" w14:textId="77777777" w:rsidTr="0016250E">
        <w:tc>
          <w:tcPr>
            <w:tcW w:w="4998" w:type="dxa"/>
            <w:tcBorders>
              <w:top w:val="single" w:sz="4" w:space="0" w:color="auto"/>
            </w:tcBorders>
            <w:shd w:val="clear" w:color="auto" w:fill="auto"/>
            <w:vAlign w:val="bottom"/>
          </w:tcPr>
          <w:p w14:paraId="45F8B85F" w14:textId="77777777" w:rsidR="00FA2FDD" w:rsidRPr="00C957D6" w:rsidRDefault="00FA2FDD" w:rsidP="0016250E">
            <w:pPr>
              <w:jc w:val="center"/>
              <w:rPr>
                <w:iCs/>
                <w:sz w:val="14"/>
                <w:szCs w:val="14"/>
              </w:rPr>
            </w:pPr>
            <w:r w:rsidRPr="00C957D6">
              <w:rPr>
                <w:iCs/>
                <w:sz w:val="14"/>
                <w:szCs w:val="14"/>
              </w:rPr>
              <w:t>(название архива)</w:t>
            </w:r>
          </w:p>
        </w:tc>
        <w:tc>
          <w:tcPr>
            <w:tcW w:w="713" w:type="dxa"/>
            <w:shd w:val="clear" w:color="auto" w:fill="auto"/>
            <w:vAlign w:val="bottom"/>
          </w:tcPr>
          <w:p w14:paraId="71C5F517" w14:textId="77777777" w:rsidR="00FA2FDD" w:rsidRPr="00C957D6" w:rsidRDefault="00FA2FDD" w:rsidP="0016250E">
            <w:pPr>
              <w:jc w:val="center"/>
              <w:rPr>
                <w:iCs/>
                <w:sz w:val="14"/>
                <w:szCs w:val="14"/>
              </w:rPr>
            </w:pPr>
          </w:p>
        </w:tc>
        <w:tc>
          <w:tcPr>
            <w:tcW w:w="4480" w:type="dxa"/>
            <w:shd w:val="clear" w:color="auto" w:fill="auto"/>
            <w:vAlign w:val="bottom"/>
          </w:tcPr>
          <w:p w14:paraId="525878BA" w14:textId="77777777" w:rsidR="00FA2FDD" w:rsidRPr="00C957D6" w:rsidRDefault="00FA2FDD" w:rsidP="0016250E">
            <w:pPr>
              <w:jc w:val="center"/>
              <w:rPr>
                <w:iCs/>
                <w:sz w:val="14"/>
                <w:szCs w:val="14"/>
              </w:rPr>
            </w:pPr>
          </w:p>
        </w:tc>
      </w:tr>
      <w:tr w:rsidR="00FA2FDD" w:rsidRPr="00C957D6" w14:paraId="6BDDFCEF" w14:textId="77777777" w:rsidTr="0016250E">
        <w:trPr>
          <w:trHeight w:val="240"/>
        </w:trPr>
        <w:tc>
          <w:tcPr>
            <w:tcW w:w="4998" w:type="dxa"/>
            <w:tcBorders>
              <w:bottom w:val="single" w:sz="4" w:space="0" w:color="auto"/>
            </w:tcBorders>
            <w:shd w:val="clear" w:color="auto" w:fill="auto"/>
            <w:vAlign w:val="bottom"/>
          </w:tcPr>
          <w:p w14:paraId="0643659C" w14:textId="77777777" w:rsidR="00FA2FDD" w:rsidRPr="00C957D6" w:rsidRDefault="00FA2FDD" w:rsidP="0016250E">
            <w:pPr>
              <w:jc w:val="center"/>
            </w:pPr>
          </w:p>
        </w:tc>
        <w:tc>
          <w:tcPr>
            <w:tcW w:w="713" w:type="dxa"/>
            <w:shd w:val="clear" w:color="auto" w:fill="auto"/>
            <w:vAlign w:val="bottom"/>
          </w:tcPr>
          <w:p w14:paraId="629DD362" w14:textId="77777777" w:rsidR="00FA2FDD" w:rsidRPr="00C957D6" w:rsidRDefault="00FA2FDD" w:rsidP="0016250E">
            <w:pPr>
              <w:jc w:val="center"/>
            </w:pPr>
          </w:p>
        </w:tc>
        <w:tc>
          <w:tcPr>
            <w:tcW w:w="4480" w:type="dxa"/>
            <w:shd w:val="clear" w:color="auto" w:fill="auto"/>
            <w:vAlign w:val="bottom"/>
          </w:tcPr>
          <w:p w14:paraId="5BC33BE7" w14:textId="77777777" w:rsidR="00FA2FDD" w:rsidRPr="00C957D6" w:rsidRDefault="00FA2FDD" w:rsidP="0016250E">
            <w:pPr>
              <w:jc w:val="center"/>
            </w:pPr>
          </w:p>
        </w:tc>
      </w:tr>
      <w:tr w:rsidR="00FA2FDD" w:rsidRPr="00C957D6" w14:paraId="681B9A15" w14:textId="77777777" w:rsidTr="0016250E">
        <w:tc>
          <w:tcPr>
            <w:tcW w:w="4998" w:type="dxa"/>
            <w:tcBorders>
              <w:top w:val="single" w:sz="4" w:space="0" w:color="auto"/>
            </w:tcBorders>
            <w:shd w:val="clear" w:color="auto" w:fill="auto"/>
            <w:vAlign w:val="bottom"/>
          </w:tcPr>
          <w:p w14:paraId="3E3D4BDE" w14:textId="77777777" w:rsidR="00FA2FDD" w:rsidRPr="00C957D6" w:rsidRDefault="00FA2FDD" w:rsidP="0016250E">
            <w:pPr>
              <w:jc w:val="center"/>
              <w:rPr>
                <w:iCs/>
                <w:sz w:val="14"/>
                <w:szCs w:val="14"/>
              </w:rPr>
            </w:pPr>
            <w:r w:rsidRPr="00C957D6">
              <w:rPr>
                <w:iCs/>
                <w:sz w:val="14"/>
                <w:szCs w:val="14"/>
              </w:rPr>
              <w:t>(почтовый индекс, адрес,</w:t>
            </w:r>
          </w:p>
        </w:tc>
        <w:tc>
          <w:tcPr>
            <w:tcW w:w="713" w:type="dxa"/>
            <w:shd w:val="clear" w:color="auto" w:fill="auto"/>
            <w:vAlign w:val="bottom"/>
          </w:tcPr>
          <w:p w14:paraId="509464FB" w14:textId="77777777" w:rsidR="00FA2FDD" w:rsidRPr="00C957D6" w:rsidRDefault="00FA2FDD" w:rsidP="0016250E">
            <w:pPr>
              <w:jc w:val="center"/>
              <w:rPr>
                <w:iCs/>
                <w:sz w:val="14"/>
                <w:szCs w:val="14"/>
              </w:rPr>
            </w:pPr>
          </w:p>
        </w:tc>
        <w:tc>
          <w:tcPr>
            <w:tcW w:w="4480" w:type="dxa"/>
            <w:shd w:val="clear" w:color="auto" w:fill="auto"/>
            <w:vAlign w:val="bottom"/>
          </w:tcPr>
          <w:p w14:paraId="67F2C926" w14:textId="77777777" w:rsidR="00FA2FDD" w:rsidRPr="00C957D6" w:rsidRDefault="00FA2FDD" w:rsidP="0016250E">
            <w:pPr>
              <w:jc w:val="center"/>
              <w:rPr>
                <w:iCs/>
                <w:sz w:val="14"/>
                <w:szCs w:val="14"/>
              </w:rPr>
            </w:pPr>
          </w:p>
        </w:tc>
      </w:tr>
      <w:tr w:rsidR="00FA2FDD" w:rsidRPr="00C957D6" w14:paraId="5851C8E6" w14:textId="77777777" w:rsidTr="0016250E">
        <w:trPr>
          <w:trHeight w:val="240"/>
        </w:trPr>
        <w:tc>
          <w:tcPr>
            <w:tcW w:w="4998" w:type="dxa"/>
            <w:tcBorders>
              <w:bottom w:val="single" w:sz="4" w:space="0" w:color="auto"/>
            </w:tcBorders>
            <w:shd w:val="clear" w:color="auto" w:fill="auto"/>
            <w:vAlign w:val="bottom"/>
          </w:tcPr>
          <w:p w14:paraId="05F30B52" w14:textId="77777777" w:rsidR="00FA2FDD" w:rsidRPr="00C957D6" w:rsidRDefault="00FA2FDD" w:rsidP="0016250E">
            <w:pPr>
              <w:jc w:val="center"/>
            </w:pPr>
          </w:p>
        </w:tc>
        <w:tc>
          <w:tcPr>
            <w:tcW w:w="713" w:type="dxa"/>
            <w:shd w:val="clear" w:color="auto" w:fill="auto"/>
            <w:vAlign w:val="bottom"/>
          </w:tcPr>
          <w:p w14:paraId="58060DA6" w14:textId="77777777" w:rsidR="00FA2FDD" w:rsidRPr="00C957D6" w:rsidRDefault="00FA2FDD" w:rsidP="0016250E">
            <w:pPr>
              <w:jc w:val="center"/>
            </w:pPr>
          </w:p>
        </w:tc>
        <w:tc>
          <w:tcPr>
            <w:tcW w:w="4480" w:type="dxa"/>
            <w:tcBorders>
              <w:bottom w:val="single" w:sz="4" w:space="0" w:color="auto"/>
            </w:tcBorders>
            <w:shd w:val="clear" w:color="auto" w:fill="auto"/>
            <w:vAlign w:val="bottom"/>
          </w:tcPr>
          <w:p w14:paraId="7B46705E" w14:textId="77777777" w:rsidR="00FA2FDD" w:rsidRPr="00C957D6" w:rsidRDefault="00FA2FDD" w:rsidP="0016250E"/>
        </w:tc>
      </w:tr>
      <w:tr w:rsidR="00FA2FDD" w:rsidRPr="00C957D6" w14:paraId="6ECE5EFF" w14:textId="77777777" w:rsidTr="0016250E">
        <w:tc>
          <w:tcPr>
            <w:tcW w:w="4998" w:type="dxa"/>
            <w:tcBorders>
              <w:top w:val="single" w:sz="4" w:space="0" w:color="auto"/>
            </w:tcBorders>
            <w:shd w:val="clear" w:color="auto" w:fill="auto"/>
            <w:vAlign w:val="bottom"/>
          </w:tcPr>
          <w:p w14:paraId="5494F80B" w14:textId="77777777" w:rsidR="00FA2FDD" w:rsidRPr="00C957D6" w:rsidRDefault="00FA2FDD" w:rsidP="0016250E">
            <w:pPr>
              <w:jc w:val="center"/>
              <w:rPr>
                <w:iCs/>
                <w:sz w:val="14"/>
                <w:szCs w:val="14"/>
              </w:rPr>
            </w:pPr>
            <w:r w:rsidRPr="00C957D6">
              <w:rPr>
                <w:iCs/>
                <w:sz w:val="14"/>
                <w:szCs w:val="14"/>
              </w:rPr>
              <w:t>телефон, факс)</w:t>
            </w:r>
          </w:p>
        </w:tc>
        <w:tc>
          <w:tcPr>
            <w:tcW w:w="713" w:type="dxa"/>
            <w:shd w:val="clear" w:color="auto" w:fill="auto"/>
            <w:vAlign w:val="bottom"/>
          </w:tcPr>
          <w:p w14:paraId="71FCABB0" w14:textId="77777777" w:rsidR="00FA2FDD" w:rsidRPr="00C957D6" w:rsidRDefault="00FA2FDD" w:rsidP="0016250E">
            <w:pPr>
              <w:jc w:val="center"/>
              <w:rPr>
                <w:iCs/>
                <w:sz w:val="14"/>
                <w:szCs w:val="14"/>
              </w:rPr>
            </w:pPr>
          </w:p>
        </w:tc>
        <w:tc>
          <w:tcPr>
            <w:tcW w:w="4480" w:type="dxa"/>
            <w:tcBorders>
              <w:top w:val="single" w:sz="4" w:space="0" w:color="auto"/>
            </w:tcBorders>
            <w:shd w:val="clear" w:color="auto" w:fill="auto"/>
            <w:vAlign w:val="bottom"/>
          </w:tcPr>
          <w:p w14:paraId="05537C26" w14:textId="77777777" w:rsidR="00FA2FDD" w:rsidRPr="00C957D6" w:rsidRDefault="00FA2FDD" w:rsidP="0016250E">
            <w:pPr>
              <w:jc w:val="center"/>
              <w:rPr>
                <w:iCs/>
                <w:sz w:val="14"/>
                <w:szCs w:val="14"/>
              </w:rPr>
            </w:pPr>
            <w:r w:rsidRPr="00C957D6">
              <w:rPr>
                <w:iCs/>
                <w:sz w:val="14"/>
                <w:szCs w:val="14"/>
              </w:rPr>
              <w:t>(адресат)</w:t>
            </w:r>
          </w:p>
        </w:tc>
      </w:tr>
    </w:tbl>
    <w:p w14:paraId="7E1F4861" w14:textId="77777777" w:rsidR="00FA2FDD" w:rsidRPr="00C957D6" w:rsidRDefault="00FA2FDD" w:rsidP="00FA2FDD">
      <w:pPr>
        <w:rPr>
          <w:lang w:val="en-US"/>
        </w:rPr>
      </w:pPr>
    </w:p>
    <w:p w14:paraId="1128B93C" w14:textId="77777777" w:rsidR="00FA2FDD" w:rsidRPr="00C957D6" w:rsidRDefault="00FA2FDD" w:rsidP="00FA2FDD">
      <w:pPr>
        <w:rPr>
          <w:lang w:val="en-US"/>
        </w:rPr>
      </w:pPr>
    </w:p>
    <w:p w14:paraId="3EB53019" w14:textId="7559D9C2" w:rsidR="00FA2FDD" w:rsidRPr="00C957D6" w:rsidRDefault="00FA2FDD" w:rsidP="00FA2FDD">
      <w:pPr>
        <w:tabs>
          <w:tab w:val="left" w:pos="1316"/>
        </w:tabs>
        <w:rPr>
          <w:b/>
        </w:rPr>
      </w:pPr>
      <w:r w:rsidRPr="00C957D6">
        <w:rPr>
          <w:b/>
        </w:rPr>
        <w:t>Архивная справка</w:t>
      </w:r>
    </w:p>
    <w:tbl>
      <w:tblPr>
        <w:tblW w:w="4998" w:type="dxa"/>
        <w:tblInd w:w="14" w:type="dxa"/>
        <w:tblCellMar>
          <w:left w:w="0" w:type="dxa"/>
          <w:right w:w="0" w:type="dxa"/>
        </w:tblCellMar>
        <w:tblLook w:val="01E0" w:firstRow="1" w:lastRow="1" w:firstColumn="1" w:lastColumn="1" w:noHBand="0" w:noVBand="0"/>
      </w:tblPr>
      <w:tblGrid>
        <w:gridCol w:w="812"/>
        <w:gridCol w:w="1064"/>
        <w:gridCol w:w="420"/>
        <w:gridCol w:w="658"/>
        <w:gridCol w:w="518"/>
        <w:gridCol w:w="1526"/>
      </w:tblGrid>
      <w:tr w:rsidR="00FA2FDD" w:rsidRPr="00C957D6" w14:paraId="6D817F40" w14:textId="77777777" w:rsidTr="0016250E">
        <w:trPr>
          <w:trHeight w:val="240"/>
        </w:trPr>
        <w:tc>
          <w:tcPr>
            <w:tcW w:w="2954" w:type="dxa"/>
            <w:gridSpan w:val="4"/>
            <w:tcBorders>
              <w:bottom w:val="single" w:sz="4" w:space="0" w:color="auto"/>
            </w:tcBorders>
            <w:shd w:val="clear" w:color="auto" w:fill="auto"/>
            <w:vAlign w:val="bottom"/>
          </w:tcPr>
          <w:p w14:paraId="4802F9C9" w14:textId="77777777" w:rsidR="00FA2FDD" w:rsidRPr="00C957D6" w:rsidRDefault="00FA2FDD" w:rsidP="0016250E">
            <w:pPr>
              <w:jc w:val="center"/>
            </w:pPr>
          </w:p>
        </w:tc>
        <w:tc>
          <w:tcPr>
            <w:tcW w:w="518" w:type="dxa"/>
            <w:shd w:val="clear" w:color="auto" w:fill="auto"/>
            <w:vAlign w:val="bottom"/>
          </w:tcPr>
          <w:p w14:paraId="35357188" w14:textId="3C46361A" w:rsidR="00FA2FDD" w:rsidRPr="00C957D6" w:rsidRDefault="00FA2FDD" w:rsidP="0016250E">
            <w:pPr>
              <w:jc w:val="center"/>
            </w:pPr>
            <w:r w:rsidRPr="00C957D6">
              <w:t>№</w:t>
            </w:r>
          </w:p>
        </w:tc>
        <w:tc>
          <w:tcPr>
            <w:tcW w:w="1526" w:type="dxa"/>
            <w:tcBorders>
              <w:bottom w:val="single" w:sz="4" w:space="0" w:color="auto"/>
            </w:tcBorders>
            <w:shd w:val="clear" w:color="auto" w:fill="auto"/>
            <w:vAlign w:val="bottom"/>
          </w:tcPr>
          <w:p w14:paraId="5E513C41" w14:textId="77777777" w:rsidR="00FA2FDD" w:rsidRPr="00C957D6" w:rsidRDefault="00FA2FDD" w:rsidP="0016250E">
            <w:pPr>
              <w:jc w:val="center"/>
            </w:pPr>
          </w:p>
        </w:tc>
      </w:tr>
      <w:tr w:rsidR="00FA2FDD" w:rsidRPr="00C957D6" w14:paraId="27D8B431" w14:textId="77777777" w:rsidTr="0016250E">
        <w:tc>
          <w:tcPr>
            <w:tcW w:w="2954" w:type="dxa"/>
            <w:gridSpan w:val="4"/>
            <w:tcBorders>
              <w:top w:val="single" w:sz="4" w:space="0" w:color="auto"/>
            </w:tcBorders>
            <w:shd w:val="clear" w:color="auto" w:fill="auto"/>
            <w:vAlign w:val="bottom"/>
          </w:tcPr>
          <w:p w14:paraId="1BFB9AD6" w14:textId="77777777" w:rsidR="00FA2FDD" w:rsidRPr="00C957D6" w:rsidRDefault="00FA2FDD" w:rsidP="0016250E">
            <w:pPr>
              <w:jc w:val="center"/>
              <w:rPr>
                <w:iCs/>
                <w:sz w:val="14"/>
                <w:szCs w:val="14"/>
              </w:rPr>
            </w:pPr>
            <w:r w:rsidRPr="00C957D6">
              <w:rPr>
                <w:iCs/>
                <w:sz w:val="14"/>
                <w:szCs w:val="14"/>
              </w:rPr>
              <w:t>(дата)</w:t>
            </w:r>
          </w:p>
        </w:tc>
        <w:tc>
          <w:tcPr>
            <w:tcW w:w="518" w:type="dxa"/>
            <w:shd w:val="clear" w:color="auto" w:fill="auto"/>
            <w:vAlign w:val="bottom"/>
          </w:tcPr>
          <w:p w14:paraId="1E6FBC77" w14:textId="77777777" w:rsidR="00FA2FDD" w:rsidRPr="00C957D6" w:rsidRDefault="00FA2FDD" w:rsidP="0016250E">
            <w:pPr>
              <w:jc w:val="center"/>
              <w:rPr>
                <w:iCs/>
                <w:sz w:val="14"/>
                <w:szCs w:val="14"/>
              </w:rPr>
            </w:pPr>
          </w:p>
        </w:tc>
        <w:tc>
          <w:tcPr>
            <w:tcW w:w="1526" w:type="dxa"/>
            <w:tcBorders>
              <w:top w:val="single" w:sz="4" w:space="0" w:color="auto"/>
            </w:tcBorders>
            <w:shd w:val="clear" w:color="auto" w:fill="auto"/>
            <w:vAlign w:val="bottom"/>
          </w:tcPr>
          <w:p w14:paraId="3F9DE7F7" w14:textId="77777777" w:rsidR="00FA2FDD" w:rsidRPr="00C957D6" w:rsidRDefault="00FA2FDD" w:rsidP="0016250E">
            <w:pPr>
              <w:jc w:val="center"/>
              <w:rPr>
                <w:iCs/>
                <w:sz w:val="14"/>
                <w:szCs w:val="14"/>
              </w:rPr>
            </w:pPr>
          </w:p>
        </w:tc>
      </w:tr>
      <w:tr w:rsidR="00FA2FDD" w:rsidRPr="00C957D6" w14:paraId="6CEDC59D" w14:textId="77777777" w:rsidTr="0016250E">
        <w:trPr>
          <w:trHeight w:val="240"/>
        </w:trPr>
        <w:tc>
          <w:tcPr>
            <w:tcW w:w="812" w:type="dxa"/>
            <w:shd w:val="clear" w:color="auto" w:fill="auto"/>
            <w:vAlign w:val="bottom"/>
          </w:tcPr>
          <w:p w14:paraId="3F857DE3" w14:textId="77777777" w:rsidR="00FA2FDD" w:rsidRPr="00C957D6" w:rsidRDefault="00FA2FDD" w:rsidP="0016250E">
            <w:r w:rsidRPr="00C957D6">
              <w:t>На №</w:t>
            </w:r>
          </w:p>
        </w:tc>
        <w:tc>
          <w:tcPr>
            <w:tcW w:w="1064" w:type="dxa"/>
            <w:tcBorders>
              <w:bottom w:val="single" w:sz="4" w:space="0" w:color="auto"/>
            </w:tcBorders>
            <w:shd w:val="clear" w:color="auto" w:fill="auto"/>
            <w:vAlign w:val="bottom"/>
          </w:tcPr>
          <w:p w14:paraId="7F3B4F3E" w14:textId="77777777" w:rsidR="00FA2FDD" w:rsidRPr="00C957D6" w:rsidRDefault="00FA2FDD" w:rsidP="0016250E">
            <w:pPr>
              <w:jc w:val="center"/>
            </w:pPr>
          </w:p>
        </w:tc>
        <w:tc>
          <w:tcPr>
            <w:tcW w:w="420" w:type="dxa"/>
            <w:shd w:val="clear" w:color="auto" w:fill="auto"/>
            <w:vAlign w:val="bottom"/>
          </w:tcPr>
          <w:p w14:paraId="215BFF4D" w14:textId="77777777" w:rsidR="00FA2FDD" w:rsidRPr="00C957D6" w:rsidRDefault="00FA2FDD" w:rsidP="0016250E">
            <w:pPr>
              <w:jc w:val="center"/>
            </w:pPr>
            <w:r w:rsidRPr="00C957D6">
              <w:t>от</w:t>
            </w:r>
          </w:p>
        </w:tc>
        <w:tc>
          <w:tcPr>
            <w:tcW w:w="2702" w:type="dxa"/>
            <w:gridSpan w:val="3"/>
            <w:tcBorders>
              <w:bottom w:val="single" w:sz="4" w:space="0" w:color="auto"/>
            </w:tcBorders>
            <w:shd w:val="clear" w:color="auto" w:fill="auto"/>
            <w:vAlign w:val="bottom"/>
          </w:tcPr>
          <w:p w14:paraId="615DF786" w14:textId="77777777" w:rsidR="00FA2FDD" w:rsidRPr="00C957D6" w:rsidRDefault="00FA2FDD" w:rsidP="0016250E">
            <w:pPr>
              <w:jc w:val="center"/>
            </w:pPr>
          </w:p>
        </w:tc>
      </w:tr>
    </w:tbl>
    <w:p w14:paraId="78C3147D" w14:textId="77777777" w:rsidR="00FA2FDD" w:rsidRPr="00C957D6" w:rsidRDefault="00FA2FDD" w:rsidP="00FA2FDD">
      <w:pPr>
        <w:rPr>
          <w:lang w:val="en-US"/>
        </w:rPr>
      </w:pPr>
    </w:p>
    <w:p w14:paraId="6EF5F45F" w14:textId="77777777" w:rsidR="00FA2FDD" w:rsidRPr="00C957D6" w:rsidRDefault="00FA2FDD" w:rsidP="00FA2FDD"/>
    <w:p w14:paraId="6CACCF2E" w14:textId="77777777" w:rsidR="00FA2FDD" w:rsidRPr="00C957D6" w:rsidRDefault="00FA2FDD" w:rsidP="00FA2FDD"/>
    <w:p w14:paraId="3C94FC7D" w14:textId="77777777" w:rsidR="00FA2FDD" w:rsidRPr="00C957D6" w:rsidRDefault="00FA2FDD" w:rsidP="00FA2FDD"/>
    <w:p w14:paraId="3AA72D17" w14:textId="77777777" w:rsidR="00FA2FDD" w:rsidRPr="00C957D6" w:rsidRDefault="00FA2FDD" w:rsidP="00FA2FDD"/>
    <w:p w14:paraId="64CF42D9" w14:textId="77777777" w:rsidR="00FA2FDD" w:rsidRPr="00C957D6" w:rsidRDefault="00FA2FDD" w:rsidP="00FA2FDD"/>
    <w:p w14:paraId="7E4461E2" w14:textId="77777777" w:rsidR="00FA2FDD" w:rsidRPr="00C957D6" w:rsidRDefault="00FA2FDD" w:rsidP="00FA2FDD"/>
    <w:p w14:paraId="206C2040" w14:textId="77777777" w:rsidR="00FA2FDD" w:rsidRPr="00C957D6" w:rsidRDefault="00FA2FDD" w:rsidP="00FA2FDD"/>
    <w:p w14:paraId="6F1E088B" w14:textId="77777777" w:rsidR="00FA2FDD" w:rsidRPr="00C957D6" w:rsidRDefault="00FA2FDD" w:rsidP="00FA2FDD"/>
    <w:p w14:paraId="6E3ABFC5" w14:textId="77777777" w:rsidR="00FA2FDD" w:rsidRPr="00C957D6" w:rsidRDefault="00FA2FDD" w:rsidP="00FA2FDD"/>
    <w:p w14:paraId="5EDBCB65" w14:textId="77777777" w:rsidR="00FA2FDD" w:rsidRPr="00C957D6" w:rsidRDefault="00FA2FDD" w:rsidP="00FA2FDD"/>
    <w:tbl>
      <w:tblPr>
        <w:tblW w:w="10191" w:type="dxa"/>
        <w:tblInd w:w="14" w:type="dxa"/>
        <w:tblCellMar>
          <w:left w:w="0" w:type="dxa"/>
          <w:right w:w="0" w:type="dxa"/>
        </w:tblCellMar>
        <w:tblLook w:val="01E0" w:firstRow="1" w:lastRow="1" w:firstColumn="1" w:lastColumn="1" w:noHBand="0" w:noVBand="0"/>
      </w:tblPr>
      <w:tblGrid>
        <w:gridCol w:w="1540"/>
        <w:gridCol w:w="8651"/>
      </w:tblGrid>
      <w:tr w:rsidR="00FA2FDD" w:rsidRPr="00C957D6" w14:paraId="761D49DA" w14:textId="77777777" w:rsidTr="0016250E">
        <w:trPr>
          <w:trHeight w:val="240"/>
        </w:trPr>
        <w:tc>
          <w:tcPr>
            <w:tcW w:w="1540" w:type="dxa"/>
            <w:shd w:val="clear" w:color="auto" w:fill="auto"/>
            <w:tcMar>
              <w:left w:w="0" w:type="dxa"/>
              <w:right w:w="0" w:type="dxa"/>
            </w:tcMar>
            <w:vAlign w:val="bottom"/>
          </w:tcPr>
          <w:p w14:paraId="3116D203" w14:textId="77777777" w:rsidR="00FA2FDD" w:rsidRPr="00C957D6" w:rsidRDefault="00FA2FDD" w:rsidP="0016250E">
            <w:r w:rsidRPr="00C957D6">
              <w:t>Основание:</w:t>
            </w:r>
          </w:p>
        </w:tc>
        <w:tc>
          <w:tcPr>
            <w:tcW w:w="8651" w:type="dxa"/>
            <w:tcBorders>
              <w:bottom w:val="single" w:sz="4" w:space="0" w:color="auto"/>
            </w:tcBorders>
            <w:shd w:val="clear" w:color="auto" w:fill="auto"/>
            <w:vAlign w:val="bottom"/>
          </w:tcPr>
          <w:p w14:paraId="53837B48" w14:textId="77777777" w:rsidR="00FA2FDD" w:rsidRPr="00C957D6" w:rsidRDefault="00FA2FDD" w:rsidP="0016250E">
            <w:pPr>
              <w:jc w:val="center"/>
            </w:pPr>
          </w:p>
        </w:tc>
      </w:tr>
    </w:tbl>
    <w:p w14:paraId="5CA72216" w14:textId="77777777" w:rsidR="00FA2FDD" w:rsidRPr="00C957D6" w:rsidRDefault="00FA2FDD" w:rsidP="00FA2FDD"/>
    <w:p w14:paraId="12D3836E" w14:textId="77777777" w:rsidR="00FA2FDD" w:rsidRPr="00C957D6" w:rsidRDefault="00FA2FDD" w:rsidP="00FA2FDD"/>
    <w:p w14:paraId="5765D9D8" w14:textId="77777777" w:rsidR="00FA2FDD" w:rsidRPr="00C957D6" w:rsidRDefault="00FA2FDD" w:rsidP="00FA2FDD"/>
    <w:p w14:paraId="796306DC" w14:textId="77777777" w:rsidR="00FA2FDD" w:rsidRPr="00C957D6" w:rsidRDefault="00FA2FDD" w:rsidP="00FA2FDD"/>
    <w:tbl>
      <w:tblPr>
        <w:tblW w:w="10191" w:type="dxa"/>
        <w:tblInd w:w="14" w:type="dxa"/>
        <w:tblCellMar>
          <w:left w:w="0" w:type="dxa"/>
          <w:right w:w="0" w:type="dxa"/>
        </w:tblCellMar>
        <w:tblLook w:val="01E0" w:firstRow="1" w:lastRow="1" w:firstColumn="1" w:lastColumn="1" w:noHBand="0" w:noVBand="0"/>
      </w:tblPr>
      <w:tblGrid>
        <w:gridCol w:w="4662"/>
        <w:gridCol w:w="224"/>
        <w:gridCol w:w="1483"/>
        <w:gridCol w:w="210"/>
        <w:gridCol w:w="3612"/>
      </w:tblGrid>
      <w:tr w:rsidR="00FA2FDD" w:rsidRPr="00C957D6" w14:paraId="0661F7AE" w14:textId="77777777" w:rsidTr="0016250E">
        <w:trPr>
          <w:trHeight w:val="240"/>
        </w:trPr>
        <w:tc>
          <w:tcPr>
            <w:tcW w:w="4662" w:type="dxa"/>
            <w:shd w:val="clear" w:color="auto" w:fill="auto"/>
            <w:vAlign w:val="bottom"/>
          </w:tcPr>
          <w:p w14:paraId="670B2C7E" w14:textId="77777777" w:rsidR="00FA2FDD" w:rsidRPr="00C957D6" w:rsidRDefault="00FA2FDD" w:rsidP="0016250E">
            <w:r w:rsidRPr="00C957D6">
              <w:t>Руководитель организации</w:t>
            </w:r>
          </w:p>
        </w:tc>
        <w:tc>
          <w:tcPr>
            <w:tcW w:w="224" w:type="dxa"/>
            <w:shd w:val="clear" w:color="auto" w:fill="auto"/>
            <w:vAlign w:val="bottom"/>
          </w:tcPr>
          <w:p w14:paraId="32B6C04E" w14:textId="77777777" w:rsidR="00FA2FDD" w:rsidRPr="00C957D6" w:rsidRDefault="00FA2FDD" w:rsidP="0016250E">
            <w:pPr>
              <w:jc w:val="center"/>
            </w:pPr>
          </w:p>
        </w:tc>
        <w:tc>
          <w:tcPr>
            <w:tcW w:w="1483" w:type="dxa"/>
            <w:tcBorders>
              <w:bottom w:val="single" w:sz="4" w:space="0" w:color="auto"/>
            </w:tcBorders>
            <w:shd w:val="clear" w:color="auto" w:fill="auto"/>
            <w:vAlign w:val="bottom"/>
          </w:tcPr>
          <w:p w14:paraId="27FC44B5" w14:textId="77777777" w:rsidR="00FA2FDD" w:rsidRPr="00C957D6" w:rsidRDefault="00FA2FDD" w:rsidP="0016250E">
            <w:pPr>
              <w:jc w:val="center"/>
            </w:pPr>
          </w:p>
        </w:tc>
        <w:tc>
          <w:tcPr>
            <w:tcW w:w="210" w:type="dxa"/>
            <w:shd w:val="clear" w:color="auto" w:fill="auto"/>
            <w:vAlign w:val="bottom"/>
          </w:tcPr>
          <w:p w14:paraId="13E49B77" w14:textId="77777777" w:rsidR="00FA2FDD" w:rsidRPr="00C957D6" w:rsidRDefault="00FA2FDD" w:rsidP="0016250E">
            <w:pPr>
              <w:jc w:val="center"/>
            </w:pPr>
          </w:p>
        </w:tc>
        <w:tc>
          <w:tcPr>
            <w:tcW w:w="3612" w:type="dxa"/>
            <w:tcBorders>
              <w:bottom w:val="single" w:sz="4" w:space="0" w:color="auto"/>
            </w:tcBorders>
            <w:shd w:val="clear" w:color="auto" w:fill="auto"/>
            <w:vAlign w:val="bottom"/>
          </w:tcPr>
          <w:p w14:paraId="442CD130" w14:textId="77777777" w:rsidR="00FA2FDD" w:rsidRPr="00C957D6" w:rsidRDefault="00FA2FDD" w:rsidP="0016250E">
            <w:pPr>
              <w:jc w:val="center"/>
            </w:pPr>
          </w:p>
        </w:tc>
      </w:tr>
      <w:tr w:rsidR="00FA2FDD" w:rsidRPr="00C957D6" w14:paraId="20A74626" w14:textId="77777777" w:rsidTr="0016250E">
        <w:tc>
          <w:tcPr>
            <w:tcW w:w="4662" w:type="dxa"/>
            <w:shd w:val="clear" w:color="auto" w:fill="auto"/>
            <w:vAlign w:val="bottom"/>
          </w:tcPr>
          <w:p w14:paraId="77678E7F" w14:textId="77777777" w:rsidR="00FA2FDD" w:rsidRPr="00C957D6" w:rsidRDefault="00FA2FDD" w:rsidP="0016250E">
            <w:pPr>
              <w:jc w:val="center"/>
              <w:rPr>
                <w:iCs/>
                <w:sz w:val="14"/>
                <w:szCs w:val="14"/>
              </w:rPr>
            </w:pPr>
          </w:p>
        </w:tc>
        <w:tc>
          <w:tcPr>
            <w:tcW w:w="224" w:type="dxa"/>
            <w:shd w:val="clear" w:color="auto" w:fill="auto"/>
            <w:vAlign w:val="bottom"/>
          </w:tcPr>
          <w:p w14:paraId="5AD2987E" w14:textId="77777777" w:rsidR="00FA2FDD" w:rsidRPr="00C957D6" w:rsidRDefault="00FA2FDD" w:rsidP="0016250E">
            <w:pPr>
              <w:jc w:val="center"/>
              <w:rPr>
                <w:iCs/>
                <w:sz w:val="14"/>
                <w:szCs w:val="14"/>
              </w:rPr>
            </w:pPr>
          </w:p>
        </w:tc>
        <w:tc>
          <w:tcPr>
            <w:tcW w:w="1483" w:type="dxa"/>
            <w:tcBorders>
              <w:top w:val="single" w:sz="4" w:space="0" w:color="auto"/>
            </w:tcBorders>
            <w:shd w:val="clear" w:color="auto" w:fill="auto"/>
            <w:vAlign w:val="bottom"/>
          </w:tcPr>
          <w:p w14:paraId="5C310B70" w14:textId="77777777" w:rsidR="00FA2FDD" w:rsidRPr="00C957D6" w:rsidRDefault="00FA2FDD" w:rsidP="0016250E">
            <w:pPr>
              <w:jc w:val="center"/>
              <w:rPr>
                <w:iCs/>
                <w:sz w:val="14"/>
                <w:szCs w:val="14"/>
              </w:rPr>
            </w:pPr>
            <w:r w:rsidRPr="00C957D6">
              <w:rPr>
                <w:iCs/>
                <w:sz w:val="14"/>
                <w:szCs w:val="14"/>
              </w:rPr>
              <w:t>(подпись)</w:t>
            </w:r>
          </w:p>
        </w:tc>
        <w:tc>
          <w:tcPr>
            <w:tcW w:w="210" w:type="dxa"/>
            <w:shd w:val="clear" w:color="auto" w:fill="auto"/>
            <w:vAlign w:val="bottom"/>
          </w:tcPr>
          <w:p w14:paraId="6090B694" w14:textId="77777777" w:rsidR="00FA2FDD" w:rsidRPr="00C957D6" w:rsidRDefault="00FA2FDD" w:rsidP="0016250E">
            <w:pPr>
              <w:jc w:val="center"/>
              <w:rPr>
                <w:iCs/>
                <w:sz w:val="14"/>
                <w:szCs w:val="14"/>
              </w:rPr>
            </w:pPr>
          </w:p>
        </w:tc>
        <w:tc>
          <w:tcPr>
            <w:tcW w:w="3612" w:type="dxa"/>
            <w:tcBorders>
              <w:top w:val="single" w:sz="4" w:space="0" w:color="auto"/>
            </w:tcBorders>
            <w:shd w:val="clear" w:color="auto" w:fill="auto"/>
            <w:vAlign w:val="bottom"/>
          </w:tcPr>
          <w:p w14:paraId="2AB94560" w14:textId="77777777" w:rsidR="00FA2FDD" w:rsidRPr="00C957D6" w:rsidRDefault="00FA2FDD" w:rsidP="0016250E">
            <w:pPr>
              <w:jc w:val="center"/>
              <w:rPr>
                <w:iCs/>
                <w:sz w:val="14"/>
                <w:szCs w:val="14"/>
              </w:rPr>
            </w:pPr>
            <w:r w:rsidRPr="00C957D6">
              <w:rPr>
                <w:iCs/>
                <w:sz w:val="14"/>
                <w:szCs w:val="14"/>
              </w:rPr>
              <w:t>(расшифровка подписи)</w:t>
            </w:r>
          </w:p>
        </w:tc>
      </w:tr>
    </w:tbl>
    <w:p w14:paraId="4C3AE437" w14:textId="77777777" w:rsidR="00FA2FDD" w:rsidRPr="00C957D6" w:rsidRDefault="00FA2FDD" w:rsidP="00FA2FDD">
      <w:pPr>
        <w:tabs>
          <w:tab w:val="left" w:pos="5390"/>
        </w:tabs>
      </w:pPr>
    </w:p>
    <w:p w14:paraId="0A51E59B" w14:textId="77777777" w:rsidR="00FA2FDD" w:rsidRPr="00C957D6" w:rsidRDefault="00FA2FDD" w:rsidP="00FA2FDD">
      <w:pPr>
        <w:tabs>
          <w:tab w:val="left" w:pos="5390"/>
        </w:tabs>
        <w:rPr>
          <w:sz w:val="14"/>
          <w:szCs w:val="14"/>
        </w:rPr>
      </w:pPr>
      <w:r w:rsidRPr="00C957D6">
        <w:rPr>
          <w:sz w:val="14"/>
          <w:szCs w:val="14"/>
        </w:rPr>
        <w:tab/>
        <w:t>Печать</w:t>
      </w:r>
    </w:p>
    <w:p w14:paraId="02E213B3" w14:textId="77777777" w:rsidR="00FA2FDD" w:rsidRPr="00C957D6" w:rsidRDefault="00FA2FDD" w:rsidP="00FA2FDD"/>
    <w:tbl>
      <w:tblPr>
        <w:tblW w:w="10191" w:type="dxa"/>
        <w:tblInd w:w="14" w:type="dxa"/>
        <w:tblCellMar>
          <w:left w:w="0" w:type="dxa"/>
          <w:right w:w="0" w:type="dxa"/>
        </w:tblCellMar>
        <w:tblLook w:val="01E0" w:firstRow="1" w:lastRow="1" w:firstColumn="1" w:lastColumn="1" w:noHBand="0" w:noVBand="0"/>
      </w:tblPr>
      <w:tblGrid>
        <w:gridCol w:w="1162"/>
        <w:gridCol w:w="630"/>
        <w:gridCol w:w="8399"/>
      </w:tblGrid>
      <w:tr w:rsidR="00FA2FDD" w:rsidRPr="00C957D6" w14:paraId="70319684" w14:textId="77777777" w:rsidTr="0016250E">
        <w:trPr>
          <w:trHeight w:val="240"/>
        </w:trPr>
        <w:tc>
          <w:tcPr>
            <w:tcW w:w="1792" w:type="dxa"/>
            <w:gridSpan w:val="2"/>
            <w:shd w:val="clear" w:color="auto" w:fill="auto"/>
            <w:tcMar>
              <w:left w:w="0" w:type="dxa"/>
              <w:right w:w="0" w:type="dxa"/>
            </w:tcMar>
            <w:vAlign w:val="bottom"/>
          </w:tcPr>
          <w:p w14:paraId="361A69D5" w14:textId="77777777" w:rsidR="00FA2FDD" w:rsidRPr="00C957D6" w:rsidRDefault="00FA2FDD" w:rsidP="0016250E">
            <w:r w:rsidRPr="00C957D6">
              <w:t>Исполнитель</w:t>
            </w:r>
          </w:p>
        </w:tc>
        <w:tc>
          <w:tcPr>
            <w:tcW w:w="8399" w:type="dxa"/>
            <w:tcBorders>
              <w:bottom w:val="single" w:sz="4" w:space="0" w:color="auto"/>
            </w:tcBorders>
            <w:shd w:val="clear" w:color="auto" w:fill="auto"/>
            <w:vAlign w:val="bottom"/>
          </w:tcPr>
          <w:p w14:paraId="2E5AE5E0" w14:textId="77777777" w:rsidR="00FA2FDD" w:rsidRPr="00C957D6" w:rsidRDefault="00FA2FDD" w:rsidP="0016250E">
            <w:pPr>
              <w:jc w:val="center"/>
            </w:pPr>
          </w:p>
        </w:tc>
      </w:tr>
      <w:tr w:rsidR="00FA2FDD" w:rsidRPr="00C957D6" w14:paraId="23E33102" w14:textId="77777777" w:rsidTr="0016250E">
        <w:trPr>
          <w:trHeight w:val="240"/>
        </w:trPr>
        <w:tc>
          <w:tcPr>
            <w:tcW w:w="1162" w:type="dxa"/>
            <w:shd w:val="clear" w:color="auto" w:fill="auto"/>
            <w:tcMar>
              <w:left w:w="0" w:type="dxa"/>
              <w:right w:w="0" w:type="dxa"/>
            </w:tcMar>
            <w:vAlign w:val="bottom"/>
          </w:tcPr>
          <w:p w14:paraId="3968457B" w14:textId="77777777" w:rsidR="00FA2FDD" w:rsidRPr="00C957D6" w:rsidRDefault="00FA2FDD" w:rsidP="0016250E">
            <w:r w:rsidRPr="00C957D6">
              <w:t>телефон</w:t>
            </w:r>
          </w:p>
        </w:tc>
        <w:tc>
          <w:tcPr>
            <w:tcW w:w="9029" w:type="dxa"/>
            <w:gridSpan w:val="2"/>
            <w:tcBorders>
              <w:bottom w:val="single" w:sz="4" w:space="0" w:color="auto"/>
            </w:tcBorders>
            <w:shd w:val="clear" w:color="auto" w:fill="auto"/>
            <w:vAlign w:val="bottom"/>
          </w:tcPr>
          <w:p w14:paraId="703E5F84" w14:textId="77777777" w:rsidR="00FA2FDD" w:rsidRPr="00C957D6" w:rsidRDefault="00FA2FDD" w:rsidP="0016250E">
            <w:pPr>
              <w:jc w:val="center"/>
            </w:pPr>
          </w:p>
        </w:tc>
      </w:tr>
    </w:tbl>
    <w:p w14:paraId="5DDBDC7C" w14:textId="77777777" w:rsidR="00FA2FDD" w:rsidRPr="00C957D6" w:rsidRDefault="00FA2FDD" w:rsidP="00FA2FDD">
      <w:pPr>
        <w:rPr>
          <w:sz w:val="24"/>
          <w:szCs w:val="24"/>
        </w:rPr>
      </w:pPr>
    </w:p>
    <w:p w14:paraId="56A67B2E" w14:textId="77777777" w:rsidR="00FA2FDD" w:rsidRPr="00C957D6" w:rsidRDefault="00FA2FDD" w:rsidP="00FA2FDD">
      <w:pPr>
        <w:tabs>
          <w:tab w:val="left" w:pos="2420"/>
        </w:tabs>
        <w:ind w:left="5670"/>
        <w:rPr>
          <w:sz w:val="24"/>
          <w:szCs w:val="24"/>
        </w:rPr>
      </w:pPr>
    </w:p>
    <w:p w14:paraId="4BD07066" w14:textId="77777777" w:rsidR="00FA2FDD" w:rsidRPr="00C957D6" w:rsidRDefault="00FA2FDD" w:rsidP="00FA2FDD">
      <w:pPr>
        <w:tabs>
          <w:tab w:val="left" w:pos="2420"/>
        </w:tabs>
        <w:ind w:left="5670"/>
        <w:rPr>
          <w:sz w:val="24"/>
          <w:szCs w:val="24"/>
        </w:rPr>
      </w:pPr>
    </w:p>
    <w:p w14:paraId="3CAD7075" w14:textId="77777777" w:rsidR="000F22F2" w:rsidRDefault="000F22F2" w:rsidP="00FA2FDD">
      <w:pPr>
        <w:tabs>
          <w:tab w:val="left" w:pos="2420"/>
        </w:tabs>
        <w:ind w:left="5670"/>
        <w:rPr>
          <w:sz w:val="24"/>
          <w:szCs w:val="24"/>
        </w:rPr>
      </w:pPr>
    </w:p>
    <w:p w14:paraId="11B13739" w14:textId="77777777" w:rsidR="006049DE" w:rsidRDefault="006049DE" w:rsidP="00FA2FDD">
      <w:pPr>
        <w:tabs>
          <w:tab w:val="left" w:pos="2420"/>
        </w:tabs>
        <w:ind w:left="5670"/>
        <w:rPr>
          <w:sz w:val="24"/>
          <w:szCs w:val="24"/>
        </w:rPr>
      </w:pPr>
    </w:p>
    <w:p w14:paraId="1E9729E4" w14:textId="77777777" w:rsidR="006049DE" w:rsidRDefault="006049DE" w:rsidP="00FA2FDD">
      <w:pPr>
        <w:tabs>
          <w:tab w:val="left" w:pos="2420"/>
        </w:tabs>
        <w:ind w:left="5670"/>
        <w:rPr>
          <w:sz w:val="24"/>
          <w:szCs w:val="24"/>
        </w:rPr>
      </w:pPr>
    </w:p>
    <w:p w14:paraId="1674C6FC" w14:textId="4CA5A4DF" w:rsidR="00FA2FDD" w:rsidRPr="00C957D6" w:rsidRDefault="00FA2FDD" w:rsidP="00FA2FDD">
      <w:pPr>
        <w:tabs>
          <w:tab w:val="left" w:pos="2420"/>
        </w:tabs>
        <w:ind w:left="5670"/>
        <w:rPr>
          <w:sz w:val="24"/>
          <w:szCs w:val="24"/>
        </w:rPr>
      </w:pPr>
      <w:proofErr w:type="gramStart"/>
      <w:r w:rsidRPr="00C957D6">
        <w:rPr>
          <w:sz w:val="24"/>
          <w:szCs w:val="24"/>
        </w:rPr>
        <w:t>Приложение  2</w:t>
      </w:r>
      <w:proofErr w:type="gramEnd"/>
      <w:r w:rsidRPr="00C957D6">
        <w:rPr>
          <w:sz w:val="24"/>
          <w:szCs w:val="24"/>
        </w:rPr>
        <w:t xml:space="preserve">  </w:t>
      </w:r>
    </w:p>
    <w:p w14:paraId="1902616E" w14:textId="77777777" w:rsidR="00FA2FDD" w:rsidRPr="00C957D6" w:rsidRDefault="00FA2FDD" w:rsidP="00FA2FDD">
      <w:pPr>
        <w:ind w:left="5670"/>
        <w:rPr>
          <w:rFonts w:eastAsia="Times New Roman"/>
          <w:sz w:val="24"/>
          <w:szCs w:val="24"/>
          <w:lang w:eastAsia="ar-SA"/>
        </w:rPr>
      </w:pPr>
      <w:r w:rsidRPr="00C957D6">
        <w:rPr>
          <w:rFonts w:eastAsia="Times New Roman"/>
          <w:sz w:val="24"/>
          <w:szCs w:val="24"/>
          <w:lang w:eastAsia="ar-SA"/>
        </w:rPr>
        <w:t xml:space="preserve">к административному регламенту </w:t>
      </w:r>
    </w:p>
    <w:p w14:paraId="0B606F10" w14:textId="77777777" w:rsidR="00FA2FDD" w:rsidRPr="00C957D6" w:rsidRDefault="00FA2FDD" w:rsidP="00FA2FDD">
      <w:pPr>
        <w:ind w:left="5670"/>
        <w:rPr>
          <w:rFonts w:eastAsia="Times New Roman"/>
          <w:sz w:val="24"/>
          <w:szCs w:val="24"/>
          <w:lang w:eastAsia="ar-SA"/>
        </w:rPr>
      </w:pPr>
      <w:r w:rsidRPr="00C957D6">
        <w:rPr>
          <w:rFonts w:eastAsia="Times New Roman"/>
          <w:sz w:val="24"/>
          <w:szCs w:val="24"/>
          <w:lang w:eastAsia="ar-SA"/>
        </w:rPr>
        <w:t>предоставления муниципальной услуги</w:t>
      </w:r>
    </w:p>
    <w:p w14:paraId="0D9171D6" w14:textId="77777777" w:rsidR="00FA2FDD" w:rsidRPr="00C957D6" w:rsidRDefault="00FA2FDD" w:rsidP="00FA2FDD">
      <w:pPr>
        <w:ind w:left="5670"/>
        <w:rPr>
          <w:rFonts w:eastAsia="Times New Roman"/>
          <w:sz w:val="24"/>
          <w:szCs w:val="24"/>
        </w:rPr>
      </w:pPr>
      <w:r w:rsidRPr="00C957D6">
        <w:rPr>
          <w:rFonts w:eastAsia="Times New Roman"/>
          <w:sz w:val="24"/>
          <w:szCs w:val="24"/>
        </w:rPr>
        <w:t>«</w:t>
      </w:r>
      <w:r w:rsidRPr="00C957D6">
        <w:rPr>
          <w:rFonts w:eastAsia="Times New Roman"/>
          <w:sz w:val="24"/>
          <w:szCs w:val="24"/>
          <w:lang w:eastAsia="ar-SA"/>
        </w:rPr>
        <w:t>Выдача архивных справок, архивных выписок и архивных копий по социально-правовым запросам</w:t>
      </w:r>
      <w:r w:rsidRPr="00C957D6">
        <w:rPr>
          <w:rFonts w:eastAsia="Times New Roman"/>
          <w:sz w:val="24"/>
          <w:szCs w:val="24"/>
        </w:rPr>
        <w:t xml:space="preserve">» </w:t>
      </w:r>
    </w:p>
    <w:p w14:paraId="676A8D01" w14:textId="061EECC0" w:rsidR="00687083" w:rsidRPr="00C957D6" w:rsidRDefault="00687083" w:rsidP="00FA2FDD">
      <w:pPr>
        <w:ind w:left="5670"/>
        <w:rPr>
          <w:rFonts w:eastAsia="Times New Roman"/>
          <w:sz w:val="24"/>
          <w:szCs w:val="24"/>
        </w:rPr>
      </w:pPr>
      <w:r>
        <w:rPr>
          <w:rFonts w:eastAsia="Times New Roman"/>
          <w:sz w:val="24"/>
          <w:szCs w:val="24"/>
        </w:rPr>
        <w:t>(подпункт 3.4.3)</w:t>
      </w:r>
    </w:p>
    <w:p w14:paraId="7785D0E2" w14:textId="77777777" w:rsidR="00FA2FDD" w:rsidRPr="00C957D6" w:rsidRDefault="00FA2FDD" w:rsidP="00FA2FDD">
      <w:pPr>
        <w:ind w:left="5670"/>
        <w:rPr>
          <w:rFonts w:eastAsia="Times New Roman"/>
          <w:sz w:val="24"/>
          <w:szCs w:val="24"/>
        </w:rPr>
      </w:pPr>
      <w:r w:rsidRPr="00C957D6">
        <w:rPr>
          <w:rFonts w:eastAsia="Times New Roman"/>
          <w:sz w:val="24"/>
          <w:szCs w:val="24"/>
        </w:rPr>
        <w:t>__________________________</w:t>
      </w:r>
    </w:p>
    <w:p w14:paraId="63AB580C" w14:textId="77777777" w:rsidR="00FA2FDD" w:rsidRPr="00C957D6" w:rsidRDefault="00FA2FDD" w:rsidP="00FA2FDD">
      <w:pPr>
        <w:ind w:left="5670"/>
      </w:pPr>
    </w:p>
    <w:tbl>
      <w:tblPr>
        <w:tblW w:w="14671" w:type="dxa"/>
        <w:tblInd w:w="14" w:type="dxa"/>
        <w:tblCellMar>
          <w:left w:w="0" w:type="dxa"/>
          <w:right w:w="0" w:type="dxa"/>
        </w:tblCellMar>
        <w:tblLook w:val="01E0" w:firstRow="1" w:lastRow="1" w:firstColumn="1" w:lastColumn="1" w:noHBand="0" w:noVBand="0"/>
      </w:tblPr>
      <w:tblGrid>
        <w:gridCol w:w="4998"/>
        <w:gridCol w:w="713"/>
        <w:gridCol w:w="4480"/>
        <w:gridCol w:w="4480"/>
      </w:tblGrid>
      <w:tr w:rsidR="00FA2FDD" w:rsidRPr="00C957D6" w14:paraId="74042DF3" w14:textId="77777777" w:rsidTr="0016250E">
        <w:trPr>
          <w:trHeight w:val="240"/>
        </w:trPr>
        <w:tc>
          <w:tcPr>
            <w:tcW w:w="4998" w:type="dxa"/>
            <w:tcBorders>
              <w:bottom w:val="single" w:sz="4" w:space="0" w:color="auto"/>
            </w:tcBorders>
            <w:shd w:val="clear" w:color="auto" w:fill="auto"/>
            <w:vAlign w:val="bottom"/>
          </w:tcPr>
          <w:p w14:paraId="3F5DBE91" w14:textId="77777777" w:rsidR="00FA2FDD" w:rsidRPr="00C957D6" w:rsidRDefault="00FA2FDD" w:rsidP="0016250E">
            <w:pPr>
              <w:jc w:val="center"/>
            </w:pPr>
          </w:p>
          <w:p w14:paraId="0A64A456" w14:textId="77777777" w:rsidR="00FA2FDD" w:rsidRPr="00C957D6" w:rsidRDefault="00FA2FDD" w:rsidP="0016250E">
            <w:pPr>
              <w:jc w:val="center"/>
            </w:pPr>
          </w:p>
          <w:p w14:paraId="52011AAF" w14:textId="77777777" w:rsidR="00FA2FDD" w:rsidRPr="00C957D6" w:rsidRDefault="00FA2FDD" w:rsidP="0016250E">
            <w:pPr>
              <w:jc w:val="center"/>
            </w:pPr>
          </w:p>
        </w:tc>
        <w:tc>
          <w:tcPr>
            <w:tcW w:w="713" w:type="dxa"/>
            <w:shd w:val="clear" w:color="auto" w:fill="auto"/>
            <w:vAlign w:val="bottom"/>
          </w:tcPr>
          <w:p w14:paraId="0F698232" w14:textId="77777777" w:rsidR="00FA2FDD" w:rsidRPr="00C957D6" w:rsidRDefault="00FA2FDD" w:rsidP="0016250E">
            <w:pPr>
              <w:jc w:val="center"/>
            </w:pPr>
          </w:p>
        </w:tc>
        <w:tc>
          <w:tcPr>
            <w:tcW w:w="4480" w:type="dxa"/>
            <w:shd w:val="clear" w:color="auto" w:fill="auto"/>
            <w:vAlign w:val="bottom"/>
          </w:tcPr>
          <w:p w14:paraId="5DB46ABD" w14:textId="77777777" w:rsidR="00FA2FDD" w:rsidRPr="00C957D6" w:rsidRDefault="00FA2FDD" w:rsidP="0016250E">
            <w:pPr>
              <w:jc w:val="center"/>
            </w:pPr>
          </w:p>
        </w:tc>
        <w:tc>
          <w:tcPr>
            <w:tcW w:w="4480" w:type="dxa"/>
          </w:tcPr>
          <w:p w14:paraId="6D6FC5CD" w14:textId="77777777" w:rsidR="00FA2FDD" w:rsidRPr="00C957D6" w:rsidRDefault="00FA2FDD" w:rsidP="0016250E">
            <w:pPr>
              <w:jc w:val="center"/>
            </w:pPr>
          </w:p>
        </w:tc>
      </w:tr>
      <w:tr w:rsidR="00FA2FDD" w:rsidRPr="00C957D6" w14:paraId="5225AA6D" w14:textId="77777777" w:rsidTr="0016250E">
        <w:tc>
          <w:tcPr>
            <w:tcW w:w="4998" w:type="dxa"/>
            <w:tcBorders>
              <w:top w:val="single" w:sz="4" w:space="0" w:color="auto"/>
            </w:tcBorders>
            <w:shd w:val="clear" w:color="auto" w:fill="auto"/>
            <w:vAlign w:val="bottom"/>
          </w:tcPr>
          <w:p w14:paraId="5F63B372" w14:textId="77777777" w:rsidR="00FA2FDD" w:rsidRPr="00C957D6" w:rsidRDefault="00FA2FDD" w:rsidP="0016250E">
            <w:pPr>
              <w:jc w:val="center"/>
              <w:rPr>
                <w:iCs/>
                <w:sz w:val="14"/>
                <w:szCs w:val="14"/>
              </w:rPr>
            </w:pPr>
            <w:r w:rsidRPr="00C957D6">
              <w:rPr>
                <w:iCs/>
                <w:sz w:val="14"/>
                <w:szCs w:val="14"/>
              </w:rPr>
              <w:t>(название архива)</w:t>
            </w:r>
          </w:p>
        </w:tc>
        <w:tc>
          <w:tcPr>
            <w:tcW w:w="713" w:type="dxa"/>
            <w:shd w:val="clear" w:color="auto" w:fill="auto"/>
            <w:vAlign w:val="bottom"/>
          </w:tcPr>
          <w:p w14:paraId="0EE7F31C" w14:textId="77777777" w:rsidR="00FA2FDD" w:rsidRPr="00C957D6" w:rsidRDefault="00FA2FDD" w:rsidP="0016250E">
            <w:pPr>
              <w:jc w:val="center"/>
              <w:rPr>
                <w:iCs/>
                <w:sz w:val="14"/>
                <w:szCs w:val="14"/>
              </w:rPr>
            </w:pPr>
          </w:p>
        </w:tc>
        <w:tc>
          <w:tcPr>
            <w:tcW w:w="4480" w:type="dxa"/>
            <w:shd w:val="clear" w:color="auto" w:fill="auto"/>
            <w:vAlign w:val="bottom"/>
          </w:tcPr>
          <w:p w14:paraId="736632B7" w14:textId="77777777" w:rsidR="00FA2FDD" w:rsidRPr="00C957D6" w:rsidRDefault="00FA2FDD" w:rsidP="0016250E">
            <w:pPr>
              <w:jc w:val="center"/>
              <w:rPr>
                <w:iCs/>
                <w:sz w:val="14"/>
                <w:szCs w:val="14"/>
              </w:rPr>
            </w:pPr>
          </w:p>
        </w:tc>
        <w:tc>
          <w:tcPr>
            <w:tcW w:w="4480" w:type="dxa"/>
          </w:tcPr>
          <w:p w14:paraId="32B48381" w14:textId="77777777" w:rsidR="00FA2FDD" w:rsidRPr="00C957D6" w:rsidRDefault="00FA2FDD" w:rsidP="0016250E">
            <w:pPr>
              <w:jc w:val="center"/>
              <w:rPr>
                <w:iCs/>
                <w:sz w:val="14"/>
                <w:szCs w:val="14"/>
              </w:rPr>
            </w:pPr>
          </w:p>
        </w:tc>
      </w:tr>
      <w:tr w:rsidR="00FA2FDD" w:rsidRPr="00C957D6" w14:paraId="4A750AB3" w14:textId="77777777" w:rsidTr="0016250E">
        <w:trPr>
          <w:trHeight w:val="240"/>
        </w:trPr>
        <w:tc>
          <w:tcPr>
            <w:tcW w:w="4998" w:type="dxa"/>
            <w:tcBorders>
              <w:bottom w:val="single" w:sz="4" w:space="0" w:color="auto"/>
            </w:tcBorders>
            <w:shd w:val="clear" w:color="auto" w:fill="auto"/>
            <w:vAlign w:val="bottom"/>
          </w:tcPr>
          <w:p w14:paraId="0A080B24" w14:textId="77777777" w:rsidR="00FA2FDD" w:rsidRPr="00C957D6" w:rsidRDefault="00FA2FDD" w:rsidP="0016250E">
            <w:pPr>
              <w:jc w:val="center"/>
            </w:pPr>
          </w:p>
        </w:tc>
        <w:tc>
          <w:tcPr>
            <w:tcW w:w="713" w:type="dxa"/>
            <w:shd w:val="clear" w:color="auto" w:fill="auto"/>
            <w:vAlign w:val="bottom"/>
          </w:tcPr>
          <w:p w14:paraId="71A01AFF" w14:textId="77777777" w:rsidR="00FA2FDD" w:rsidRPr="00C957D6" w:rsidRDefault="00FA2FDD" w:rsidP="0016250E">
            <w:pPr>
              <w:jc w:val="center"/>
            </w:pPr>
          </w:p>
        </w:tc>
        <w:tc>
          <w:tcPr>
            <w:tcW w:w="4480" w:type="dxa"/>
            <w:shd w:val="clear" w:color="auto" w:fill="auto"/>
            <w:vAlign w:val="bottom"/>
          </w:tcPr>
          <w:p w14:paraId="2638AE50" w14:textId="77777777" w:rsidR="00FA2FDD" w:rsidRPr="00C957D6" w:rsidRDefault="00FA2FDD" w:rsidP="0016250E">
            <w:pPr>
              <w:jc w:val="center"/>
            </w:pPr>
          </w:p>
        </w:tc>
        <w:tc>
          <w:tcPr>
            <w:tcW w:w="4480" w:type="dxa"/>
          </w:tcPr>
          <w:p w14:paraId="6783E856" w14:textId="77777777" w:rsidR="00FA2FDD" w:rsidRPr="00C957D6" w:rsidRDefault="00FA2FDD" w:rsidP="0016250E">
            <w:pPr>
              <w:jc w:val="center"/>
            </w:pPr>
          </w:p>
        </w:tc>
      </w:tr>
      <w:tr w:rsidR="00FA2FDD" w:rsidRPr="00C957D6" w14:paraId="3AA8AF6E" w14:textId="77777777" w:rsidTr="0016250E">
        <w:tc>
          <w:tcPr>
            <w:tcW w:w="4998" w:type="dxa"/>
            <w:tcBorders>
              <w:top w:val="single" w:sz="4" w:space="0" w:color="auto"/>
            </w:tcBorders>
            <w:shd w:val="clear" w:color="auto" w:fill="auto"/>
            <w:vAlign w:val="bottom"/>
          </w:tcPr>
          <w:p w14:paraId="07285E9B" w14:textId="77777777" w:rsidR="00FA2FDD" w:rsidRPr="00C957D6" w:rsidRDefault="00FA2FDD" w:rsidP="0016250E">
            <w:pPr>
              <w:jc w:val="center"/>
              <w:rPr>
                <w:iCs/>
                <w:sz w:val="14"/>
                <w:szCs w:val="14"/>
              </w:rPr>
            </w:pPr>
            <w:r w:rsidRPr="00C957D6">
              <w:rPr>
                <w:iCs/>
                <w:sz w:val="14"/>
                <w:szCs w:val="14"/>
              </w:rPr>
              <w:t>(почтовый индекс, адрес,</w:t>
            </w:r>
          </w:p>
        </w:tc>
        <w:tc>
          <w:tcPr>
            <w:tcW w:w="713" w:type="dxa"/>
            <w:shd w:val="clear" w:color="auto" w:fill="auto"/>
            <w:vAlign w:val="bottom"/>
          </w:tcPr>
          <w:p w14:paraId="32C2112A" w14:textId="77777777" w:rsidR="00FA2FDD" w:rsidRPr="00C957D6" w:rsidRDefault="00FA2FDD" w:rsidP="0016250E">
            <w:pPr>
              <w:jc w:val="center"/>
              <w:rPr>
                <w:iCs/>
                <w:sz w:val="14"/>
                <w:szCs w:val="14"/>
              </w:rPr>
            </w:pPr>
          </w:p>
        </w:tc>
        <w:tc>
          <w:tcPr>
            <w:tcW w:w="4480" w:type="dxa"/>
            <w:shd w:val="clear" w:color="auto" w:fill="auto"/>
            <w:vAlign w:val="bottom"/>
          </w:tcPr>
          <w:p w14:paraId="5A193C37" w14:textId="77777777" w:rsidR="00FA2FDD" w:rsidRPr="00C957D6" w:rsidRDefault="00FA2FDD" w:rsidP="0016250E">
            <w:pPr>
              <w:jc w:val="center"/>
              <w:rPr>
                <w:iCs/>
                <w:sz w:val="14"/>
                <w:szCs w:val="14"/>
              </w:rPr>
            </w:pPr>
          </w:p>
        </w:tc>
        <w:tc>
          <w:tcPr>
            <w:tcW w:w="4480" w:type="dxa"/>
          </w:tcPr>
          <w:p w14:paraId="15280085" w14:textId="77777777" w:rsidR="00FA2FDD" w:rsidRPr="00C957D6" w:rsidRDefault="00FA2FDD" w:rsidP="0016250E">
            <w:pPr>
              <w:jc w:val="center"/>
              <w:rPr>
                <w:iCs/>
                <w:sz w:val="14"/>
                <w:szCs w:val="14"/>
              </w:rPr>
            </w:pPr>
          </w:p>
        </w:tc>
      </w:tr>
      <w:tr w:rsidR="00FA2FDD" w:rsidRPr="00C957D6" w14:paraId="6C41ACBF" w14:textId="77777777" w:rsidTr="0016250E">
        <w:trPr>
          <w:trHeight w:val="240"/>
        </w:trPr>
        <w:tc>
          <w:tcPr>
            <w:tcW w:w="4998" w:type="dxa"/>
            <w:tcBorders>
              <w:bottom w:val="single" w:sz="4" w:space="0" w:color="auto"/>
            </w:tcBorders>
            <w:shd w:val="clear" w:color="auto" w:fill="auto"/>
            <w:vAlign w:val="bottom"/>
          </w:tcPr>
          <w:p w14:paraId="745EE2E1" w14:textId="77777777" w:rsidR="00FA2FDD" w:rsidRPr="00C957D6" w:rsidRDefault="00FA2FDD" w:rsidP="0016250E">
            <w:pPr>
              <w:jc w:val="center"/>
            </w:pPr>
          </w:p>
        </w:tc>
        <w:tc>
          <w:tcPr>
            <w:tcW w:w="713" w:type="dxa"/>
            <w:shd w:val="clear" w:color="auto" w:fill="auto"/>
            <w:vAlign w:val="bottom"/>
          </w:tcPr>
          <w:p w14:paraId="7732BC5C" w14:textId="77777777" w:rsidR="00FA2FDD" w:rsidRPr="00C957D6" w:rsidRDefault="00FA2FDD" w:rsidP="0016250E">
            <w:pPr>
              <w:jc w:val="center"/>
            </w:pPr>
          </w:p>
        </w:tc>
        <w:tc>
          <w:tcPr>
            <w:tcW w:w="4480" w:type="dxa"/>
            <w:tcBorders>
              <w:bottom w:val="single" w:sz="4" w:space="0" w:color="auto"/>
            </w:tcBorders>
            <w:shd w:val="clear" w:color="auto" w:fill="auto"/>
            <w:vAlign w:val="bottom"/>
          </w:tcPr>
          <w:p w14:paraId="7071018A" w14:textId="77777777" w:rsidR="00FA2FDD" w:rsidRPr="00C957D6" w:rsidRDefault="00FA2FDD" w:rsidP="0016250E"/>
        </w:tc>
        <w:tc>
          <w:tcPr>
            <w:tcW w:w="4480" w:type="dxa"/>
            <w:tcBorders>
              <w:bottom w:val="single" w:sz="4" w:space="0" w:color="auto"/>
            </w:tcBorders>
          </w:tcPr>
          <w:p w14:paraId="3A550F88" w14:textId="77777777" w:rsidR="00FA2FDD" w:rsidRPr="00C957D6" w:rsidRDefault="00FA2FDD" w:rsidP="0016250E"/>
        </w:tc>
      </w:tr>
      <w:tr w:rsidR="00FA2FDD" w:rsidRPr="00C957D6" w14:paraId="1E93AF59" w14:textId="77777777" w:rsidTr="0016250E">
        <w:tc>
          <w:tcPr>
            <w:tcW w:w="4998" w:type="dxa"/>
            <w:tcBorders>
              <w:top w:val="single" w:sz="4" w:space="0" w:color="auto"/>
            </w:tcBorders>
            <w:shd w:val="clear" w:color="auto" w:fill="auto"/>
            <w:vAlign w:val="bottom"/>
          </w:tcPr>
          <w:p w14:paraId="2E8CFB25" w14:textId="77777777" w:rsidR="00FA2FDD" w:rsidRPr="00C957D6" w:rsidRDefault="00FA2FDD" w:rsidP="0016250E">
            <w:pPr>
              <w:jc w:val="center"/>
              <w:rPr>
                <w:iCs/>
                <w:sz w:val="14"/>
                <w:szCs w:val="14"/>
              </w:rPr>
            </w:pPr>
            <w:r w:rsidRPr="00C957D6">
              <w:rPr>
                <w:iCs/>
                <w:sz w:val="14"/>
                <w:szCs w:val="14"/>
              </w:rPr>
              <w:t>телефон, факс)</w:t>
            </w:r>
          </w:p>
        </w:tc>
        <w:tc>
          <w:tcPr>
            <w:tcW w:w="713" w:type="dxa"/>
            <w:shd w:val="clear" w:color="auto" w:fill="auto"/>
            <w:vAlign w:val="bottom"/>
          </w:tcPr>
          <w:p w14:paraId="718B99AC" w14:textId="77777777" w:rsidR="00FA2FDD" w:rsidRPr="00C957D6" w:rsidRDefault="00FA2FDD" w:rsidP="0016250E">
            <w:pPr>
              <w:jc w:val="center"/>
              <w:rPr>
                <w:iCs/>
                <w:sz w:val="14"/>
                <w:szCs w:val="14"/>
              </w:rPr>
            </w:pPr>
          </w:p>
        </w:tc>
        <w:tc>
          <w:tcPr>
            <w:tcW w:w="4480" w:type="dxa"/>
            <w:tcBorders>
              <w:top w:val="single" w:sz="4" w:space="0" w:color="auto"/>
            </w:tcBorders>
            <w:shd w:val="clear" w:color="auto" w:fill="auto"/>
            <w:vAlign w:val="bottom"/>
          </w:tcPr>
          <w:p w14:paraId="13935685" w14:textId="77777777" w:rsidR="00FA2FDD" w:rsidRPr="00C957D6" w:rsidRDefault="00FA2FDD" w:rsidP="0016250E">
            <w:pPr>
              <w:jc w:val="center"/>
              <w:rPr>
                <w:iCs/>
                <w:sz w:val="14"/>
                <w:szCs w:val="14"/>
              </w:rPr>
            </w:pPr>
            <w:r w:rsidRPr="00C957D6">
              <w:rPr>
                <w:iCs/>
                <w:sz w:val="14"/>
                <w:szCs w:val="14"/>
              </w:rPr>
              <w:t>(адресат)</w:t>
            </w:r>
          </w:p>
        </w:tc>
        <w:tc>
          <w:tcPr>
            <w:tcW w:w="4480" w:type="dxa"/>
            <w:tcBorders>
              <w:top w:val="single" w:sz="4" w:space="0" w:color="auto"/>
            </w:tcBorders>
          </w:tcPr>
          <w:p w14:paraId="166AE9AF" w14:textId="77777777" w:rsidR="00FA2FDD" w:rsidRPr="00C957D6" w:rsidRDefault="00FA2FDD" w:rsidP="0016250E">
            <w:pPr>
              <w:jc w:val="center"/>
              <w:rPr>
                <w:iCs/>
                <w:sz w:val="14"/>
                <w:szCs w:val="14"/>
              </w:rPr>
            </w:pPr>
          </w:p>
        </w:tc>
      </w:tr>
    </w:tbl>
    <w:p w14:paraId="22BABBD5" w14:textId="77777777" w:rsidR="00FA2FDD" w:rsidRPr="00C957D6" w:rsidRDefault="00FA2FDD" w:rsidP="00FA2FDD">
      <w:pPr>
        <w:rPr>
          <w:lang w:val="en-US"/>
        </w:rPr>
      </w:pPr>
    </w:p>
    <w:p w14:paraId="70C48D54" w14:textId="77777777" w:rsidR="00FA2FDD" w:rsidRPr="00C957D6" w:rsidRDefault="00FA2FDD" w:rsidP="00FA2FDD">
      <w:pPr>
        <w:rPr>
          <w:lang w:val="en-US"/>
        </w:rPr>
      </w:pPr>
    </w:p>
    <w:p w14:paraId="3F6EBD23" w14:textId="77777777" w:rsidR="00FA2FDD" w:rsidRPr="00C957D6" w:rsidRDefault="00FA2FDD" w:rsidP="00FA2FDD">
      <w:pPr>
        <w:rPr>
          <w:lang w:val="en-US"/>
        </w:rPr>
      </w:pPr>
    </w:p>
    <w:p w14:paraId="165AB7AB" w14:textId="77777777" w:rsidR="00FA2FDD" w:rsidRPr="00C957D6" w:rsidRDefault="00FA2FDD" w:rsidP="00FA2FDD">
      <w:pPr>
        <w:tabs>
          <w:tab w:val="left" w:pos="1316"/>
        </w:tabs>
        <w:rPr>
          <w:b/>
        </w:rPr>
      </w:pPr>
      <w:r w:rsidRPr="00C957D6">
        <w:rPr>
          <w:b/>
        </w:rPr>
        <w:tab/>
        <w:t>АРХИВНАЯ ВЫПИСКА</w:t>
      </w:r>
    </w:p>
    <w:tbl>
      <w:tblPr>
        <w:tblW w:w="4998" w:type="dxa"/>
        <w:tblInd w:w="14" w:type="dxa"/>
        <w:tblCellMar>
          <w:left w:w="0" w:type="dxa"/>
          <w:right w:w="0" w:type="dxa"/>
        </w:tblCellMar>
        <w:tblLook w:val="01E0" w:firstRow="1" w:lastRow="1" w:firstColumn="1" w:lastColumn="1" w:noHBand="0" w:noVBand="0"/>
      </w:tblPr>
      <w:tblGrid>
        <w:gridCol w:w="812"/>
        <w:gridCol w:w="1064"/>
        <w:gridCol w:w="420"/>
        <w:gridCol w:w="658"/>
        <w:gridCol w:w="518"/>
        <w:gridCol w:w="1526"/>
      </w:tblGrid>
      <w:tr w:rsidR="00FA2FDD" w:rsidRPr="00C957D6" w14:paraId="421D68EC" w14:textId="77777777" w:rsidTr="0016250E">
        <w:trPr>
          <w:trHeight w:val="240"/>
        </w:trPr>
        <w:tc>
          <w:tcPr>
            <w:tcW w:w="2954" w:type="dxa"/>
            <w:gridSpan w:val="4"/>
            <w:tcBorders>
              <w:bottom w:val="single" w:sz="4" w:space="0" w:color="auto"/>
            </w:tcBorders>
            <w:shd w:val="clear" w:color="auto" w:fill="auto"/>
            <w:vAlign w:val="bottom"/>
          </w:tcPr>
          <w:p w14:paraId="3144C754" w14:textId="77777777" w:rsidR="00FA2FDD" w:rsidRPr="00C957D6" w:rsidRDefault="00FA2FDD" w:rsidP="0016250E">
            <w:pPr>
              <w:jc w:val="center"/>
            </w:pPr>
          </w:p>
        </w:tc>
        <w:tc>
          <w:tcPr>
            <w:tcW w:w="518" w:type="dxa"/>
            <w:shd w:val="clear" w:color="auto" w:fill="auto"/>
            <w:vAlign w:val="bottom"/>
          </w:tcPr>
          <w:p w14:paraId="369FC1CD" w14:textId="77777777" w:rsidR="00FA2FDD" w:rsidRPr="00C957D6" w:rsidRDefault="00FA2FDD" w:rsidP="0016250E">
            <w:pPr>
              <w:jc w:val="center"/>
            </w:pPr>
            <w:r w:rsidRPr="00C957D6">
              <w:t>№</w:t>
            </w:r>
          </w:p>
        </w:tc>
        <w:tc>
          <w:tcPr>
            <w:tcW w:w="1526" w:type="dxa"/>
            <w:tcBorders>
              <w:bottom w:val="single" w:sz="4" w:space="0" w:color="auto"/>
            </w:tcBorders>
            <w:shd w:val="clear" w:color="auto" w:fill="auto"/>
            <w:vAlign w:val="bottom"/>
          </w:tcPr>
          <w:p w14:paraId="29DA989C" w14:textId="77777777" w:rsidR="00FA2FDD" w:rsidRPr="00C957D6" w:rsidRDefault="00FA2FDD" w:rsidP="0016250E">
            <w:pPr>
              <w:jc w:val="center"/>
            </w:pPr>
          </w:p>
        </w:tc>
      </w:tr>
      <w:tr w:rsidR="00FA2FDD" w:rsidRPr="00C957D6" w14:paraId="7CE8B148" w14:textId="77777777" w:rsidTr="0016250E">
        <w:tc>
          <w:tcPr>
            <w:tcW w:w="2954" w:type="dxa"/>
            <w:gridSpan w:val="4"/>
            <w:tcBorders>
              <w:top w:val="single" w:sz="4" w:space="0" w:color="auto"/>
            </w:tcBorders>
            <w:shd w:val="clear" w:color="auto" w:fill="auto"/>
            <w:vAlign w:val="bottom"/>
          </w:tcPr>
          <w:p w14:paraId="7D4EEDD0" w14:textId="77777777" w:rsidR="00FA2FDD" w:rsidRPr="00C957D6" w:rsidRDefault="00FA2FDD" w:rsidP="0016250E">
            <w:pPr>
              <w:jc w:val="center"/>
              <w:rPr>
                <w:iCs/>
                <w:sz w:val="14"/>
                <w:szCs w:val="14"/>
              </w:rPr>
            </w:pPr>
            <w:r w:rsidRPr="00C957D6">
              <w:rPr>
                <w:iCs/>
                <w:sz w:val="14"/>
                <w:szCs w:val="14"/>
              </w:rPr>
              <w:t>(дата)</w:t>
            </w:r>
          </w:p>
        </w:tc>
        <w:tc>
          <w:tcPr>
            <w:tcW w:w="518" w:type="dxa"/>
            <w:shd w:val="clear" w:color="auto" w:fill="auto"/>
            <w:vAlign w:val="bottom"/>
          </w:tcPr>
          <w:p w14:paraId="58063AB9" w14:textId="77777777" w:rsidR="00FA2FDD" w:rsidRPr="00C957D6" w:rsidRDefault="00FA2FDD" w:rsidP="0016250E">
            <w:pPr>
              <w:jc w:val="center"/>
              <w:rPr>
                <w:iCs/>
                <w:sz w:val="14"/>
                <w:szCs w:val="14"/>
              </w:rPr>
            </w:pPr>
          </w:p>
        </w:tc>
        <w:tc>
          <w:tcPr>
            <w:tcW w:w="1526" w:type="dxa"/>
            <w:tcBorders>
              <w:top w:val="single" w:sz="4" w:space="0" w:color="auto"/>
            </w:tcBorders>
            <w:shd w:val="clear" w:color="auto" w:fill="auto"/>
            <w:vAlign w:val="bottom"/>
          </w:tcPr>
          <w:p w14:paraId="0207B649" w14:textId="77777777" w:rsidR="00FA2FDD" w:rsidRPr="00C957D6" w:rsidRDefault="00FA2FDD" w:rsidP="0016250E">
            <w:pPr>
              <w:jc w:val="center"/>
              <w:rPr>
                <w:iCs/>
                <w:sz w:val="14"/>
                <w:szCs w:val="14"/>
              </w:rPr>
            </w:pPr>
          </w:p>
        </w:tc>
      </w:tr>
      <w:tr w:rsidR="00FA2FDD" w:rsidRPr="00C957D6" w14:paraId="6D10B830" w14:textId="77777777" w:rsidTr="0016250E">
        <w:trPr>
          <w:trHeight w:val="240"/>
        </w:trPr>
        <w:tc>
          <w:tcPr>
            <w:tcW w:w="812" w:type="dxa"/>
            <w:shd w:val="clear" w:color="auto" w:fill="auto"/>
            <w:vAlign w:val="bottom"/>
          </w:tcPr>
          <w:p w14:paraId="05E62228" w14:textId="77777777" w:rsidR="00FA2FDD" w:rsidRPr="00C957D6" w:rsidRDefault="00FA2FDD" w:rsidP="0016250E">
            <w:r w:rsidRPr="00C957D6">
              <w:t>На №</w:t>
            </w:r>
          </w:p>
        </w:tc>
        <w:tc>
          <w:tcPr>
            <w:tcW w:w="1064" w:type="dxa"/>
            <w:tcBorders>
              <w:bottom w:val="single" w:sz="4" w:space="0" w:color="auto"/>
            </w:tcBorders>
            <w:shd w:val="clear" w:color="auto" w:fill="auto"/>
            <w:vAlign w:val="bottom"/>
          </w:tcPr>
          <w:p w14:paraId="68B8FA79" w14:textId="77777777" w:rsidR="00FA2FDD" w:rsidRPr="00C957D6" w:rsidRDefault="00FA2FDD" w:rsidP="0016250E">
            <w:pPr>
              <w:jc w:val="center"/>
            </w:pPr>
          </w:p>
        </w:tc>
        <w:tc>
          <w:tcPr>
            <w:tcW w:w="420" w:type="dxa"/>
            <w:shd w:val="clear" w:color="auto" w:fill="auto"/>
            <w:vAlign w:val="bottom"/>
          </w:tcPr>
          <w:p w14:paraId="1B6DD8AA" w14:textId="77777777" w:rsidR="00FA2FDD" w:rsidRPr="00C957D6" w:rsidRDefault="00FA2FDD" w:rsidP="0016250E">
            <w:pPr>
              <w:jc w:val="center"/>
            </w:pPr>
            <w:r w:rsidRPr="00C957D6">
              <w:t>от</w:t>
            </w:r>
          </w:p>
        </w:tc>
        <w:tc>
          <w:tcPr>
            <w:tcW w:w="2702" w:type="dxa"/>
            <w:gridSpan w:val="3"/>
            <w:tcBorders>
              <w:bottom w:val="single" w:sz="4" w:space="0" w:color="auto"/>
            </w:tcBorders>
            <w:shd w:val="clear" w:color="auto" w:fill="auto"/>
            <w:vAlign w:val="bottom"/>
          </w:tcPr>
          <w:p w14:paraId="601DAA07" w14:textId="77777777" w:rsidR="00FA2FDD" w:rsidRPr="00C957D6" w:rsidRDefault="00FA2FDD" w:rsidP="0016250E">
            <w:pPr>
              <w:jc w:val="center"/>
            </w:pPr>
          </w:p>
        </w:tc>
      </w:tr>
    </w:tbl>
    <w:p w14:paraId="35770DFD" w14:textId="77777777" w:rsidR="00FA2FDD" w:rsidRPr="00C957D6" w:rsidRDefault="00FA2FDD" w:rsidP="00FA2FDD">
      <w:pPr>
        <w:rPr>
          <w:lang w:val="en-US"/>
        </w:rPr>
      </w:pPr>
    </w:p>
    <w:p w14:paraId="336062D3" w14:textId="77777777" w:rsidR="00FA2FDD" w:rsidRPr="00C957D6" w:rsidRDefault="00FA2FDD" w:rsidP="00FA2FDD"/>
    <w:p w14:paraId="13BC102C" w14:textId="77777777" w:rsidR="00FA2FDD" w:rsidRPr="00C957D6" w:rsidRDefault="00FA2FDD" w:rsidP="00FA2FDD"/>
    <w:p w14:paraId="30C52175" w14:textId="77777777" w:rsidR="00FA2FDD" w:rsidRPr="00C957D6" w:rsidRDefault="00FA2FDD" w:rsidP="00FA2FDD"/>
    <w:p w14:paraId="0429F1D7" w14:textId="77777777" w:rsidR="00FA2FDD" w:rsidRPr="00C957D6" w:rsidRDefault="00FA2FDD" w:rsidP="00FA2FDD"/>
    <w:p w14:paraId="582F82FF" w14:textId="77777777" w:rsidR="00FA2FDD" w:rsidRPr="00C957D6" w:rsidRDefault="00FA2FDD" w:rsidP="00FA2FDD"/>
    <w:p w14:paraId="31C14BD3" w14:textId="77777777" w:rsidR="00FA2FDD" w:rsidRPr="00C957D6" w:rsidRDefault="00FA2FDD" w:rsidP="00FA2FDD"/>
    <w:p w14:paraId="5F86B9AA" w14:textId="77777777" w:rsidR="00FA2FDD" w:rsidRPr="00C957D6" w:rsidRDefault="00FA2FDD" w:rsidP="00FA2FDD"/>
    <w:tbl>
      <w:tblPr>
        <w:tblW w:w="10191" w:type="dxa"/>
        <w:tblInd w:w="14" w:type="dxa"/>
        <w:tblCellMar>
          <w:left w:w="0" w:type="dxa"/>
          <w:right w:w="0" w:type="dxa"/>
        </w:tblCellMar>
        <w:tblLook w:val="01E0" w:firstRow="1" w:lastRow="1" w:firstColumn="1" w:lastColumn="1" w:noHBand="0" w:noVBand="0"/>
      </w:tblPr>
      <w:tblGrid>
        <w:gridCol w:w="1540"/>
        <w:gridCol w:w="8651"/>
      </w:tblGrid>
      <w:tr w:rsidR="00FA2FDD" w:rsidRPr="00C957D6" w14:paraId="77A856F0" w14:textId="77777777" w:rsidTr="0016250E">
        <w:trPr>
          <w:trHeight w:val="240"/>
        </w:trPr>
        <w:tc>
          <w:tcPr>
            <w:tcW w:w="1540" w:type="dxa"/>
            <w:shd w:val="clear" w:color="auto" w:fill="auto"/>
            <w:tcMar>
              <w:left w:w="0" w:type="dxa"/>
              <w:right w:w="0" w:type="dxa"/>
            </w:tcMar>
            <w:vAlign w:val="bottom"/>
          </w:tcPr>
          <w:p w14:paraId="4E8D8AB2" w14:textId="77777777" w:rsidR="00FA2FDD" w:rsidRPr="00C957D6" w:rsidRDefault="00FA2FDD" w:rsidP="0016250E">
            <w:r w:rsidRPr="00C957D6">
              <w:t>Основание:</w:t>
            </w:r>
          </w:p>
        </w:tc>
        <w:tc>
          <w:tcPr>
            <w:tcW w:w="8651" w:type="dxa"/>
            <w:tcBorders>
              <w:bottom w:val="single" w:sz="4" w:space="0" w:color="auto"/>
            </w:tcBorders>
            <w:shd w:val="clear" w:color="auto" w:fill="auto"/>
            <w:vAlign w:val="bottom"/>
          </w:tcPr>
          <w:p w14:paraId="270EA3A2" w14:textId="77777777" w:rsidR="00FA2FDD" w:rsidRPr="00C957D6" w:rsidRDefault="00FA2FDD" w:rsidP="0016250E">
            <w:pPr>
              <w:jc w:val="center"/>
            </w:pPr>
          </w:p>
        </w:tc>
      </w:tr>
    </w:tbl>
    <w:p w14:paraId="101C3445" w14:textId="77777777" w:rsidR="00FA2FDD" w:rsidRPr="00C957D6" w:rsidRDefault="00FA2FDD" w:rsidP="00FA2FDD"/>
    <w:p w14:paraId="250DF0F1" w14:textId="77777777" w:rsidR="00FA2FDD" w:rsidRPr="00C957D6" w:rsidRDefault="00FA2FDD" w:rsidP="00FA2FDD"/>
    <w:p w14:paraId="22E11808" w14:textId="77777777" w:rsidR="00FA2FDD" w:rsidRPr="00C957D6" w:rsidRDefault="00FA2FDD" w:rsidP="00FA2FDD"/>
    <w:p w14:paraId="3063B383" w14:textId="77777777" w:rsidR="00FA2FDD" w:rsidRPr="00C957D6" w:rsidRDefault="00FA2FDD" w:rsidP="00FA2FDD"/>
    <w:tbl>
      <w:tblPr>
        <w:tblW w:w="10191" w:type="dxa"/>
        <w:tblInd w:w="14" w:type="dxa"/>
        <w:tblCellMar>
          <w:left w:w="0" w:type="dxa"/>
          <w:right w:w="0" w:type="dxa"/>
        </w:tblCellMar>
        <w:tblLook w:val="01E0" w:firstRow="1" w:lastRow="1" w:firstColumn="1" w:lastColumn="1" w:noHBand="0" w:noVBand="0"/>
      </w:tblPr>
      <w:tblGrid>
        <w:gridCol w:w="4662"/>
        <w:gridCol w:w="224"/>
        <w:gridCol w:w="1483"/>
        <w:gridCol w:w="210"/>
        <w:gridCol w:w="3612"/>
      </w:tblGrid>
      <w:tr w:rsidR="00FA2FDD" w:rsidRPr="00C957D6" w14:paraId="3D958577" w14:textId="77777777" w:rsidTr="0016250E">
        <w:trPr>
          <w:trHeight w:val="240"/>
        </w:trPr>
        <w:tc>
          <w:tcPr>
            <w:tcW w:w="4662" w:type="dxa"/>
            <w:shd w:val="clear" w:color="auto" w:fill="auto"/>
            <w:vAlign w:val="bottom"/>
          </w:tcPr>
          <w:p w14:paraId="7BEA82CD" w14:textId="77777777" w:rsidR="00FA2FDD" w:rsidRPr="00C957D6" w:rsidRDefault="00FA2FDD" w:rsidP="0016250E">
            <w:r w:rsidRPr="00C957D6">
              <w:t>Руководитель организации</w:t>
            </w:r>
          </w:p>
        </w:tc>
        <w:tc>
          <w:tcPr>
            <w:tcW w:w="224" w:type="dxa"/>
            <w:shd w:val="clear" w:color="auto" w:fill="auto"/>
            <w:vAlign w:val="bottom"/>
          </w:tcPr>
          <w:p w14:paraId="6EA8E6FC" w14:textId="77777777" w:rsidR="00FA2FDD" w:rsidRPr="00C957D6" w:rsidRDefault="00FA2FDD" w:rsidP="0016250E">
            <w:pPr>
              <w:jc w:val="center"/>
            </w:pPr>
          </w:p>
        </w:tc>
        <w:tc>
          <w:tcPr>
            <w:tcW w:w="1483" w:type="dxa"/>
            <w:tcBorders>
              <w:bottom w:val="single" w:sz="4" w:space="0" w:color="auto"/>
            </w:tcBorders>
            <w:shd w:val="clear" w:color="auto" w:fill="auto"/>
            <w:vAlign w:val="bottom"/>
          </w:tcPr>
          <w:p w14:paraId="60B23CC5" w14:textId="77777777" w:rsidR="00FA2FDD" w:rsidRPr="00C957D6" w:rsidRDefault="00FA2FDD" w:rsidP="0016250E">
            <w:pPr>
              <w:jc w:val="center"/>
            </w:pPr>
          </w:p>
        </w:tc>
        <w:tc>
          <w:tcPr>
            <w:tcW w:w="210" w:type="dxa"/>
            <w:shd w:val="clear" w:color="auto" w:fill="auto"/>
            <w:vAlign w:val="bottom"/>
          </w:tcPr>
          <w:p w14:paraId="30D228B6" w14:textId="77777777" w:rsidR="00FA2FDD" w:rsidRPr="00C957D6" w:rsidRDefault="00FA2FDD" w:rsidP="0016250E">
            <w:pPr>
              <w:jc w:val="center"/>
            </w:pPr>
          </w:p>
        </w:tc>
        <w:tc>
          <w:tcPr>
            <w:tcW w:w="3612" w:type="dxa"/>
            <w:tcBorders>
              <w:bottom w:val="single" w:sz="4" w:space="0" w:color="auto"/>
            </w:tcBorders>
            <w:shd w:val="clear" w:color="auto" w:fill="auto"/>
            <w:vAlign w:val="bottom"/>
          </w:tcPr>
          <w:p w14:paraId="09708B1D" w14:textId="77777777" w:rsidR="00FA2FDD" w:rsidRPr="00C957D6" w:rsidRDefault="00FA2FDD" w:rsidP="0016250E">
            <w:pPr>
              <w:jc w:val="center"/>
            </w:pPr>
          </w:p>
        </w:tc>
      </w:tr>
      <w:tr w:rsidR="00FA2FDD" w:rsidRPr="00C957D6" w14:paraId="157C53E5" w14:textId="77777777" w:rsidTr="0016250E">
        <w:tc>
          <w:tcPr>
            <w:tcW w:w="4662" w:type="dxa"/>
            <w:shd w:val="clear" w:color="auto" w:fill="auto"/>
            <w:vAlign w:val="bottom"/>
          </w:tcPr>
          <w:p w14:paraId="2C2E0D55" w14:textId="77777777" w:rsidR="00FA2FDD" w:rsidRPr="00C957D6" w:rsidRDefault="00FA2FDD" w:rsidP="0016250E">
            <w:pPr>
              <w:jc w:val="center"/>
              <w:rPr>
                <w:iCs/>
                <w:sz w:val="14"/>
                <w:szCs w:val="14"/>
              </w:rPr>
            </w:pPr>
          </w:p>
        </w:tc>
        <w:tc>
          <w:tcPr>
            <w:tcW w:w="224" w:type="dxa"/>
            <w:shd w:val="clear" w:color="auto" w:fill="auto"/>
            <w:vAlign w:val="bottom"/>
          </w:tcPr>
          <w:p w14:paraId="7DC24D51" w14:textId="77777777" w:rsidR="00FA2FDD" w:rsidRPr="00C957D6" w:rsidRDefault="00FA2FDD" w:rsidP="0016250E">
            <w:pPr>
              <w:jc w:val="center"/>
              <w:rPr>
                <w:iCs/>
                <w:sz w:val="14"/>
                <w:szCs w:val="14"/>
              </w:rPr>
            </w:pPr>
          </w:p>
        </w:tc>
        <w:tc>
          <w:tcPr>
            <w:tcW w:w="1483" w:type="dxa"/>
            <w:tcBorders>
              <w:top w:val="single" w:sz="4" w:space="0" w:color="auto"/>
            </w:tcBorders>
            <w:shd w:val="clear" w:color="auto" w:fill="auto"/>
            <w:vAlign w:val="bottom"/>
          </w:tcPr>
          <w:p w14:paraId="221D1BA8" w14:textId="77777777" w:rsidR="00FA2FDD" w:rsidRPr="00C957D6" w:rsidRDefault="00FA2FDD" w:rsidP="0016250E">
            <w:pPr>
              <w:jc w:val="center"/>
              <w:rPr>
                <w:iCs/>
                <w:sz w:val="14"/>
                <w:szCs w:val="14"/>
              </w:rPr>
            </w:pPr>
            <w:r w:rsidRPr="00C957D6">
              <w:rPr>
                <w:iCs/>
                <w:sz w:val="14"/>
                <w:szCs w:val="14"/>
              </w:rPr>
              <w:t>(подпись)</w:t>
            </w:r>
          </w:p>
        </w:tc>
        <w:tc>
          <w:tcPr>
            <w:tcW w:w="210" w:type="dxa"/>
            <w:shd w:val="clear" w:color="auto" w:fill="auto"/>
            <w:vAlign w:val="bottom"/>
          </w:tcPr>
          <w:p w14:paraId="51BABFFE" w14:textId="77777777" w:rsidR="00FA2FDD" w:rsidRPr="00C957D6" w:rsidRDefault="00FA2FDD" w:rsidP="0016250E">
            <w:pPr>
              <w:jc w:val="center"/>
              <w:rPr>
                <w:iCs/>
                <w:sz w:val="14"/>
                <w:szCs w:val="14"/>
              </w:rPr>
            </w:pPr>
          </w:p>
        </w:tc>
        <w:tc>
          <w:tcPr>
            <w:tcW w:w="3612" w:type="dxa"/>
            <w:tcBorders>
              <w:top w:val="single" w:sz="4" w:space="0" w:color="auto"/>
            </w:tcBorders>
            <w:shd w:val="clear" w:color="auto" w:fill="auto"/>
            <w:vAlign w:val="bottom"/>
          </w:tcPr>
          <w:p w14:paraId="04644373" w14:textId="77777777" w:rsidR="00FA2FDD" w:rsidRPr="00C957D6" w:rsidRDefault="00FA2FDD" w:rsidP="0016250E">
            <w:pPr>
              <w:jc w:val="center"/>
              <w:rPr>
                <w:iCs/>
                <w:sz w:val="14"/>
                <w:szCs w:val="14"/>
              </w:rPr>
            </w:pPr>
            <w:r w:rsidRPr="00C957D6">
              <w:rPr>
                <w:iCs/>
                <w:sz w:val="14"/>
                <w:szCs w:val="14"/>
              </w:rPr>
              <w:t>(расшифровка подписи)</w:t>
            </w:r>
          </w:p>
        </w:tc>
      </w:tr>
    </w:tbl>
    <w:p w14:paraId="5DAB25BF" w14:textId="77777777" w:rsidR="00FA2FDD" w:rsidRPr="00C957D6" w:rsidRDefault="00FA2FDD" w:rsidP="00FA2FDD">
      <w:pPr>
        <w:tabs>
          <w:tab w:val="left" w:pos="5390"/>
        </w:tabs>
      </w:pPr>
    </w:p>
    <w:p w14:paraId="09D3FB03" w14:textId="77777777" w:rsidR="00FA2FDD" w:rsidRPr="00C957D6" w:rsidRDefault="00FA2FDD" w:rsidP="00FA2FDD">
      <w:pPr>
        <w:tabs>
          <w:tab w:val="left" w:pos="5390"/>
        </w:tabs>
        <w:rPr>
          <w:sz w:val="14"/>
          <w:szCs w:val="14"/>
        </w:rPr>
      </w:pPr>
      <w:r w:rsidRPr="00C957D6">
        <w:rPr>
          <w:sz w:val="14"/>
          <w:szCs w:val="14"/>
        </w:rPr>
        <w:tab/>
        <w:t>Печать</w:t>
      </w:r>
    </w:p>
    <w:p w14:paraId="245167C6" w14:textId="77777777" w:rsidR="00FA2FDD" w:rsidRPr="00C957D6" w:rsidRDefault="00FA2FDD" w:rsidP="00FA2FDD"/>
    <w:tbl>
      <w:tblPr>
        <w:tblW w:w="10191" w:type="dxa"/>
        <w:tblInd w:w="14" w:type="dxa"/>
        <w:tblCellMar>
          <w:left w:w="0" w:type="dxa"/>
          <w:right w:w="0" w:type="dxa"/>
        </w:tblCellMar>
        <w:tblLook w:val="01E0" w:firstRow="1" w:lastRow="1" w:firstColumn="1" w:lastColumn="1" w:noHBand="0" w:noVBand="0"/>
      </w:tblPr>
      <w:tblGrid>
        <w:gridCol w:w="1162"/>
        <w:gridCol w:w="630"/>
        <w:gridCol w:w="8399"/>
      </w:tblGrid>
      <w:tr w:rsidR="00FA2FDD" w:rsidRPr="00C957D6" w14:paraId="0A9050B5" w14:textId="77777777" w:rsidTr="0016250E">
        <w:trPr>
          <w:trHeight w:val="240"/>
        </w:trPr>
        <w:tc>
          <w:tcPr>
            <w:tcW w:w="1792" w:type="dxa"/>
            <w:gridSpan w:val="2"/>
            <w:shd w:val="clear" w:color="auto" w:fill="auto"/>
            <w:tcMar>
              <w:left w:w="0" w:type="dxa"/>
              <w:right w:w="0" w:type="dxa"/>
            </w:tcMar>
            <w:vAlign w:val="bottom"/>
          </w:tcPr>
          <w:p w14:paraId="6206EDEB" w14:textId="77777777" w:rsidR="00FA2FDD" w:rsidRPr="00C957D6" w:rsidRDefault="00FA2FDD" w:rsidP="0016250E">
            <w:r w:rsidRPr="00C957D6">
              <w:t>Исполнитель</w:t>
            </w:r>
          </w:p>
        </w:tc>
        <w:tc>
          <w:tcPr>
            <w:tcW w:w="8399" w:type="dxa"/>
            <w:tcBorders>
              <w:bottom w:val="single" w:sz="4" w:space="0" w:color="auto"/>
            </w:tcBorders>
            <w:shd w:val="clear" w:color="auto" w:fill="auto"/>
            <w:vAlign w:val="bottom"/>
          </w:tcPr>
          <w:p w14:paraId="3EE24C27" w14:textId="77777777" w:rsidR="00FA2FDD" w:rsidRPr="00C957D6" w:rsidRDefault="00FA2FDD" w:rsidP="0016250E">
            <w:pPr>
              <w:jc w:val="center"/>
            </w:pPr>
          </w:p>
        </w:tc>
      </w:tr>
      <w:tr w:rsidR="00FA2FDD" w:rsidRPr="00C957D6" w14:paraId="225198F1" w14:textId="77777777" w:rsidTr="0016250E">
        <w:trPr>
          <w:trHeight w:val="240"/>
        </w:trPr>
        <w:tc>
          <w:tcPr>
            <w:tcW w:w="1162" w:type="dxa"/>
            <w:shd w:val="clear" w:color="auto" w:fill="auto"/>
            <w:tcMar>
              <w:left w:w="0" w:type="dxa"/>
              <w:right w:w="0" w:type="dxa"/>
            </w:tcMar>
            <w:vAlign w:val="bottom"/>
          </w:tcPr>
          <w:p w14:paraId="5D74EFBE" w14:textId="77777777" w:rsidR="00FA2FDD" w:rsidRPr="00C957D6" w:rsidRDefault="00FA2FDD" w:rsidP="0016250E">
            <w:r w:rsidRPr="00C957D6">
              <w:t>телефон</w:t>
            </w:r>
          </w:p>
        </w:tc>
        <w:tc>
          <w:tcPr>
            <w:tcW w:w="9029" w:type="dxa"/>
            <w:gridSpan w:val="2"/>
            <w:tcBorders>
              <w:bottom w:val="single" w:sz="4" w:space="0" w:color="auto"/>
            </w:tcBorders>
            <w:shd w:val="clear" w:color="auto" w:fill="auto"/>
            <w:vAlign w:val="bottom"/>
          </w:tcPr>
          <w:p w14:paraId="6A1E2A81" w14:textId="77777777" w:rsidR="00FA2FDD" w:rsidRPr="00C957D6" w:rsidRDefault="00FA2FDD" w:rsidP="0016250E">
            <w:pPr>
              <w:jc w:val="center"/>
            </w:pPr>
          </w:p>
        </w:tc>
      </w:tr>
    </w:tbl>
    <w:p w14:paraId="2F65159E" w14:textId="77777777" w:rsidR="00FA2FDD" w:rsidRPr="00C957D6" w:rsidRDefault="00FA2FDD" w:rsidP="00FA2FDD">
      <w:pPr>
        <w:tabs>
          <w:tab w:val="left" w:pos="2420"/>
        </w:tabs>
        <w:spacing w:line="240" w:lineRule="exact"/>
        <w:ind w:left="5954"/>
        <w:rPr>
          <w:sz w:val="24"/>
          <w:szCs w:val="24"/>
        </w:rPr>
      </w:pPr>
    </w:p>
    <w:p w14:paraId="53FB0D7D" w14:textId="77777777" w:rsidR="00FA2FDD" w:rsidRPr="00C957D6" w:rsidRDefault="00FA2FDD" w:rsidP="00FA2FDD">
      <w:pPr>
        <w:tabs>
          <w:tab w:val="left" w:pos="2420"/>
        </w:tabs>
        <w:spacing w:line="240" w:lineRule="exact"/>
        <w:ind w:left="5954"/>
        <w:rPr>
          <w:sz w:val="24"/>
          <w:szCs w:val="24"/>
        </w:rPr>
      </w:pPr>
    </w:p>
    <w:p w14:paraId="61414C00" w14:textId="77777777" w:rsidR="00FA2FDD" w:rsidRPr="00C957D6" w:rsidRDefault="00FA2FDD" w:rsidP="00FA2FDD">
      <w:pPr>
        <w:tabs>
          <w:tab w:val="left" w:pos="2420"/>
        </w:tabs>
        <w:spacing w:line="240" w:lineRule="exact"/>
        <w:ind w:left="5954"/>
        <w:rPr>
          <w:sz w:val="24"/>
          <w:szCs w:val="24"/>
        </w:rPr>
      </w:pPr>
    </w:p>
    <w:p w14:paraId="2D194D2A" w14:textId="77777777" w:rsidR="000B3457" w:rsidRDefault="000B3457" w:rsidP="00FA2FDD">
      <w:pPr>
        <w:tabs>
          <w:tab w:val="left" w:pos="2420"/>
        </w:tabs>
        <w:spacing w:line="240" w:lineRule="exact"/>
        <w:ind w:left="5954"/>
        <w:rPr>
          <w:sz w:val="24"/>
          <w:szCs w:val="24"/>
        </w:rPr>
      </w:pPr>
    </w:p>
    <w:p w14:paraId="210D82CE" w14:textId="09B2D81C" w:rsidR="00FA2FDD" w:rsidRPr="00C957D6" w:rsidRDefault="00FA2FDD" w:rsidP="00FA2FDD">
      <w:pPr>
        <w:tabs>
          <w:tab w:val="left" w:pos="2420"/>
        </w:tabs>
        <w:spacing w:line="240" w:lineRule="exact"/>
        <w:ind w:left="5954"/>
        <w:rPr>
          <w:sz w:val="24"/>
          <w:szCs w:val="24"/>
        </w:rPr>
      </w:pPr>
      <w:r w:rsidRPr="00C957D6">
        <w:rPr>
          <w:sz w:val="24"/>
          <w:szCs w:val="24"/>
        </w:rPr>
        <w:lastRenderedPageBreak/>
        <w:t xml:space="preserve">Приложение 3 </w:t>
      </w:r>
    </w:p>
    <w:p w14:paraId="1E5FD468" w14:textId="12DF9D68" w:rsidR="00FA2FDD" w:rsidRPr="00C957D6" w:rsidDel="006D6578" w:rsidRDefault="00FA2FDD" w:rsidP="00FA2FDD">
      <w:pPr>
        <w:tabs>
          <w:tab w:val="left" w:pos="2420"/>
        </w:tabs>
        <w:spacing w:line="240" w:lineRule="exact"/>
        <w:ind w:left="5954"/>
        <w:rPr>
          <w:sz w:val="24"/>
          <w:szCs w:val="24"/>
        </w:rPr>
      </w:pPr>
      <w:r w:rsidRPr="00C957D6">
        <w:rPr>
          <w:rFonts w:eastAsia="Times New Roman"/>
          <w:sz w:val="24"/>
          <w:szCs w:val="24"/>
          <w:lang w:eastAsia="ar-SA"/>
        </w:rPr>
        <w:t xml:space="preserve">к административному регламенту предоставления муниципальной услуги </w:t>
      </w:r>
      <w:r w:rsidRPr="00C957D6">
        <w:rPr>
          <w:rFonts w:eastAsia="Times New Roman"/>
          <w:sz w:val="24"/>
          <w:szCs w:val="24"/>
        </w:rPr>
        <w:t>«</w:t>
      </w:r>
      <w:r w:rsidRPr="00C957D6">
        <w:rPr>
          <w:rFonts w:eastAsia="Times New Roman"/>
          <w:sz w:val="24"/>
          <w:szCs w:val="24"/>
          <w:lang w:eastAsia="ar-SA"/>
        </w:rPr>
        <w:t>Выдача архивных справок, архивных выписок и архивных копий по социально-правовым запросам</w:t>
      </w:r>
      <w:r w:rsidRPr="00C957D6">
        <w:rPr>
          <w:rFonts w:eastAsia="Times New Roman"/>
          <w:sz w:val="24"/>
          <w:szCs w:val="24"/>
        </w:rPr>
        <w:t xml:space="preserve">» </w:t>
      </w:r>
      <w:r w:rsidR="00196B63">
        <w:rPr>
          <w:rFonts w:eastAsia="Times New Roman"/>
          <w:sz w:val="24"/>
          <w:szCs w:val="24"/>
        </w:rPr>
        <w:t xml:space="preserve">(подпункт 3.3.1) </w:t>
      </w:r>
    </w:p>
    <w:p w14:paraId="6E47B3E0" w14:textId="77777777" w:rsidR="00FA2FDD" w:rsidRPr="00C957D6" w:rsidRDefault="00FA2FDD" w:rsidP="00FA2FDD">
      <w:pPr>
        <w:tabs>
          <w:tab w:val="left" w:pos="2420"/>
        </w:tabs>
        <w:spacing w:line="240" w:lineRule="exact"/>
        <w:ind w:left="5954"/>
        <w:jc w:val="right"/>
        <w:rPr>
          <w:sz w:val="24"/>
          <w:szCs w:val="24"/>
        </w:rPr>
      </w:pPr>
      <w:r w:rsidRPr="00C957D6">
        <w:rPr>
          <w:sz w:val="24"/>
          <w:szCs w:val="24"/>
        </w:rPr>
        <w:t>___</w:t>
      </w:r>
      <w:r w:rsidRPr="00C957D6">
        <w:rPr>
          <w:sz w:val="24"/>
          <w:szCs w:val="24"/>
          <w:u w:val="single"/>
        </w:rPr>
        <w:t>_______________________________</w:t>
      </w:r>
    </w:p>
    <w:p w14:paraId="4FCC8F10" w14:textId="77777777" w:rsidR="00FA2FDD" w:rsidRPr="00C957D6" w:rsidRDefault="00FA2FDD" w:rsidP="00FA2FDD">
      <w:pPr>
        <w:tabs>
          <w:tab w:val="left" w:pos="2420"/>
        </w:tabs>
        <w:spacing w:line="240" w:lineRule="exact"/>
        <w:ind w:left="5954"/>
        <w:jc w:val="right"/>
        <w:rPr>
          <w:sz w:val="24"/>
          <w:szCs w:val="24"/>
        </w:rPr>
      </w:pPr>
      <w:r w:rsidRPr="00C957D6">
        <w:rPr>
          <w:sz w:val="24"/>
          <w:szCs w:val="24"/>
        </w:rPr>
        <w:t>(Ф.И.О., либо наименование юридического лица)</w:t>
      </w:r>
    </w:p>
    <w:p w14:paraId="759927DC" w14:textId="77777777" w:rsidR="00FA2FDD" w:rsidRPr="00C957D6" w:rsidRDefault="00FA2FDD" w:rsidP="00196B63">
      <w:pPr>
        <w:tabs>
          <w:tab w:val="left" w:pos="2420"/>
        </w:tabs>
        <w:spacing w:line="240" w:lineRule="exact"/>
        <w:ind w:left="5954"/>
        <w:jc w:val="center"/>
        <w:rPr>
          <w:sz w:val="24"/>
          <w:szCs w:val="24"/>
        </w:rPr>
      </w:pPr>
      <w:r w:rsidRPr="00C957D6">
        <w:rPr>
          <w:sz w:val="24"/>
          <w:szCs w:val="24"/>
        </w:rPr>
        <w:t>___</w:t>
      </w:r>
      <w:r w:rsidRPr="00C957D6">
        <w:rPr>
          <w:sz w:val="24"/>
          <w:szCs w:val="24"/>
          <w:u w:val="single"/>
        </w:rPr>
        <w:t>______________________________</w:t>
      </w:r>
    </w:p>
    <w:p w14:paraId="0F9B14F7" w14:textId="77777777" w:rsidR="00FA2FDD" w:rsidRPr="00C957D6" w:rsidRDefault="00FA2FDD" w:rsidP="00FA2FDD">
      <w:pPr>
        <w:tabs>
          <w:tab w:val="left" w:pos="2420"/>
        </w:tabs>
        <w:spacing w:line="240" w:lineRule="exact"/>
        <w:ind w:left="5954"/>
        <w:jc w:val="right"/>
        <w:rPr>
          <w:sz w:val="24"/>
          <w:szCs w:val="24"/>
        </w:rPr>
      </w:pPr>
      <w:r w:rsidRPr="00C957D6">
        <w:rPr>
          <w:sz w:val="24"/>
          <w:szCs w:val="24"/>
        </w:rPr>
        <w:t>(адрес места жительства, адрес для корреспонденции)</w:t>
      </w:r>
    </w:p>
    <w:p w14:paraId="4B800CE4" w14:textId="77777777" w:rsidR="00FA2FDD" w:rsidRPr="00C957D6" w:rsidRDefault="00FA2FDD" w:rsidP="00FA2FDD">
      <w:pPr>
        <w:tabs>
          <w:tab w:val="left" w:pos="2420"/>
        </w:tabs>
        <w:spacing w:line="240" w:lineRule="exact"/>
        <w:ind w:left="5954"/>
        <w:jc w:val="right"/>
        <w:rPr>
          <w:sz w:val="24"/>
          <w:szCs w:val="24"/>
        </w:rPr>
      </w:pPr>
      <w:r w:rsidRPr="00C957D6">
        <w:rPr>
          <w:sz w:val="24"/>
          <w:szCs w:val="24"/>
        </w:rPr>
        <w:t>_____</w:t>
      </w:r>
      <w:r w:rsidRPr="00C957D6">
        <w:rPr>
          <w:sz w:val="24"/>
          <w:szCs w:val="24"/>
          <w:u w:val="single"/>
        </w:rPr>
        <w:t>____________________________</w:t>
      </w:r>
    </w:p>
    <w:p w14:paraId="0A7B5369" w14:textId="77777777" w:rsidR="00FA2FDD" w:rsidRPr="00C957D6" w:rsidRDefault="00FA2FDD" w:rsidP="00FA2FDD">
      <w:pPr>
        <w:tabs>
          <w:tab w:val="left" w:pos="2420"/>
        </w:tabs>
        <w:spacing w:line="240" w:lineRule="exact"/>
        <w:ind w:left="5954"/>
        <w:jc w:val="right"/>
        <w:rPr>
          <w:sz w:val="24"/>
          <w:szCs w:val="24"/>
        </w:rPr>
      </w:pPr>
      <w:r w:rsidRPr="00C957D6">
        <w:rPr>
          <w:sz w:val="24"/>
          <w:szCs w:val="24"/>
        </w:rPr>
        <w:t>(контактный телефон)</w:t>
      </w:r>
    </w:p>
    <w:p w14:paraId="3D17C4E0" w14:textId="77777777" w:rsidR="00FA2FDD" w:rsidRPr="00C957D6" w:rsidRDefault="00FA2FDD" w:rsidP="00FA2FDD">
      <w:pPr>
        <w:tabs>
          <w:tab w:val="left" w:pos="2420"/>
        </w:tabs>
        <w:jc w:val="both"/>
        <w:rPr>
          <w:sz w:val="24"/>
          <w:szCs w:val="24"/>
        </w:rPr>
      </w:pPr>
    </w:p>
    <w:p w14:paraId="53E88D9B" w14:textId="77777777" w:rsidR="00FA2FDD" w:rsidRPr="00C957D6" w:rsidRDefault="00FA2FDD" w:rsidP="00FA2FDD">
      <w:pPr>
        <w:tabs>
          <w:tab w:val="left" w:pos="2420"/>
        </w:tabs>
        <w:jc w:val="center"/>
        <w:rPr>
          <w:sz w:val="24"/>
          <w:szCs w:val="24"/>
        </w:rPr>
      </w:pPr>
      <w:r w:rsidRPr="00C957D6">
        <w:rPr>
          <w:sz w:val="24"/>
          <w:szCs w:val="24"/>
        </w:rPr>
        <w:t>ЗАЯВЛЕНИЕ</w:t>
      </w:r>
    </w:p>
    <w:p w14:paraId="1B8D510C" w14:textId="77777777" w:rsidR="00FA2FDD" w:rsidRPr="00C957D6" w:rsidRDefault="00FA2FDD" w:rsidP="00FA2FDD">
      <w:pPr>
        <w:tabs>
          <w:tab w:val="left" w:pos="2420"/>
        </w:tabs>
        <w:jc w:val="both"/>
        <w:rPr>
          <w:sz w:val="24"/>
          <w:szCs w:val="24"/>
        </w:rPr>
      </w:pPr>
    </w:p>
    <w:p w14:paraId="176AF5C1" w14:textId="77777777" w:rsidR="00FA2FDD" w:rsidRPr="00C957D6" w:rsidRDefault="00FA2FDD" w:rsidP="00FA2FDD">
      <w:pPr>
        <w:tabs>
          <w:tab w:val="left" w:pos="2420"/>
        </w:tabs>
        <w:jc w:val="center"/>
        <w:rPr>
          <w:sz w:val="24"/>
          <w:szCs w:val="24"/>
        </w:rPr>
      </w:pPr>
      <w:r w:rsidRPr="00C957D6">
        <w:rPr>
          <w:sz w:val="24"/>
          <w:szCs w:val="24"/>
        </w:rPr>
        <w:t>о предоставлении архивных справок</w:t>
      </w:r>
    </w:p>
    <w:p w14:paraId="7D62B005" w14:textId="77777777" w:rsidR="00FA2FDD" w:rsidRPr="00C957D6" w:rsidRDefault="00FA2FDD" w:rsidP="00FA2FDD">
      <w:pPr>
        <w:tabs>
          <w:tab w:val="left" w:pos="2420"/>
        </w:tabs>
        <w:jc w:val="both"/>
        <w:rPr>
          <w:sz w:val="24"/>
          <w:szCs w:val="24"/>
        </w:rPr>
      </w:pPr>
    </w:p>
    <w:p w14:paraId="4E07B7E3" w14:textId="2E91E75E" w:rsidR="00196B63" w:rsidRPr="00C957D6" w:rsidRDefault="00FA2FDD" w:rsidP="00196B63">
      <w:pPr>
        <w:tabs>
          <w:tab w:val="left" w:pos="2420"/>
        </w:tabs>
        <w:jc w:val="both"/>
        <w:rPr>
          <w:sz w:val="24"/>
          <w:szCs w:val="24"/>
        </w:rPr>
      </w:pPr>
      <w:r w:rsidRPr="00C957D6">
        <w:rPr>
          <w:sz w:val="24"/>
          <w:szCs w:val="24"/>
        </w:rPr>
        <w:t>Прошу</w:t>
      </w:r>
      <w:r w:rsidR="00A26EA8">
        <w:rPr>
          <w:sz w:val="24"/>
          <w:szCs w:val="24"/>
        </w:rPr>
        <w:t xml:space="preserve"> </w:t>
      </w:r>
      <w:r w:rsidRPr="00C957D6">
        <w:rPr>
          <w:sz w:val="24"/>
          <w:szCs w:val="24"/>
        </w:rPr>
        <w:t>предоставить /архивную справку/архивную выписку/архивную копию/</w:t>
      </w:r>
      <w:r w:rsidR="00196B63" w:rsidRPr="00C957D6">
        <w:rPr>
          <w:sz w:val="24"/>
          <w:szCs w:val="24"/>
        </w:rPr>
        <w:t xml:space="preserve"> </w:t>
      </w:r>
    </w:p>
    <w:p w14:paraId="6E6DE051" w14:textId="2305B6B1" w:rsidR="00FA2FDD" w:rsidRPr="00C957D6" w:rsidRDefault="00FA2FDD" w:rsidP="00FA2FDD">
      <w:pPr>
        <w:tabs>
          <w:tab w:val="left" w:pos="2420"/>
        </w:tabs>
        <w:jc w:val="both"/>
        <w:rPr>
          <w:sz w:val="24"/>
          <w:szCs w:val="24"/>
        </w:rPr>
      </w:pPr>
      <w:r w:rsidRPr="00C957D6">
        <w:rPr>
          <w:sz w:val="24"/>
          <w:szCs w:val="24"/>
        </w:rPr>
        <w:t>____________________________________</w:t>
      </w:r>
      <w:r w:rsidR="00196B63">
        <w:rPr>
          <w:sz w:val="24"/>
          <w:szCs w:val="24"/>
        </w:rPr>
        <w:softHyphen/>
      </w:r>
      <w:r w:rsidR="00196B63">
        <w:rPr>
          <w:sz w:val="24"/>
          <w:szCs w:val="24"/>
        </w:rPr>
        <w:softHyphen/>
      </w:r>
      <w:r w:rsidR="00196B63">
        <w:rPr>
          <w:sz w:val="24"/>
          <w:szCs w:val="24"/>
        </w:rPr>
        <w:softHyphen/>
      </w:r>
      <w:r w:rsidR="00196B63">
        <w:rPr>
          <w:sz w:val="24"/>
          <w:szCs w:val="24"/>
        </w:rPr>
        <w:softHyphen/>
      </w:r>
      <w:r w:rsidR="00196B63">
        <w:rPr>
          <w:sz w:val="24"/>
          <w:szCs w:val="24"/>
        </w:rPr>
        <w:softHyphen/>
      </w:r>
      <w:r w:rsidR="00196B63">
        <w:rPr>
          <w:sz w:val="24"/>
          <w:szCs w:val="24"/>
        </w:rPr>
        <w:softHyphen/>
      </w:r>
      <w:r w:rsidR="00196B63">
        <w:rPr>
          <w:sz w:val="24"/>
          <w:szCs w:val="24"/>
        </w:rPr>
        <w:softHyphen/>
      </w:r>
      <w:r w:rsidR="00196B63">
        <w:rPr>
          <w:sz w:val="24"/>
          <w:szCs w:val="24"/>
        </w:rPr>
        <w:softHyphen/>
      </w:r>
      <w:r w:rsidR="00196B63">
        <w:rPr>
          <w:sz w:val="24"/>
          <w:szCs w:val="24"/>
        </w:rPr>
        <w:softHyphen/>
      </w:r>
      <w:r w:rsidR="00196B63">
        <w:rPr>
          <w:sz w:val="24"/>
          <w:szCs w:val="24"/>
        </w:rPr>
        <w:softHyphen/>
      </w:r>
      <w:r w:rsidR="00196B63">
        <w:rPr>
          <w:sz w:val="24"/>
          <w:szCs w:val="24"/>
        </w:rPr>
        <w:softHyphen/>
      </w:r>
      <w:r w:rsidR="00196B63">
        <w:rPr>
          <w:sz w:val="24"/>
          <w:szCs w:val="24"/>
        </w:rPr>
        <w:softHyphen/>
      </w:r>
      <w:r w:rsidR="00196B63">
        <w:rPr>
          <w:sz w:val="24"/>
          <w:szCs w:val="24"/>
        </w:rPr>
        <w:softHyphen/>
      </w:r>
      <w:r w:rsidR="00196B63">
        <w:rPr>
          <w:sz w:val="24"/>
          <w:szCs w:val="24"/>
        </w:rPr>
        <w:softHyphen/>
      </w:r>
      <w:r w:rsidR="00196B63">
        <w:rPr>
          <w:sz w:val="24"/>
          <w:szCs w:val="24"/>
        </w:rPr>
        <w:softHyphen/>
      </w:r>
      <w:r w:rsidR="00196B63">
        <w:rPr>
          <w:sz w:val="24"/>
          <w:szCs w:val="24"/>
        </w:rPr>
        <w:softHyphen/>
      </w:r>
      <w:r w:rsidR="00196B63">
        <w:rPr>
          <w:sz w:val="24"/>
          <w:szCs w:val="24"/>
        </w:rPr>
        <w:softHyphen/>
        <w:t>_______________________________________________</w:t>
      </w:r>
      <w:r w:rsidRPr="00C957D6">
        <w:rPr>
          <w:sz w:val="24"/>
          <w:szCs w:val="24"/>
        </w:rPr>
        <w:t xml:space="preserve"> ___________________________________________________________________________________</w:t>
      </w:r>
    </w:p>
    <w:p w14:paraId="084378FE" w14:textId="2D3E5AC6" w:rsidR="00FA2FDD" w:rsidRPr="00C957D6" w:rsidRDefault="00FA2FDD" w:rsidP="00FA2FDD">
      <w:pPr>
        <w:tabs>
          <w:tab w:val="left" w:pos="2420"/>
        </w:tabs>
        <w:jc w:val="both"/>
        <w:rPr>
          <w:sz w:val="24"/>
          <w:szCs w:val="24"/>
        </w:rPr>
      </w:pPr>
      <w:r w:rsidRPr="00C957D6">
        <w:rPr>
          <w:sz w:val="24"/>
          <w:szCs w:val="24"/>
        </w:rPr>
        <w:t>__________________________________________________________________________________</w:t>
      </w:r>
      <w:r w:rsidR="00196B63">
        <w:rPr>
          <w:sz w:val="24"/>
          <w:szCs w:val="24"/>
        </w:rPr>
        <w:t>_</w:t>
      </w:r>
    </w:p>
    <w:p w14:paraId="1F855B9A" w14:textId="7E0EEEBE" w:rsidR="00FA2FDD" w:rsidRPr="00C957D6" w:rsidRDefault="00FA2FDD" w:rsidP="00FA2FDD">
      <w:pPr>
        <w:tabs>
          <w:tab w:val="left" w:pos="2420"/>
        </w:tabs>
        <w:jc w:val="both"/>
        <w:rPr>
          <w:sz w:val="24"/>
          <w:szCs w:val="24"/>
        </w:rPr>
      </w:pPr>
      <w:r w:rsidRPr="00C957D6">
        <w:rPr>
          <w:sz w:val="24"/>
          <w:szCs w:val="24"/>
        </w:rPr>
        <w:t>__________________________________________________________________________________</w:t>
      </w:r>
      <w:r w:rsidR="00196B63">
        <w:rPr>
          <w:sz w:val="24"/>
          <w:szCs w:val="24"/>
        </w:rPr>
        <w:t>_</w:t>
      </w:r>
    </w:p>
    <w:p w14:paraId="5A17E6AE" w14:textId="4C2D39CB" w:rsidR="00FA2FDD" w:rsidRPr="00C957D6" w:rsidRDefault="00FA2FDD" w:rsidP="00FA2FDD">
      <w:pPr>
        <w:tabs>
          <w:tab w:val="left" w:pos="2420"/>
        </w:tabs>
        <w:jc w:val="both"/>
        <w:rPr>
          <w:sz w:val="24"/>
          <w:szCs w:val="24"/>
        </w:rPr>
      </w:pPr>
      <w:r w:rsidRPr="00C957D6">
        <w:rPr>
          <w:sz w:val="24"/>
          <w:szCs w:val="24"/>
        </w:rPr>
        <w:t>__________________________________________________________________________________</w:t>
      </w:r>
      <w:r w:rsidR="00196B63">
        <w:rPr>
          <w:sz w:val="24"/>
          <w:szCs w:val="24"/>
        </w:rPr>
        <w:t>_</w:t>
      </w:r>
    </w:p>
    <w:p w14:paraId="61F982D7" w14:textId="77777777" w:rsidR="00FA2FDD" w:rsidRPr="00C957D6" w:rsidRDefault="00FA2FDD" w:rsidP="00FA2FDD">
      <w:pPr>
        <w:tabs>
          <w:tab w:val="left" w:pos="2420"/>
        </w:tabs>
        <w:jc w:val="both"/>
        <w:rPr>
          <w:sz w:val="24"/>
          <w:szCs w:val="24"/>
        </w:rPr>
      </w:pPr>
      <w:r w:rsidRPr="00C957D6">
        <w:rPr>
          <w:sz w:val="24"/>
          <w:szCs w:val="24"/>
        </w:rPr>
        <w:t>Для физического лица:</w:t>
      </w:r>
    </w:p>
    <w:p w14:paraId="3C1D65F2" w14:textId="77777777" w:rsidR="00FA2FDD" w:rsidRPr="00C957D6" w:rsidRDefault="00FA2FDD" w:rsidP="00FA2FDD">
      <w:pPr>
        <w:tabs>
          <w:tab w:val="left" w:pos="2420"/>
        </w:tabs>
        <w:jc w:val="both"/>
        <w:rPr>
          <w:sz w:val="24"/>
          <w:szCs w:val="24"/>
        </w:rPr>
      </w:pPr>
      <w:r w:rsidRPr="00C957D6">
        <w:rPr>
          <w:sz w:val="24"/>
          <w:szCs w:val="24"/>
        </w:rPr>
        <w:t>«_____</w:t>
      </w:r>
      <w:proofErr w:type="gramStart"/>
      <w:r w:rsidRPr="00C957D6">
        <w:rPr>
          <w:sz w:val="24"/>
          <w:szCs w:val="24"/>
        </w:rPr>
        <w:t>_»_</w:t>
      </w:r>
      <w:proofErr w:type="gramEnd"/>
      <w:r w:rsidRPr="00C957D6">
        <w:rPr>
          <w:sz w:val="24"/>
          <w:szCs w:val="24"/>
        </w:rPr>
        <w:t>___________ 20____ г.    _________        _____________________</w:t>
      </w:r>
    </w:p>
    <w:p w14:paraId="4EDCC7B6" w14:textId="77777777" w:rsidR="00FA2FDD" w:rsidRPr="00C957D6" w:rsidRDefault="00FA2FDD" w:rsidP="00FA2FDD">
      <w:pPr>
        <w:tabs>
          <w:tab w:val="left" w:pos="2420"/>
        </w:tabs>
        <w:jc w:val="both"/>
        <w:rPr>
          <w:sz w:val="24"/>
          <w:szCs w:val="24"/>
        </w:rPr>
      </w:pPr>
      <w:r w:rsidRPr="00C957D6">
        <w:rPr>
          <w:sz w:val="24"/>
          <w:szCs w:val="24"/>
        </w:rPr>
        <w:t xml:space="preserve">                                (</w:t>
      </w:r>
      <w:proofErr w:type="gramStart"/>
      <w:r w:rsidRPr="00C957D6">
        <w:rPr>
          <w:sz w:val="24"/>
          <w:szCs w:val="24"/>
        </w:rPr>
        <w:t xml:space="preserve">подпись)   </w:t>
      </w:r>
      <w:proofErr w:type="gramEnd"/>
      <w:r w:rsidRPr="00C957D6">
        <w:rPr>
          <w:sz w:val="24"/>
          <w:szCs w:val="24"/>
        </w:rPr>
        <w:t xml:space="preserve">            (расшифровка подписи)</w:t>
      </w:r>
    </w:p>
    <w:p w14:paraId="06E65FF2" w14:textId="77777777" w:rsidR="00FA2FDD" w:rsidRPr="00C957D6" w:rsidRDefault="00FA2FDD" w:rsidP="00FA2FDD">
      <w:pPr>
        <w:tabs>
          <w:tab w:val="left" w:pos="2420"/>
        </w:tabs>
        <w:jc w:val="both"/>
        <w:rPr>
          <w:sz w:val="24"/>
          <w:szCs w:val="24"/>
        </w:rPr>
      </w:pPr>
      <w:r w:rsidRPr="00C957D6">
        <w:rPr>
          <w:sz w:val="24"/>
          <w:szCs w:val="24"/>
        </w:rPr>
        <w:t xml:space="preserve"> __________________________________________________________</w:t>
      </w:r>
    </w:p>
    <w:p w14:paraId="4EFB7DB0" w14:textId="77777777" w:rsidR="00FA2FDD" w:rsidRPr="00C957D6" w:rsidRDefault="00FA2FDD" w:rsidP="00FA2FDD">
      <w:pPr>
        <w:tabs>
          <w:tab w:val="left" w:pos="2420"/>
        </w:tabs>
        <w:jc w:val="both"/>
        <w:rPr>
          <w:sz w:val="24"/>
          <w:szCs w:val="24"/>
        </w:rPr>
      </w:pPr>
      <w:r w:rsidRPr="00C957D6">
        <w:rPr>
          <w:sz w:val="24"/>
          <w:szCs w:val="24"/>
        </w:rPr>
        <w:t>(документ, подтверждающий права (полномочия) представителя)</w:t>
      </w:r>
    </w:p>
    <w:p w14:paraId="21119A50" w14:textId="77777777" w:rsidR="00FA2FDD" w:rsidRPr="00C957D6" w:rsidRDefault="00FA2FDD" w:rsidP="00FA2FDD">
      <w:pPr>
        <w:tabs>
          <w:tab w:val="left" w:pos="2420"/>
        </w:tabs>
        <w:jc w:val="both"/>
        <w:rPr>
          <w:sz w:val="24"/>
          <w:szCs w:val="24"/>
        </w:rPr>
      </w:pPr>
    </w:p>
    <w:p w14:paraId="3B59AC94" w14:textId="77777777" w:rsidR="00FA2FDD" w:rsidRPr="00C957D6" w:rsidRDefault="00FA2FDD" w:rsidP="00FA2FDD">
      <w:pPr>
        <w:tabs>
          <w:tab w:val="left" w:pos="2420"/>
        </w:tabs>
        <w:jc w:val="both"/>
        <w:rPr>
          <w:sz w:val="24"/>
          <w:szCs w:val="24"/>
        </w:rPr>
      </w:pPr>
      <w:r w:rsidRPr="00C957D6">
        <w:rPr>
          <w:sz w:val="24"/>
          <w:szCs w:val="24"/>
        </w:rPr>
        <w:t>Для юридического лица</w:t>
      </w:r>
    </w:p>
    <w:p w14:paraId="7A3E8879" w14:textId="77777777" w:rsidR="00FA2FDD" w:rsidRPr="00C957D6" w:rsidRDefault="00FA2FDD" w:rsidP="00FA2FDD">
      <w:pPr>
        <w:tabs>
          <w:tab w:val="left" w:pos="2420"/>
        </w:tabs>
        <w:jc w:val="both"/>
        <w:rPr>
          <w:sz w:val="24"/>
          <w:szCs w:val="24"/>
        </w:rPr>
      </w:pPr>
      <w:r w:rsidRPr="00C957D6">
        <w:rPr>
          <w:sz w:val="24"/>
          <w:szCs w:val="24"/>
        </w:rPr>
        <w:t xml:space="preserve"> «______</w:t>
      </w:r>
      <w:proofErr w:type="gramStart"/>
      <w:r w:rsidRPr="00C957D6">
        <w:rPr>
          <w:sz w:val="24"/>
          <w:szCs w:val="24"/>
        </w:rPr>
        <w:t>_»_</w:t>
      </w:r>
      <w:proofErr w:type="gramEnd"/>
      <w:r w:rsidRPr="00C957D6">
        <w:rPr>
          <w:sz w:val="24"/>
          <w:szCs w:val="24"/>
        </w:rPr>
        <w:t xml:space="preserve">__________ 20____ г.      Руководитель _________    ________     ____________     </w:t>
      </w:r>
    </w:p>
    <w:p w14:paraId="4C067A93" w14:textId="77777777" w:rsidR="00FA2FDD" w:rsidRPr="00C957D6" w:rsidRDefault="00FA2FDD" w:rsidP="00FA2FDD">
      <w:pPr>
        <w:tabs>
          <w:tab w:val="left" w:pos="2420"/>
        </w:tabs>
        <w:jc w:val="both"/>
        <w:rPr>
          <w:sz w:val="24"/>
          <w:szCs w:val="24"/>
        </w:rPr>
      </w:pPr>
    </w:p>
    <w:p w14:paraId="2F99338B" w14:textId="77777777" w:rsidR="00FA2FDD" w:rsidRPr="00C957D6" w:rsidRDefault="00FA2FDD" w:rsidP="00FA2FDD">
      <w:pPr>
        <w:tabs>
          <w:tab w:val="left" w:pos="2420"/>
        </w:tabs>
        <w:jc w:val="both"/>
        <w:rPr>
          <w:sz w:val="24"/>
          <w:szCs w:val="24"/>
        </w:rPr>
      </w:pPr>
      <w:r w:rsidRPr="00C957D6">
        <w:rPr>
          <w:sz w:val="24"/>
          <w:szCs w:val="24"/>
        </w:rPr>
        <w:t xml:space="preserve"> (наименование юр. </w:t>
      </w:r>
      <w:proofErr w:type="gramStart"/>
      <w:r w:rsidRPr="00C957D6">
        <w:rPr>
          <w:sz w:val="24"/>
          <w:szCs w:val="24"/>
        </w:rPr>
        <w:t xml:space="preserve">лица)   </w:t>
      </w:r>
      <w:proofErr w:type="gramEnd"/>
      <w:r w:rsidRPr="00C957D6">
        <w:rPr>
          <w:sz w:val="24"/>
          <w:szCs w:val="24"/>
        </w:rPr>
        <w:t xml:space="preserve">                               (подпись) (расшифровка подписи)            </w:t>
      </w:r>
    </w:p>
    <w:p w14:paraId="235B22AE" w14:textId="77777777" w:rsidR="00FA2FDD" w:rsidRPr="00C957D6" w:rsidRDefault="00FA2FDD" w:rsidP="00FA2FDD">
      <w:pPr>
        <w:tabs>
          <w:tab w:val="left" w:pos="2420"/>
        </w:tabs>
        <w:jc w:val="both"/>
        <w:rPr>
          <w:sz w:val="24"/>
          <w:szCs w:val="24"/>
        </w:rPr>
      </w:pPr>
    </w:p>
    <w:p w14:paraId="7A4E361D" w14:textId="77777777" w:rsidR="00FA2FDD" w:rsidRPr="00C957D6" w:rsidRDefault="00FA2FDD" w:rsidP="00FA2FDD">
      <w:pPr>
        <w:tabs>
          <w:tab w:val="left" w:pos="2420"/>
        </w:tabs>
        <w:jc w:val="both"/>
        <w:rPr>
          <w:sz w:val="24"/>
          <w:szCs w:val="24"/>
        </w:rPr>
      </w:pPr>
      <w:r w:rsidRPr="00C957D6">
        <w:rPr>
          <w:sz w:val="24"/>
          <w:szCs w:val="24"/>
        </w:rPr>
        <w:t xml:space="preserve">М.П. </w:t>
      </w:r>
    </w:p>
    <w:p w14:paraId="257EECA0" w14:textId="77777777" w:rsidR="00FA2FDD" w:rsidRPr="00C957D6" w:rsidRDefault="00FA2FDD" w:rsidP="00FA2FDD">
      <w:pPr>
        <w:tabs>
          <w:tab w:val="left" w:pos="2420"/>
        </w:tabs>
        <w:jc w:val="both"/>
        <w:rPr>
          <w:sz w:val="24"/>
          <w:szCs w:val="24"/>
        </w:rPr>
      </w:pPr>
      <w:r w:rsidRPr="00C957D6">
        <w:rPr>
          <w:sz w:val="24"/>
          <w:szCs w:val="24"/>
        </w:rPr>
        <w:t xml:space="preserve"> _________________________________________________________</w:t>
      </w:r>
    </w:p>
    <w:p w14:paraId="339332C8" w14:textId="1600B94C" w:rsidR="00FA2FDD" w:rsidRPr="00C957D6" w:rsidRDefault="00FA2FDD" w:rsidP="00C6100A">
      <w:pPr>
        <w:tabs>
          <w:tab w:val="left" w:pos="2420"/>
        </w:tabs>
        <w:jc w:val="both"/>
        <w:rPr>
          <w:rFonts w:eastAsia="Times New Roman"/>
          <w:sz w:val="24"/>
          <w:szCs w:val="24"/>
          <w:lang w:eastAsia="ar-SA"/>
        </w:rPr>
      </w:pPr>
      <w:r w:rsidRPr="00C957D6">
        <w:rPr>
          <w:sz w:val="24"/>
          <w:szCs w:val="24"/>
        </w:rPr>
        <w:t xml:space="preserve">(документ, подтверждающий права (полномочия) представителя)     </w:t>
      </w:r>
    </w:p>
    <w:sectPr w:rsidR="00FA2FDD" w:rsidRPr="00C957D6" w:rsidSect="002521CA">
      <w:headerReference w:type="default" r:id="rId9"/>
      <w:headerReference w:type="first" r:id="rId10"/>
      <w:pgSz w:w="11906" w:h="16838"/>
      <w:pgMar w:top="993" w:right="849" w:bottom="1134" w:left="993" w:header="278"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00277" w14:textId="77777777" w:rsidR="00791634" w:rsidRDefault="00791634" w:rsidP="00E03EFD">
      <w:r>
        <w:separator/>
      </w:r>
    </w:p>
  </w:endnote>
  <w:endnote w:type="continuationSeparator" w:id="0">
    <w:p w14:paraId="1F89BCC2" w14:textId="77777777" w:rsidR="00791634" w:rsidRDefault="00791634"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C98136" w14:textId="77777777" w:rsidR="00791634" w:rsidRDefault="00791634" w:rsidP="00E03EFD">
      <w:r>
        <w:separator/>
      </w:r>
    </w:p>
  </w:footnote>
  <w:footnote w:type="continuationSeparator" w:id="0">
    <w:p w14:paraId="00F7EAF0" w14:textId="77777777" w:rsidR="00791634" w:rsidRDefault="00791634" w:rsidP="00E03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1055917"/>
      <w:docPartObj>
        <w:docPartGallery w:val="Page Numbers (Top of Page)"/>
        <w:docPartUnique/>
      </w:docPartObj>
    </w:sdtPr>
    <w:sdtEndPr>
      <w:rPr>
        <w:sz w:val="24"/>
        <w:szCs w:val="24"/>
      </w:rPr>
    </w:sdtEndPr>
    <w:sdtContent>
      <w:p w14:paraId="5AD05D88" w14:textId="6C885B66" w:rsidR="00952844" w:rsidRPr="00930C8F" w:rsidRDefault="00952844">
        <w:pPr>
          <w:pStyle w:val="a5"/>
          <w:jc w:val="center"/>
          <w:rPr>
            <w:sz w:val="24"/>
            <w:szCs w:val="24"/>
          </w:rPr>
        </w:pPr>
        <w:r w:rsidRPr="00930C8F">
          <w:rPr>
            <w:sz w:val="24"/>
            <w:szCs w:val="24"/>
          </w:rPr>
          <w:fldChar w:fldCharType="begin"/>
        </w:r>
        <w:r w:rsidRPr="00930C8F">
          <w:rPr>
            <w:sz w:val="24"/>
            <w:szCs w:val="24"/>
          </w:rPr>
          <w:instrText>PAGE   \* MERGEFORMAT</w:instrText>
        </w:r>
        <w:r w:rsidRPr="00930C8F">
          <w:rPr>
            <w:sz w:val="24"/>
            <w:szCs w:val="24"/>
          </w:rPr>
          <w:fldChar w:fldCharType="separate"/>
        </w:r>
        <w:r w:rsidRPr="00930C8F">
          <w:rPr>
            <w:sz w:val="24"/>
            <w:szCs w:val="24"/>
          </w:rPr>
          <w:t>2</w:t>
        </w:r>
        <w:r w:rsidRPr="00930C8F">
          <w:rPr>
            <w:sz w:val="24"/>
            <w:szCs w:val="24"/>
          </w:rPr>
          <w:fldChar w:fldCharType="end"/>
        </w:r>
      </w:p>
    </w:sdtContent>
  </w:sdt>
  <w:p w14:paraId="63B21C5B" w14:textId="77777777" w:rsidR="00952844" w:rsidRDefault="00952844" w:rsidP="00434E3E">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193CE" w14:textId="04B1AC1D" w:rsidR="00952844" w:rsidRDefault="00952844">
    <w:pPr>
      <w:pStyle w:val="a5"/>
      <w:jc w:val="center"/>
    </w:pPr>
  </w:p>
  <w:p w14:paraId="507F1806" w14:textId="77777777" w:rsidR="00952844" w:rsidRDefault="009528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15:restartNumberingAfterBreak="0">
    <w:nsid w:val="0B961DE0"/>
    <w:multiLevelType w:val="hybridMultilevel"/>
    <w:tmpl w:val="54E40430"/>
    <w:lvl w:ilvl="0" w:tplc="DCB2464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7"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8"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3AD36CCC"/>
    <w:multiLevelType w:val="hybridMultilevel"/>
    <w:tmpl w:val="797AC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D8577F"/>
    <w:multiLevelType w:val="hybridMultilevel"/>
    <w:tmpl w:val="B6D21B6C"/>
    <w:lvl w:ilvl="0" w:tplc="04190001">
      <w:start w:val="1"/>
      <w:numFmt w:val="bullet"/>
      <w:lvlText w:val=""/>
      <w:lvlJc w:val="left"/>
      <w:pPr>
        <w:tabs>
          <w:tab w:val="num" w:pos="2325"/>
        </w:tabs>
        <w:ind w:left="2325" w:hanging="360"/>
      </w:pPr>
      <w:rPr>
        <w:rFonts w:ascii="Symbol" w:hAnsi="Symbol" w:hint="default"/>
      </w:rPr>
    </w:lvl>
    <w:lvl w:ilvl="1" w:tplc="04190003" w:tentative="1">
      <w:start w:val="1"/>
      <w:numFmt w:val="bullet"/>
      <w:lvlText w:val="o"/>
      <w:lvlJc w:val="left"/>
      <w:pPr>
        <w:tabs>
          <w:tab w:val="num" w:pos="3045"/>
        </w:tabs>
        <w:ind w:left="3045" w:hanging="360"/>
      </w:pPr>
      <w:rPr>
        <w:rFonts w:ascii="Courier New" w:hAnsi="Courier New" w:hint="default"/>
      </w:rPr>
    </w:lvl>
    <w:lvl w:ilvl="2" w:tplc="04190005" w:tentative="1">
      <w:start w:val="1"/>
      <w:numFmt w:val="bullet"/>
      <w:lvlText w:val=""/>
      <w:lvlJc w:val="left"/>
      <w:pPr>
        <w:tabs>
          <w:tab w:val="num" w:pos="3765"/>
        </w:tabs>
        <w:ind w:left="3765" w:hanging="360"/>
      </w:pPr>
      <w:rPr>
        <w:rFonts w:ascii="Wingdings" w:hAnsi="Wingdings" w:hint="default"/>
      </w:rPr>
    </w:lvl>
    <w:lvl w:ilvl="3" w:tplc="04190001" w:tentative="1">
      <w:start w:val="1"/>
      <w:numFmt w:val="bullet"/>
      <w:lvlText w:val=""/>
      <w:lvlJc w:val="left"/>
      <w:pPr>
        <w:tabs>
          <w:tab w:val="num" w:pos="4485"/>
        </w:tabs>
        <w:ind w:left="4485" w:hanging="360"/>
      </w:pPr>
      <w:rPr>
        <w:rFonts w:ascii="Symbol" w:hAnsi="Symbol" w:hint="default"/>
      </w:rPr>
    </w:lvl>
    <w:lvl w:ilvl="4" w:tplc="04190003" w:tentative="1">
      <w:start w:val="1"/>
      <w:numFmt w:val="bullet"/>
      <w:lvlText w:val="o"/>
      <w:lvlJc w:val="left"/>
      <w:pPr>
        <w:tabs>
          <w:tab w:val="num" w:pos="5205"/>
        </w:tabs>
        <w:ind w:left="5205" w:hanging="360"/>
      </w:pPr>
      <w:rPr>
        <w:rFonts w:ascii="Courier New" w:hAnsi="Courier New" w:hint="default"/>
      </w:rPr>
    </w:lvl>
    <w:lvl w:ilvl="5" w:tplc="04190005" w:tentative="1">
      <w:start w:val="1"/>
      <w:numFmt w:val="bullet"/>
      <w:lvlText w:val=""/>
      <w:lvlJc w:val="left"/>
      <w:pPr>
        <w:tabs>
          <w:tab w:val="num" w:pos="5925"/>
        </w:tabs>
        <w:ind w:left="5925" w:hanging="360"/>
      </w:pPr>
      <w:rPr>
        <w:rFonts w:ascii="Wingdings" w:hAnsi="Wingdings" w:hint="default"/>
      </w:rPr>
    </w:lvl>
    <w:lvl w:ilvl="6" w:tplc="04190001" w:tentative="1">
      <w:start w:val="1"/>
      <w:numFmt w:val="bullet"/>
      <w:lvlText w:val=""/>
      <w:lvlJc w:val="left"/>
      <w:pPr>
        <w:tabs>
          <w:tab w:val="num" w:pos="6645"/>
        </w:tabs>
        <w:ind w:left="6645" w:hanging="360"/>
      </w:pPr>
      <w:rPr>
        <w:rFonts w:ascii="Symbol" w:hAnsi="Symbol" w:hint="default"/>
      </w:rPr>
    </w:lvl>
    <w:lvl w:ilvl="7" w:tplc="04190003" w:tentative="1">
      <w:start w:val="1"/>
      <w:numFmt w:val="bullet"/>
      <w:lvlText w:val="o"/>
      <w:lvlJc w:val="left"/>
      <w:pPr>
        <w:tabs>
          <w:tab w:val="num" w:pos="7365"/>
        </w:tabs>
        <w:ind w:left="7365" w:hanging="360"/>
      </w:pPr>
      <w:rPr>
        <w:rFonts w:ascii="Courier New" w:hAnsi="Courier New" w:hint="default"/>
      </w:rPr>
    </w:lvl>
    <w:lvl w:ilvl="8" w:tplc="04190005" w:tentative="1">
      <w:start w:val="1"/>
      <w:numFmt w:val="bullet"/>
      <w:lvlText w:val=""/>
      <w:lvlJc w:val="left"/>
      <w:pPr>
        <w:tabs>
          <w:tab w:val="num" w:pos="8085"/>
        </w:tabs>
        <w:ind w:left="8085" w:hanging="360"/>
      </w:pPr>
      <w:rPr>
        <w:rFonts w:ascii="Wingdings" w:hAnsi="Wingdings" w:hint="default"/>
      </w:rPr>
    </w:lvl>
  </w:abstractNum>
  <w:abstractNum w:abstractNumId="13"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6"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8" w15:restartNumberingAfterBreak="0">
    <w:nsid w:val="66BF7F8F"/>
    <w:multiLevelType w:val="multilevel"/>
    <w:tmpl w:val="F0B4AEB8"/>
    <w:lvl w:ilvl="0">
      <w:start w:val="3"/>
      <w:numFmt w:val="decimal"/>
      <w:lvlText w:val="%1."/>
      <w:lvlJc w:val="left"/>
      <w:pPr>
        <w:ind w:left="540" w:hanging="540"/>
      </w:pPr>
      <w:rPr>
        <w:rFonts w:hint="default"/>
        <w:color w:val="auto"/>
      </w:rPr>
    </w:lvl>
    <w:lvl w:ilvl="1">
      <w:start w:val="4"/>
      <w:numFmt w:val="decimal"/>
      <w:lvlText w:val="%1.%2."/>
      <w:lvlJc w:val="left"/>
      <w:pPr>
        <w:ind w:left="907" w:hanging="540"/>
      </w:pPr>
      <w:rPr>
        <w:rFonts w:hint="default"/>
        <w:color w:val="auto"/>
      </w:rPr>
    </w:lvl>
    <w:lvl w:ilvl="2">
      <w:start w:val="3"/>
      <w:numFmt w:val="decimal"/>
      <w:lvlText w:val="%1.%2.%3."/>
      <w:lvlJc w:val="left"/>
      <w:pPr>
        <w:ind w:left="1454" w:hanging="720"/>
      </w:pPr>
      <w:rPr>
        <w:rFonts w:hint="default"/>
        <w:color w:val="auto"/>
      </w:rPr>
    </w:lvl>
    <w:lvl w:ilvl="3">
      <w:start w:val="1"/>
      <w:numFmt w:val="decimal"/>
      <w:lvlText w:val="%1.%2.%3.%4."/>
      <w:lvlJc w:val="left"/>
      <w:pPr>
        <w:ind w:left="1821" w:hanging="720"/>
      </w:pPr>
      <w:rPr>
        <w:rFonts w:hint="default"/>
        <w:color w:val="auto"/>
      </w:rPr>
    </w:lvl>
    <w:lvl w:ilvl="4">
      <w:start w:val="1"/>
      <w:numFmt w:val="decimal"/>
      <w:lvlText w:val="%1.%2.%3.%4.%5."/>
      <w:lvlJc w:val="left"/>
      <w:pPr>
        <w:ind w:left="2548" w:hanging="1080"/>
      </w:pPr>
      <w:rPr>
        <w:rFonts w:hint="default"/>
        <w:color w:val="auto"/>
      </w:rPr>
    </w:lvl>
    <w:lvl w:ilvl="5">
      <w:start w:val="1"/>
      <w:numFmt w:val="decimal"/>
      <w:lvlText w:val="%1.%2.%3.%4.%5.%6."/>
      <w:lvlJc w:val="left"/>
      <w:pPr>
        <w:ind w:left="2915" w:hanging="1080"/>
      </w:pPr>
      <w:rPr>
        <w:rFonts w:hint="default"/>
        <w:color w:val="auto"/>
      </w:rPr>
    </w:lvl>
    <w:lvl w:ilvl="6">
      <w:start w:val="1"/>
      <w:numFmt w:val="decimal"/>
      <w:lvlText w:val="%1.%2.%3.%4.%5.%6.%7."/>
      <w:lvlJc w:val="left"/>
      <w:pPr>
        <w:ind w:left="3642" w:hanging="1440"/>
      </w:pPr>
      <w:rPr>
        <w:rFonts w:hint="default"/>
        <w:color w:val="auto"/>
      </w:rPr>
    </w:lvl>
    <w:lvl w:ilvl="7">
      <w:start w:val="1"/>
      <w:numFmt w:val="decimal"/>
      <w:lvlText w:val="%1.%2.%3.%4.%5.%6.%7.%8."/>
      <w:lvlJc w:val="left"/>
      <w:pPr>
        <w:ind w:left="4009" w:hanging="1440"/>
      </w:pPr>
      <w:rPr>
        <w:rFonts w:hint="default"/>
        <w:color w:val="auto"/>
      </w:rPr>
    </w:lvl>
    <w:lvl w:ilvl="8">
      <w:start w:val="1"/>
      <w:numFmt w:val="decimal"/>
      <w:lvlText w:val="%1.%2.%3.%4.%5.%6.%7.%8.%9."/>
      <w:lvlJc w:val="left"/>
      <w:pPr>
        <w:ind w:left="4736" w:hanging="1800"/>
      </w:pPr>
      <w:rPr>
        <w:rFonts w:hint="default"/>
        <w:color w:val="auto"/>
      </w:rPr>
    </w:lvl>
  </w:abstractNum>
  <w:abstractNum w:abstractNumId="19" w15:restartNumberingAfterBreak="0">
    <w:nsid w:val="6FF903A1"/>
    <w:multiLevelType w:val="hybridMultilevel"/>
    <w:tmpl w:val="DB62C3B0"/>
    <w:lvl w:ilvl="0" w:tplc="04190001">
      <w:start w:val="1"/>
      <w:numFmt w:val="bullet"/>
      <w:lvlText w:val=""/>
      <w:lvlJc w:val="left"/>
      <w:pPr>
        <w:tabs>
          <w:tab w:val="num" w:pos="2175"/>
        </w:tabs>
        <w:ind w:left="2175" w:hanging="360"/>
      </w:pPr>
      <w:rPr>
        <w:rFonts w:ascii="Symbol" w:hAnsi="Symbol" w:hint="default"/>
      </w:rPr>
    </w:lvl>
    <w:lvl w:ilvl="1" w:tplc="04190003" w:tentative="1">
      <w:start w:val="1"/>
      <w:numFmt w:val="bullet"/>
      <w:lvlText w:val="o"/>
      <w:lvlJc w:val="left"/>
      <w:pPr>
        <w:tabs>
          <w:tab w:val="num" w:pos="2895"/>
        </w:tabs>
        <w:ind w:left="2895" w:hanging="360"/>
      </w:pPr>
      <w:rPr>
        <w:rFonts w:ascii="Courier New" w:hAnsi="Courier New" w:hint="default"/>
      </w:rPr>
    </w:lvl>
    <w:lvl w:ilvl="2" w:tplc="04190005" w:tentative="1">
      <w:start w:val="1"/>
      <w:numFmt w:val="bullet"/>
      <w:lvlText w:val=""/>
      <w:lvlJc w:val="left"/>
      <w:pPr>
        <w:tabs>
          <w:tab w:val="num" w:pos="3615"/>
        </w:tabs>
        <w:ind w:left="3615" w:hanging="360"/>
      </w:pPr>
      <w:rPr>
        <w:rFonts w:ascii="Wingdings" w:hAnsi="Wingdings" w:hint="default"/>
      </w:rPr>
    </w:lvl>
    <w:lvl w:ilvl="3" w:tplc="04190001" w:tentative="1">
      <w:start w:val="1"/>
      <w:numFmt w:val="bullet"/>
      <w:lvlText w:val=""/>
      <w:lvlJc w:val="left"/>
      <w:pPr>
        <w:tabs>
          <w:tab w:val="num" w:pos="4335"/>
        </w:tabs>
        <w:ind w:left="4335" w:hanging="360"/>
      </w:pPr>
      <w:rPr>
        <w:rFonts w:ascii="Symbol" w:hAnsi="Symbol" w:hint="default"/>
      </w:rPr>
    </w:lvl>
    <w:lvl w:ilvl="4" w:tplc="04190003" w:tentative="1">
      <w:start w:val="1"/>
      <w:numFmt w:val="bullet"/>
      <w:lvlText w:val="o"/>
      <w:lvlJc w:val="left"/>
      <w:pPr>
        <w:tabs>
          <w:tab w:val="num" w:pos="5055"/>
        </w:tabs>
        <w:ind w:left="5055" w:hanging="360"/>
      </w:pPr>
      <w:rPr>
        <w:rFonts w:ascii="Courier New" w:hAnsi="Courier New" w:hint="default"/>
      </w:rPr>
    </w:lvl>
    <w:lvl w:ilvl="5" w:tplc="04190005" w:tentative="1">
      <w:start w:val="1"/>
      <w:numFmt w:val="bullet"/>
      <w:lvlText w:val=""/>
      <w:lvlJc w:val="left"/>
      <w:pPr>
        <w:tabs>
          <w:tab w:val="num" w:pos="5775"/>
        </w:tabs>
        <w:ind w:left="5775" w:hanging="360"/>
      </w:pPr>
      <w:rPr>
        <w:rFonts w:ascii="Wingdings" w:hAnsi="Wingdings" w:hint="default"/>
      </w:rPr>
    </w:lvl>
    <w:lvl w:ilvl="6" w:tplc="04190001" w:tentative="1">
      <w:start w:val="1"/>
      <w:numFmt w:val="bullet"/>
      <w:lvlText w:val=""/>
      <w:lvlJc w:val="left"/>
      <w:pPr>
        <w:tabs>
          <w:tab w:val="num" w:pos="6495"/>
        </w:tabs>
        <w:ind w:left="6495" w:hanging="360"/>
      </w:pPr>
      <w:rPr>
        <w:rFonts w:ascii="Symbol" w:hAnsi="Symbol" w:hint="default"/>
      </w:rPr>
    </w:lvl>
    <w:lvl w:ilvl="7" w:tplc="04190003" w:tentative="1">
      <w:start w:val="1"/>
      <w:numFmt w:val="bullet"/>
      <w:lvlText w:val="o"/>
      <w:lvlJc w:val="left"/>
      <w:pPr>
        <w:tabs>
          <w:tab w:val="num" w:pos="7215"/>
        </w:tabs>
        <w:ind w:left="7215" w:hanging="360"/>
      </w:pPr>
      <w:rPr>
        <w:rFonts w:ascii="Courier New" w:hAnsi="Courier New" w:hint="default"/>
      </w:rPr>
    </w:lvl>
    <w:lvl w:ilvl="8" w:tplc="04190005" w:tentative="1">
      <w:start w:val="1"/>
      <w:numFmt w:val="bullet"/>
      <w:lvlText w:val=""/>
      <w:lvlJc w:val="left"/>
      <w:pPr>
        <w:tabs>
          <w:tab w:val="num" w:pos="7935"/>
        </w:tabs>
        <w:ind w:left="7935" w:hanging="360"/>
      </w:pPr>
      <w:rPr>
        <w:rFonts w:ascii="Wingdings" w:hAnsi="Wingdings" w:hint="default"/>
      </w:rPr>
    </w:lvl>
  </w:abstractNum>
  <w:abstractNum w:abstractNumId="20"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798837D3"/>
    <w:multiLevelType w:val="hybridMultilevel"/>
    <w:tmpl w:val="B46294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4"/>
  </w:num>
  <w:num w:numId="3">
    <w:abstractNumId w:val="16"/>
  </w:num>
  <w:num w:numId="4">
    <w:abstractNumId w:val="20"/>
  </w:num>
  <w:num w:numId="5">
    <w:abstractNumId w:val="10"/>
  </w:num>
  <w:num w:numId="6">
    <w:abstractNumId w:val="9"/>
  </w:num>
  <w:num w:numId="7">
    <w:abstractNumId w:val="8"/>
  </w:num>
  <w:num w:numId="8">
    <w:abstractNumId w:val="7"/>
  </w:num>
  <w:num w:numId="9">
    <w:abstractNumId w:val="17"/>
  </w:num>
  <w:num w:numId="10">
    <w:abstractNumId w:val="6"/>
  </w:num>
  <w:num w:numId="11">
    <w:abstractNumId w:val="0"/>
  </w:num>
  <w:num w:numId="12">
    <w:abstractNumId w:val="1"/>
  </w:num>
  <w:num w:numId="13">
    <w:abstractNumId w:val="2"/>
  </w:num>
  <w:num w:numId="14">
    <w:abstractNumId w:val="14"/>
  </w:num>
  <w:num w:numId="15">
    <w:abstractNumId w:val="13"/>
  </w:num>
  <w:num w:numId="16">
    <w:abstractNumId w:val="3"/>
  </w:num>
  <w:num w:numId="17">
    <w:abstractNumId w:val="19"/>
  </w:num>
  <w:num w:numId="18">
    <w:abstractNumId w:val="12"/>
  </w:num>
  <w:num w:numId="19">
    <w:abstractNumId w:val="21"/>
  </w:num>
  <w:num w:numId="20">
    <w:abstractNumId w:val="11"/>
  </w:num>
  <w:num w:numId="21">
    <w:abstractNumId w:val="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F61"/>
    <w:rsid w:val="00001C8C"/>
    <w:rsid w:val="00007E26"/>
    <w:rsid w:val="0001066E"/>
    <w:rsid w:val="00010CA5"/>
    <w:rsid w:val="00013017"/>
    <w:rsid w:val="000161ED"/>
    <w:rsid w:val="00016ABD"/>
    <w:rsid w:val="00016E5C"/>
    <w:rsid w:val="00017BF3"/>
    <w:rsid w:val="00021AA3"/>
    <w:rsid w:val="00021ED9"/>
    <w:rsid w:val="00022E7F"/>
    <w:rsid w:val="000234DC"/>
    <w:rsid w:val="0002650A"/>
    <w:rsid w:val="00026B0C"/>
    <w:rsid w:val="00027180"/>
    <w:rsid w:val="000279AA"/>
    <w:rsid w:val="00031180"/>
    <w:rsid w:val="00031313"/>
    <w:rsid w:val="00032F32"/>
    <w:rsid w:val="00033230"/>
    <w:rsid w:val="00034B20"/>
    <w:rsid w:val="00036527"/>
    <w:rsid w:val="000374FA"/>
    <w:rsid w:val="00040A8B"/>
    <w:rsid w:val="00043066"/>
    <w:rsid w:val="000471B5"/>
    <w:rsid w:val="0005286A"/>
    <w:rsid w:val="0005357A"/>
    <w:rsid w:val="00053C5B"/>
    <w:rsid w:val="000544EF"/>
    <w:rsid w:val="00054D53"/>
    <w:rsid w:val="000566BC"/>
    <w:rsid w:val="00060598"/>
    <w:rsid w:val="000626B1"/>
    <w:rsid w:val="00062752"/>
    <w:rsid w:val="00063337"/>
    <w:rsid w:val="000639AF"/>
    <w:rsid w:val="00065CF3"/>
    <w:rsid w:val="00066523"/>
    <w:rsid w:val="00067B6F"/>
    <w:rsid w:val="000701EC"/>
    <w:rsid w:val="0007041A"/>
    <w:rsid w:val="0007057F"/>
    <w:rsid w:val="0007070E"/>
    <w:rsid w:val="0007231E"/>
    <w:rsid w:val="00074B91"/>
    <w:rsid w:val="00080367"/>
    <w:rsid w:val="00080433"/>
    <w:rsid w:val="0008222A"/>
    <w:rsid w:val="00084EA3"/>
    <w:rsid w:val="00086A94"/>
    <w:rsid w:val="000877CE"/>
    <w:rsid w:val="0009233A"/>
    <w:rsid w:val="0009280D"/>
    <w:rsid w:val="00093251"/>
    <w:rsid w:val="00094115"/>
    <w:rsid w:val="00094E8B"/>
    <w:rsid w:val="00095083"/>
    <w:rsid w:val="000950FC"/>
    <w:rsid w:val="00095190"/>
    <w:rsid w:val="00096B68"/>
    <w:rsid w:val="000A0493"/>
    <w:rsid w:val="000A5554"/>
    <w:rsid w:val="000A7C6F"/>
    <w:rsid w:val="000B04CF"/>
    <w:rsid w:val="000B0BEB"/>
    <w:rsid w:val="000B1393"/>
    <w:rsid w:val="000B3457"/>
    <w:rsid w:val="000B4BFD"/>
    <w:rsid w:val="000B4F9D"/>
    <w:rsid w:val="000C1206"/>
    <w:rsid w:val="000D0B29"/>
    <w:rsid w:val="000D0DB7"/>
    <w:rsid w:val="000D1007"/>
    <w:rsid w:val="000D101A"/>
    <w:rsid w:val="000D1D01"/>
    <w:rsid w:val="000D26E8"/>
    <w:rsid w:val="000D297D"/>
    <w:rsid w:val="000D4782"/>
    <w:rsid w:val="000D5860"/>
    <w:rsid w:val="000D5F4E"/>
    <w:rsid w:val="000D7C66"/>
    <w:rsid w:val="000E0332"/>
    <w:rsid w:val="000E0FB0"/>
    <w:rsid w:val="000E3C1F"/>
    <w:rsid w:val="000E6F77"/>
    <w:rsid w:val="000F0175"/>
    <w:rsid w:val="000F22F2"/>
    <w:rsid w:val="000F2312"/>
    <w:rsid w:val="000F287A"/>
    <w:rsid w:val="000F3056"/>
    <w:rsid w:val="001028F5"/>
    <w:rsid w:val="001048D3"/>
    <w:rsid w:val="00104EA3"/>
    <w:rsid w:val="0010508C"/>
    <w:rsid w:val="0010627A"/>
    <w:rsid w:val="00110623"/>
    <w:rsid w:val="00110F87"/>
    <w:rsid w:val="00113612"/>
    <w:rsid w:val="001136C4"/>
    <w:rsid w:val="00114B6D"/>
    <w:rsid w:val="001150AF"/>
    <w:rsid w:val="00116AEB"/>
    <w:rsid w:val="00117238"/>
    <w:rsid w:val="00117EC6"/>
    <w:rsid w:val="0012078E"/>
    <w:rsid w:val="001221D8"/>
    <w:rsid w:val="0012362B"/>
    <w:rsid w:val="00127421"/>
    <w:rsid w:val="00127A87"/>
    <w:rsid w:val="001310EF"/>
    <w:rsid w:val="001330A9"/>
    <w:rsid w:val="00133F79"/>
    <w:rsid w:val="00133F9E"/>
    <w:rsid w:val="00136B59"/>
    <w:rsid w:val="00136CC2"/>
    <w:rsid w:val="001402D2"/>
    <w:rsid w:val="001407EB"/>
    <w:rsid w:val="0014164C"/>
    <w:rsid w:val="00142E1D"/>
    <w:rsid w:val="00143CB6"/>
    <w:rsid w:val="00144EC7"/>
    <w:rsid w:val="001468A4"/>
    <w:rsid w:val="00147261"/>
    <w:rsid w:val="001501F1"/>
    <w:rsid w:val="00150D8E"/>
    <w:rsid w:val="00151693"/>
    <w:rsid w:val="00152A36"/>
    <w:rsid w:val="001555BF"/>
    <w:rsid w:val="00156554"/>
    <w:rsid w:val="00157017"/>
    <w:rsid w:val="0016242A"/>
    <w:rsid w:val="0016250E"/>
    <w:rsid w:val="00163CED"/>
    <w:rsid w:val="00163EAA"/>
    <w:rsid w:val="0016738E"/>
    <w:rsid w:val="0017020E"/>
    <w:rsid w:val="001704A1"/>
    <w:rsid w:val="001753BB"/>
    <w:rsid w:val="00176FBF"/>
    <w:rsid w:val="00196B63"/>
    <w:rsid w:val="00197316"/>
    <w:rsid w:val="001974E3"/>
    <w:rsid w:val="00197C42"/>
    <w:rsid w:val="001A0DC1"/>
    <w:rsid w:val="001A1467"/>
    <w:rsid w:val="001A1573"/>
    <w:rsid w:val="001A19F1"/>
    <w:rsid w:val="001A3242"/>
    <w:rsid w:val="001A5B17"/>
    <w:rsid w:val="001A6148"/>
    <w:rsid w:val="001B03EA"/>
    <w:rsid w:val="001B30ED"/>
    <w:rsid w:val="001B3827"/>
    <w:rsid w:val="001B3C75"/>
    <w:rsid w:val="001B6CCB"/>
    <w:rsid w:val="001B7468"/>
    <w:rsid w:val="001B7B45"/>
    <w:rsid w:val="001C0108"/>
    <w:rsid w:val="001C2BC6"/>
    <w:rsid w:val="001D1F6C"/>
    <w:rsid w:val="001D2132"/>
    <w:rsid w:val="001D256B"/>
    <w:rsid w:val="001D540D"/>
    <w:rsid w:val="001D6D14"/>
    <w:rsid w:val="001D7329"/>
    <w:rsid w:val="001E1441"/>
    <w:rsid w:val="001E1519"/>
    <w:rsid w:val="001E1943"/>
    <w:rsid w:val="001E2104"/>
    <w:rsid w:val="001E4FD5"/>
    <w:rsid w:val="001E561B"/>
    <w:rsid w:val="001E6CB7"/>
    <w:rsid w:val="001F0184"/>
    <w:rsid w:val="001F41A8"/>
    <w:rsid w:val="001F509B"/>
    <w:rsid w:val="001F76CC"/>
    <w:rsid w:val="001F79EB"/>
    <w:rsid w:val="001F7F51"/>
    <w:rsid w:val="00202595"/>
    <w:rsid w:val="00202718"/>
    <w:rsid w:val="00204AAD"/>
    <w:rsid w:val="0020542D"/>
    <w:rsid w:val="00210B5D"/>
    <w:rsid w:val="002117E1"/>
    <w:rsid w:val="00214C87"/>
    <w:rsid w:val="002157C9"/>
    <w:rsid w:val="002217D9"/>
    <w:rsid w:val="00225B38"/>
    <w:rsid w:val="00225F92"/>
    <w:rsid w:val="00226F40"/>
    <w:rsid w:val="0023004E"/>
    <w:rsid w:val="00230771"/>
    <w:rsid w:val="002327C2"/>
    <w:rsid w:val="00233AA8"/>
    <w:rsid w:val="002348E5"/>
    <w:rsid w:val="0023734E"/>
    <w:rsid w:val="00240C6D"/>
    <w:rsid w:val="0024115E"/>
    <w:rsid w:val="00241B2D"/>
    <w:rsid w:val="0024545A"/>
    <w:rsid w:val="00245734"/>
    <w:rsid w:val="00245A39"/>
    <w:rsid w:val="00245E5D"/>
    <w:rsid w:val="00247DC1"/>
    <w:rsid w:val="00250538"/>
    <w:rsid w:val="002510A2"/>
    <w:rsid w:val="002518CF"/>
    <w:rsid w:val="002521CA"/>
    <w:rsid w:val="00252EFA"/>
    <w:rsid w:val="002534DD"/>
    <w:rsid w:val="0025439D"/>
    <w:rsid w:val="002549A9"/>
    <w:rsid w:val="002554A2"/>
    <w:rsid w:val="00256214"/>
    <w:rsid w:val="00257921"/>
    <w:rsid w:val="00262973"/>
    <w:rsid w:val="00263E63"/>
    <w:rsid w:val="002676FC"/>
    <w:rsid w:val="00271106"/>
    <w:rsid w:val="0027558A"/>
    <w:rsid w:val="00281364"/>
    <w:rsid w:val="00282BA2"/>
    <w:rsid w:val="00283B8C"/>
    <w:rsid w:val="00283BDA"/>
    <w:rsid w:val="00283C8B"/>
    <w:rsid w:val="002868E4"/>
    <w:rsid w:val="00286B74"/>
    <w:rsid w:val="00291210"/>
    <w:rsid w:val="00292B7E"/>
    <w:rsid w:val="00294D10"/>
    <w:rsid w:val="00295293"/>
    <w:rsid w:val="002A0F57"/>
    <w:rsid w:val="002A26FA"/>
    <w:rsid w:val="002A32B9"/>
    <w:rsid w:val="002A3919"/>
    <w:rsid w:val="002B0568"/>
    <w:rsid w:val="002B15EB"/>
    <w:rsid w:val="002B1B61"/>
    <w:rsid w:val="002B2F93"/>
    <w:rsid w:val="002B3062"/>
    <w:rsid w:val="002B41A8"/>
    <w:rsid w:val="002B51AE"/>
    <w:rsid w:val="002B5277"/>
    <w:rsid w:val="002B58F1"/>
    <w:rsid w:val="002B75AD"/>
    <w:rsid w:val="002C0064"/>
    <w:rsid w:val="002C0A86"/>
    <w:rsid w:val="002C2856"/>
    <w:rsid w:val="002C4D7D"/>
    <w:rsid w:val="002C4E1C"/>
    <w:rsid w:val="002C5EFB"/>
    <w:rsid w:val="002C690B"/>
    <w:rsid w:val="002C7100"/>
    <w:rsid w:val="002C746B"/>
    <w:rsid w:val="002D0033"/>
    <w:rsid w:val="002D058F"/>
    <w:rsid w:val="002D06C8"/>
    <w:rsid w:val="002D152D"/>
    <w:rsid w:val="002D156A"/>
    <w:rsid w:val="002D2154"/>
    <w:rsid w:val="002D2E0E"/>
    <w:rsid w:val="002D2F61"/>
    <w:rsid w:val="002D74C0"/>
    <w:rsid w:val="002D775B"/>
    <w:rsid w:val="002E063E"/>
    <w:rsid w:val="002E0DEF"/>
    <w:rsid w:val="002E0EEA"/>
    <w:rsid w:val="002E13AA"/>
    <w:rsid w:val="002E18CB"/>
    <w:rsid w:val="002E2272"/>
    <w:rsid w:val="002E3CEE"/>
    <w:rsid w:val="002E3FFA"/>
    <w:rsid w:val="002E4280"/>
    <w:rsid w:val="002E604F"/>
    <w:rsid w:val="002E60AB"/>
    <w:rsid w:val="002E6CF5"/>
    <w:rsid w:val="002F3175"/>
    <w:rsid w:val="002F3D4D"/>
    <w:rsid w:val="002F6856"/>
    <w:rsid w:val="002F767F"/>
    <w:rsid w:val="003009A6"/>
    <w:rsid w:val="00305FC4"/>
    <w:rsid w:val="003063F0"/>
    <w:rsid w:val="00306D67"/>
    <w:rsid w:val="003077AD"/>
    <w:rsid w:val="00310ABA"/>
    <w:rsid w:val="0031119E"/>
    <w:rsid w:val="00311800"/>
    <w:rsid w:val="0031311B"/>
    <w:rsid w:val="00313161"/>
    <w:rsid w:val="003153A3"/>
    <w:rsid w:val="00315BDC"/>
    <w:rsid w:val="00315FD2"/>
    <w:rsid w:val="003217AF"/>
    <w:rsid w:val="00323416"/>
    <w:rsid w:val="003247AF"/>
    <w:rsid w:val="00324D04"/>
    <w:rsid w:val="00325021"/>
    <w:rsid w:val="00325886"/>
    <w:rsid w:val="0032651A"/>
    <w:rsid w:val="0033422A"/>
    <w:rsid w:val="0033493A"/>
    <w:rsid w:val="00340A2C"/>
    <w:rsid w:val="00341A93"/>
    <w:rsid w:val="00341B8E"/>
    <w:rsid w:val="00341CD1"/>
    <w:rsid w:val="00343123"/>
    <w:rsid w:val="0034468D"/>
    <w:rsid w:val="003446FF"/>
    <w:rsid w:val="00344CA5"/>
    <w:rsid w:val="00346F8E"/>
    <w:rsid w:val="00352B75"/>
    <w:rsid w:val="0035438C"/>
    <w:rsid w:val="00354502"/>
    <w:rsid w:val="0035691D"/>
    <w:rsid w:val="00356A10"/>
    <w:rsid w:val="00356B28"/>
    <w:rsid w:val="00360349"/>
    <w:rsid w:val="0036044C"/>
    <w:rsid w:val="00361AD8"/>
    <w:rsid w:val="00364DDC"/>
    <w:rsid w:val="0036547A"/>
    <w:rsid w:val="00365C1E"/>
    <w:rsid w:val="003661EC"/>
    <w:rsid w:val="00366F36"/>
    <w:rsid w:val="00370423"/>
    <w:rsid w:val="00371984"/>
    <w:rsid w:val="0037234D"/>
    <w:rsid w:val="00372FF6"/>
    <w:rsid w:val="00376140"/>
    <w:rsid w:val="00377148"/>
    <w:rsid w:val="00384624"/>
    <w:rsid w:val="00384A11"/>
    <w:rsid w:val="0038761D"/>
    <w:rsid w:val="00387711"/>
    <w:rsid w:val="00390172"/>
    <w:rsid w:val="0039119A"/>
    <w:rsid w:val="00391778"/>
    <w:rsid w:val="003955A6"/>
    <w:rsid w:val="00396322"/>
    <w:rsid w:val="00396E65"/>
    <w:rsid w:val="003A04F6"/>
    <w:rsid w:val="003A09E5"/>
    <w:rsid w:val="003A0FBA"/>
    <w:rsid w:val="003A322E"/>
    <w:rsid w:val="003A33F5"/>
    <w:rsid w:val="003A34CE"/>
    <w:rsid w:val="003A47F8"/>
    <w:rsid w:val="003A635C"/>
    <w:rsid w:val="003A6F0D"/>
    <w:rsid w:val="003A7DD2"/>
    <w:rsid w:val="003A7E54"/>
    <w:rsid w:val="003B2400"/>
    <w:rsid w:val="003B3D7E"/>
    <w:rsid w:val="003B6917"/>
    <w:rsid w:val="003C123B"/>
    <w:rsid w:val="003C1AA0"/>
    <w:rsid w:val="003C73BC"/>
    <w:rsid w:val="003D15E0"/>
    <w:rsid w:val="003D5DC4"/>
    <w:rsid w:val="003E0747"/>
    <w:rsid w:val="003E2848"/>
    <w:rsid w:val="003E7DF0"/>
    <w:rsid w:val="003F0DB7"/>
    <w:rsid w:val="003F0E9F"/>
    <w:rsid w:val="003F35A2"/>
    <w:rsid w:val="003F3EC1"/>
    <w:rsid w:val="003F50BB"/>
    <w:rsid w:val="003F5268"/>
    <w:rsid w:val="003F5B5C"/>
    <w:rsid w:val="003F663A"/>
    <w:rsid w:val="003F709B"/>
    <w:rsid w:val="00402256"/>
    <w:rsid w:val="00405848"/>
    <w:rsid w:val="004069E3"/>
    <w:rsid w:val="00407E55"/>
    <w:rsid w:val="00411BA4"/>
    <w:rsid w:val="0041511C"/>
    <w:rsid w:val="00415277"/>
    <w:rsid w:val="00420CA0"/>
    <w:rsid w:val="00422799"/>
    <w:rsid w:val="0042549A"/>
    <w:rsid w:val="00425E77"/>
    <w:rsid w:val="00427030"/>
    <w:rsid w:val="00427270"/>
    <w:rsid w:val="00431E1F"/>
    <w:rsid w:val="004325A8"/>
    <w:rsid w:val="00434DE5"/>
    <w:rsid w:val="00434E3E"/>
    <w:rsid w:val="00436386"/>
    <w:rsid w:val="00436EEC"/>
    <w:rsid w:val="0044131F"/>
    <w:rsid w:val="00441411"/>
    <w:rsid w:val="00441EFB"/>
    <w:rsid w:val="0044307F"/>
    <w:rsid w:val="004453E6"/>
    <w:rsid w:val="0044643F"/>
    <w:rsid w:val="00451F33"/>
    <w:rsid w:val="00452F3B"/>
    <w:rsid w:val="004536AB"/>
    <w:rsid w:val="004546AF"/>
    <w:rsid w:val="00454B40"/>
    <w:rsid w:val="00454F92"/>
    <w:rsid w:val="00456BAC"/>
    <w:rsid w:val="00457B1A"/>
    <w:rsid w:val="00461466"/>
    <w:rsid w:val="00464183"/>
    <w:rsid w:val="00464393"/>
    <w:rsid w:val="00464F20"/>
    <w:rsid w:val="00471A32"/>
    <w:rsid w:val="00472580"/>
    <w:rsid w:val="00474627"/>
    <w:rsid w:val="0047585C"/>
    <w:rsid w:val="00476C7E"/>
    <w:rsid w:val="00477A61"/>
    <w:rsid w:val="00481077"/>
    <w:rsid w:val="00481974"/>
    <w:rsid w:val="004849D4"/>
    <w:rsid w:val="004855C3"/>
    <w:rsid w:val="00485868"/>
    <w:rsid w:val="00486AD5"/>
    <w:rsid w:val="00487206"/>
    <w:rsid w:val="00490703"/>
    <w:rsid w:val="00491EC6"/>
    <w:rsid w:val="004937C5"/>
    <w:rsid w:val="00494347"/>
    <w:rsid w:val="004A2498"/>
    <w:rsid w:val="004A430C"/>
    <w:rsid w:val="004B0BA3"/>
    <w:rsid w:val="004B0F3F"/>
    <w:rsid w:val="004B15CD"/>
    <w:rsid w:val="004B4757"/>
    <w:rsid w:val="004B5C73"/>
    <w:rsid w:val="004B626B"/>
    <w:rsid w:val="004C00C1"/>
    <w:rsid w:val="004C0D5A"/>
    <w:rsid w:val="004C2273"/>
    <w:rsid w:val="004C2833"/>
    <w:rsid w:val="004C5878"/>
    <w:rsid w:val="004C5E46"/>
    <w:rsid w:val="004C735F"/>
    <w:rsid w:val="004C79C5"/>
    <w:rsid w:val="004D0281"/>
    <w:rsid w:val="004D590F"/>
    <w:rsid w:val="004D5F82"/>
    <w:rsid w:val="004D602A"/>
    <w:rsid w:val="004D7C4E"/>
    <w:rsid w:val="004E08AE"/>
    <w:rsid w:val="004E0FD0"/>
    <w:rsid w:val="004E3001"/>
    <w:rsid w:val="004E5777"/>
    <w:rsid w:val="004E7646"/>
    <w:rsid w:val="004E7A62"/>
    <w:rsid w:val="004F1217"/>
    <w:rsid w:val="004F21D4"/>
    <w:rsid w:val="004F2907"/>
    <w:rsid w:val="004F2C32"/>
    <w:rsid w:val="004F46A7"/>
    <w:rsid w:val="004F4D13"/>
    <w:rsid w:val="004F570A"/>
    <w:rsid w:val="005030D8"/>
    <w:rsid w:val="00503BB6"/>
    <w:rsid w:val="00504F71"/>
    <w:rsid w:val="00506D83"/>
    <w:rsid w:val="00511B6F"/>
    <w:rsid w:val="00513CA9"/>
    <w:rsid w:val="00515CF4"/>
    <w:rsid w:val="00516BBB"/>
    <w:rsid w:val="00525CBD"/>
    <w:rsid w:val="005260CA"/>
    <w:rsid w:val="0052730B"/>
    <w:rsid w:val="00527FF6"/>
    <w:rsid w:val="005318D0"/>
    <w:rsid w:val="005333F5"/>
    <w:rsid w:val="00533CC8"/>
    <w:rsid w:val="00533D28"/>
    <w:rsid w:val="00536B8C"/>
    <w:rsid w:val="00537B92"/>
    <w:rsid w:val="00540E35"/>
    <w:rsid w:val="00543243"/>
    <w:rsid w:val="005462B5"/>
    <w:rsid w:val="00546508"/>
    <w:rsid w:val="00546A40"/>
    <w:rsid w:val="00551C0F"/>
    <w:rsid w:val="005527F2"/>
    <w:rsid w:val="00554048"/>
    <w:rsid w:val="00556FC3"/>
    <w:rsid w:val="00560402"/>
    <w:rsid w:val="0056041B"/>
    <w:rsid w:val="00560D48"/>
    <w:rsid w:val="00561A72"/>
    <w:rsid w:val="00562009"/>
    <w:rsid w:val="00563CB3"/>
    <w:rsid w:val="005658AC"/>
    <w:rsid w:val="00565CF5"/>
    <w:rsid w:val="00565D92"/>
    <w:rsid w:val="005709C8"/>
    <w:rsid w:val="00570B31"/>
    <w:rsid w:val="00571B64"/>
    <w:rsid w:val="00572877"/>
    <w:rsid w:val="005733A5"/>
    <w:rsid w:val="00573B07"/>
    <w:rsid w:val="005751AE"/>
    <w:rsid w:val="005775FA"/>
    <w:rsid w:val="0058000F"/>
    <w:rsid w:val="005832F4"/>
    <w:rsid w:val="00584DFA"/>
    <w:rsid w:val="00585C8C"/>
    <w:rsid w:val="00586029"/>
    <w:rsid w:val="0058660B"/>
    <w:rsid w:val="0058766E"/>
    <w:rsid w:val="00587CAB"/>
    <w:rsid w:val="00592A5A"/>
    <w:rsid w:val="00597395"/>
    <w:rsid w:val="005A2455"/>
    <w:rsid w:val="005A79F9"/>
    <w:rsid w:val="005B0368"/>
    <w:rsid w:val="005B096A"/>
    <w:rsid w:val="005B104F"/>
    <w:rsid w:val="005B1E79"/>
    <w:rsid w:val="005B2718"/>
    <w:rsid w:val="005B4809"/>
    <w:rsid w:val="005B4AD5"/>
    <w:rsid w:val="005B50F9"/>
    <w:rsid w:val="005B549A"/>
    <w:rsid w:val="005B6C59"/>
    <w:rsid w:val="005B7BAC"/>
    <w:rsid w:val="005C06FC"/>
    <w:rsid w:val="005C3070"/>
    <w:rsid w:val="005C38E4"/>
    <w:rsid w:val="005C516C"/>
    <w:rsid w:val="005C5512"/>
    <w:rsid w:val="005C5BFC"/>
    <w:rsid w:val="005C6DAE"/>
    <w:rsid w:val="005C7131"/>
    <w:rsid w:val="005D0129"/>
    <w:rsid w:val="005D29C3"/>
    <w:rsid w:val="005D4789"/>
    <w:rsid w:val="005D5E32"/>
    <w:rsid w:val="005D60E0"/>
    <w:rsid w:val="005D648D"/>
    <w:rsid w:val="005D6A4C"/>
    <w:rsid w:val="005D7DE4"/>
    <w:rsid w:val="005E1FDB"/>
    <w:rsid w:val="005E231E"/>
    <w:rsid w:val="005E2C6F"/>
    <w:rsid w:val="005E3619"/>
    <w:rsid w:val="005E5465"/>
    <w:rsid w:val="005E5CE3"/>
    <w:rsid w:val="005E73A1"/>
    <w:rsid w:val="005E73D1"/>
    <w:rsid w:val="005F1D6C"/>
    <w:rsid w:val="005F2BAA"/>
    <w:rsid w:val="005F30D1"/>
    <w:rsid w:val="005F494A"/>
    <w:rsid w:val="005F709F"/>
    <w:rsid w:val="006033BB"/>
    <w:rsid w:val="006049DE"/>
    <w:rsid w:val="0060551F"/>
    <w:rsid w:val="006056B6"/>
    <w:rsid w:val="006069B2"/>
    <w:rsid w:val="00607E38"/>
    <w:rsid w:val="00611BCB"/>
    <w:rsid w:val="00612094"/>
    <w:rsid w:val="00612FF0"/>
    <w:rsid w:val="006149F1"/>
    <w:rsid w:val="00616AE3"/>
    <w:rsid w:val="00617609"/>
    <w:rsid w:val="00617CC6"/>
    <w:rsid w:val="00620725"/>
    <w:rsid w:val="0062273B"/>
    <w:rsid w:val="00622A40"/>
    <w:rsid w:val="00625F0E"/>
    <w:rsid w:val="00627231"/>
    <w:rsid w:val="00627634"/>
    <w:rsid w:val="00627C84"/>
    <w:rsid w:val="00630FB2"/>
    <w:rsid w:val="00631B4B"/>
    <w:rsid w:val="00633280"/>
    <w:rsid w:val="00633C7D"/>
    <w:rsid w:val="0063444B"/>
    <w:rsid w:val="006349E2"/>
    <w:rsid w:val="006351AA"/>
    <w:rsid w:val="00640046"/>
    <w:rsid w:val="00641570"/>
    <w:rsid w:val="00641BD9"/>
    <w:rsid w:val="006422CA"/>
    <w:rsid w:val="006467FC"/>
    <w:rsid w:val="00650FF6"/>
    <w:rsid w:val="0065224F"/>
    <w:rsid w:val="006536FB"/>
    <w:rsid w:val="00654ABF"/>
    <w:rsid w:val="00655D13"/>
    <w:rsid w:val="00655DE4"/>
    <w:rsid w:val="006575D2"/>
    <w:rsid w:val="00660CFE"/>
    <w:rsid w:val="00661BF5"/>
    <w:rsid w:val="006648A1"/>
    <w:rsid w:val="00664E91"/>
    <w:rsid w:val="00665307"/>
    <w:rsid w:val="00665C11"/>
    <w:rsid w:val="006664D9"/>
    <w:rsid w:val="006679BD"/>
    <w:rsid w:val="0067069A"/>
    <w:rsid w:val="0067179A"/>
    <w:rsid w:val="00672C62"/>
    <w:rsid w:val="006734D9"/>
    <w:rsid w:val="006744C1"/>
    <w:rsid w:val="00676402"/>
    <w:rsid w:val="00685FA6"/>
    <w:rsid w:val="0068657E"/>
    <w:rsid w:val="00686B92"/>
    <w:rsid w:val="00687083"/>
    <w:rsid w:val="006901B3"/>
    <w:rsid w:val="006932B4"/>
    <w:rsid w:val="0069558D"/>
    <w:rsid w:val="006956FB"/>
    <w:rsid w:val="00695CB2"/>
    <w:rsid w:val="006A122E"/>
    <w:rsid w:val="006A2F07"/>
    <w:rsid w:val="006A5362"/>
    <w:rsid w:val="006A58B0"/>
    <w:rsid w:val="006A732F"/>
    <w:rsid w:val="006B034B"/>
    <w:rsid w:val="006B082B"/>
    <w:rsid w:val="006B1139"/>
    <w:rsid w:val="006B1F07"/>
    <w:rsid w:val="006B2167"/>
    <w:rsid w:val="006B397E"/>
    <w:rsid w:val="006B3F79"/>
    <w:rsid w:val="006B4035"/>
    <w:rsid w:val="006B69FA"/>
    <w:rsid w:val="006B7379"/>
    <w:rsid w:val="006C11C2"/>
    <w:rsid w:val="006C5435"/>
    <w:rsid w:val="006C5905"/>
    <w:rsid w:val="006C78B6"/>
    <w:rsid w:val="006D0199"/>
    <w:rsid w:val="006D4A3A"/>
    <w:rsid w:val="006D5C06"/>
    <w:rsid w:val="006D6DA4"/>
    <w:rsid w:val="006D7363"/>
    <w:rsid w:val="006E184A"/>
    <w:rsid w:val="006E19F9"/>
    <w:rsid w:val="006E28E8"/>
    <w:rsid w:val="006E3D04"/>
    <w:rsid w:val="006E5DBB"/>
    <w:rsid w:val="006F466F"/>
    <w:rsid w:val="006F5A94"/>
    <w:rsid w:val="00703B51"/>
    <w:rsid w:val="00704569"/>
    <w:rsid w:val="007047E5"/>
    <w:rsid w:val="007055F5"/>
    <w:rsid w:val="00706564"/>
    <w:rsid w:val="00706764"/>
    <w:rsid w:val="0070792C"/>
    <w:rsid w:val="00710173"/>
    <w:rsid w:val="00712544"/>
    <w:rsid w:val="00712E69"/>
    <w:rsid w:val="00712EE3"/>
    <w:rsid w:val="00715E1D"/>
    <w:rsid w:val="00722D57"/>
    <w:rsid w:val="007262A1"/>
    <w:rsid w:val="00731CDB"/>
    <w:rsid w:val="00732527"/>
    <w:rsid w:val="007327FE"/>
    <w:rsid w:val="00732ABF"/>
    <w:rsid w:val="007333E5"/>
    <w:rsid w:val="00734443"/>
    <w:rsid w:val="00735C55"/>
    <w:rsid w:val="007435B9"/>
    <w:rsid w:val="0074446A"/>
    <w:rsid w:val="0074799B"/>
    <w:rsid w:val="007510F9"/>
    <w:rsid w:val="00752FFE"/>
    <w:rsid w:val="00754419"/>
    <w:rsid w:val="00755625"/>
    <w:rsid w:val="0076098B"/>
    <w:rsid w:val="00764DA2"/>
    <w:rsid w:val="00766D85"/>
    <w:rsid w:val="00770102"/>
    <w:rsid w:val="0077125E"/>
    <w:rsid w:val="0077131C"/>
    <w:rsid w:val="007736D5"/>
    <w:rsid w:val="007740AC"/>
    <w:rsid w:val="00775030"/>
    <w:rsid w:val="00775ABE"/>
    <w:rsid w:val="00776603"/>
    <w:rsid w:val="00776C5B"/>
    <w:rsid w:val="007777D0"/>
    <w:rsid w:val="00781F9D"/>
    <w:rsid w:val="0078513C"/>
    <w:rsid w:val="0078575C"/>
    <w:rsid w:val="007865D3"/>
    <w:rsid w:val="00790D44"/>
    <w:rsid w:val="00791634"/>
    <w:rsid w:val="007936A8"/>
    <w:rsid w:val="007944AD"/>
    <w:rsid w:val="0079681D"/>
    <w:rsid w:val="00797171"/>
    <w:rsid w:val="007A0844"/>
    <w:rsid w:val="007A0FC6"/>
    <w:rsid w:val="007A17EB"/>
    <w:rsid w:val="007A3245"/>
    <w:rsid w:val="007A6114"/>
    <w:rsid w:val="007A7850"/>
    <w:rsid w:val="007B1355"/>
    <w:rsid w:val="007B289D"/>
    <w:rsid w:val="007B2EE8"/>
    <w:rsid w:val="007B3D21"/>
    <w:rsid w:val="007B4A63"/>
    <w:rsid w:val="007B5B75"/>
    <w:rsid w:val="007B6077"/>
    <w:rsid w:val="007B644E"/>
    <w:rsid w:val="007C0E85"/>
    <w:rsid w:val="007C117D"/>
    <w:rsid w:val="007C1CCF"/>
    <w:rsid w:val="007C1CDF"/>
    <w:rsid w:val="007C3A6B"/>
    <w:rsid w:val="007C5726"/>
    <w:rsid w:val="007C76EB"/>
    <w:rsid w:val="007C7BE8"/>
    <w:rsid w:val="007C7F43"/>
    <w:rsid w:val="007D235F"/>
    <w:rsid w:val="007D2B6A"/>
    <w:rsid w:val="007D326C"/>
    <w:rsid w:val="007D3AF4"/>
    <w:rsid w:val="007D59C4"/>
    <w:rsid w:val="007E0E5F"/>
    <w:rsid w:val="007E191C"/>
    <w:rsid w:val="007E24BC"/>
    <w:rsid w:val="007E2C7B"/>
    <w:rsid w:val="007E2FB0"/>
    <w:rsid w:val="007E5715"/>
    <w:rsid w:val="007E619E"/>
    <w:rsid w:val="007E65BB"/>
    <w:rsid w:val="007F0310"/>
    <w:rsid w:val="007F1307"/>
    <w:rsid w:val="007F319C"/>
    <w:rsid w:val="007F42AE"/>
    <w:rsid w:val="00803742"/>
    <w:rsid w:val="00803781"/>
    <w:rsid w:val="00804169"/>
    <w:rsid w:val="00805A44"/>
    <w:rsid w:val="00806B33"/>
    <w:rsid w:val="00807B67"/>
    <w:rsid w:val="008107C7"/>
    <w:rsid w:val="00811259"/>
    <w:rsid w:val="00811409"/>
    <w:rsid w:val="00811C79"/>
    <w:rsid w:val="00812D72"/>
    <w:rsid w:val="008130FE"/>
    <w:rsid w:val="00814098"/>
    <w:rsid w:val="00815C4E"/>
    <w:rsid w:val="00816C38"/>
    <w:rsid w:val="00820A78"/>
    <w:rsid w:val="00820F56"/>
    <w:rsid w:val="00821364"/>
    <w:rsid w:val="00822523"/>
    <w:rsid w:val="008227C3"/>
    <w:rsid w:val="008230CD"/>
    <w:rsid w:val="0082345B"/>
    <w:rsid w:val="00825118"/>
    <w:rsid w:val="00826BAB"/>
    <w:rsid w:val="00827247"/>
    <w:rsid w:val="008304EB"/>
    <w:rsid w:val="00831DF1"/>
    <w:rsid w:val="00831FD3"/>
    <w:rsid w:val="008329A6"/>
    <w:rsid w:val="00832FF6"/>
    <w:rsid w:val="008332D5"/>
    <w:rsid w:val="00833A27"/>
    <w:rsid w:val="008349F3"/>
    <w:rsid w:val="008366E2"/>
    <w:rsid w:val="00836AC8"/>
    <w:rsid w:val="00841865"/>
    <w:rsid w:val="00842889"/>
    <w:rsid w:val="00844662"/>
    <w:rsid w:val="00850251"/>
    <w:rsid w:val="00853B78"/>
    <w:rsid w:val="00855353"/>
    <w:rsid w:val="00856B22"/>
    <w:rsid w:val="00862B28"/>
    <w:rsid w:val="0086682D"/>
    <w:rsid w:val="00866B92"/>
    <w:rsid w:val="00866CA2"/>
    <w:rsid w:val="008674CE"/>
    <w:rsid w:val="00870B8E"/>
    <w:rsid w:val="0087169A"/>
    <w:rsid w:val="008717D3"/>
    <w:rsid w:val="008726D6"/>
    <w:rsid w:val="00875117"/>
    <w:rsid w:val="008755E0"/>
    <w:rsid w:val="00881399"/>
    <w:rsid w:val="008849BD"/>
    <w:rsid w:val="0088587F"/>
    <w:rsid w:val="00886678"/>
    <w:rsid w:val="008868B0"/>
    <w:rsid w:val="00886D0E"/>
    <w:rsid w:val="00886F98"/>
    <w:rsid w:val="00893E64"/>
    <w:rsid w:val="008A13E5"/>
    <w:rsid w:val="008A2220"/>
    <w:rsid w:val="008A22D8"/>
    <w:rsid w:val="008A26EA"/>
    <w:rsid w:val="008A3CFC"/>
    <w:rsid w:val="008A3F72"/>
    <w:rsid w:val="008A609C"/>
    <w:rsid w:val="008A61AA"/>
    <w:rsid w:val="008B12C4"/>
    <w:rsid w:val="008B3413"/>
    <w:rsid w:val="008C1249"/>
    <w:rsid w:val="008C3B6E"/>
    <w:rsid w:val="008C42A2"/>
    <w:rsid w:val="008C47D7"/>
    <w:rsid w:val="008C498F"/>
    <w:rsid w:val="008C5390"/>
    <w:rsid w:val="008C5F60"/>
    <w:rsid w:val="008D0D41"/>
    <w:rsid w:val="008D0F91"/>
    <w:rsid w:val="008D16C9"/>
    <w:rsid w:val="008D1A0C"/>
    <w:rsid w:val="008D37B2"/>
    <w:rsid w:val="008D6A07"/>
    <w:rsid w:val="008D6ED3"/>
    <w:rsid w:val="008D7519"/>
    <w:rsid w:val="008D79A9"/>
    <w:rsid w:val="008E0CAC"/>
    <w:rsid w:val="008E2807"/>
    <w:rsid w:val="008E3892"/>
    <w:rsid w:val="008E3D5F"/>
    <w:rsid w:val="008E68F7"/>
    <w:rsid w:val="008E71C0"/>
    <w:rsid w:val="008F1163"/>
    <w:rsid w:val="008F345F"/>
    <w:rsid w:val="008F48C0"/>
    <w:rsid w:val="008F554D"/>
    <w:rsid w:val="008F58CC"/>
    <w:rsid w:val="008F5C6C"/>
    <w:rsid w:val="008F715B"/>
    <w:rsid w:val="008F74F5"/>
    <w:rsid w:val="009012AB"/>
    <w:rsid w:val="009039B6"/>
    <w:rsid w:val="00904859"/>
    <w:rsid w:val="009056FA"/>
    <w:rsid w:val="00907836"/>
    <w:rsid w:val="00907D7F"/>
    <w:rsid w:val="00911472"/>
    <w:rsid w:val="009124FD"/>
    <w:rsid w:val="009147E0"/>
    <w:rsid w:val="00914884"/>
    <w:rsid w:val="00915701"/>
    <w:rsid w:val="00915734"/>
    <w:rsid w:val="009171F8"/>
    <w:rsid w:val="009214D6"/>
    <w:rsid w:val="009215A5"/>
    <w:rsid w:val="00921A52"/>
    <w:rsid w:val="009237AA"/>
    <w:rsid w:val="009252B8"/>
    <w:rsid w:val="00925C40"/>
    <w:rsid w:val="00930C8F"/>
    <w:rsid w:val="00931F39"/>
    <w:rsid w:val="00935F3B"/>
    <w:rsid w:val="00936800"/>
    <w:rsid w:val="00936A78"/>
    <w:rsid w:val="00936E54"/>
    <w:rsid w:val="009376C2"/>
    <w:rsid w:val="009378B7"/>
    <w:rsid w:val="0093799A"/>
    <w:rsid w:val="00941A18"/>
    <w:rsid w:val="0094364B"/>
    <w:rsid w:val="009470B3"/>
    <w:rsid w:val="00947418"/>
    <w:rsid w:val="00950073"/>
    <w:rsid w:val="0095225A"/>
    <w:rsid w:val="00952844"/>
    <w:rsid w:val="00953FDC"/>
    <w:rsid w:val="00954D82"/>
    <w:rsid w:val="00955A6D"/>
    <w:rsid w:val="00955BDD"/>
    <w:rsid w:val="009574A2"/>
    <w:rsid w:val="00957DF2"/>
    <w:rsid w:val="00960D1F"/>
    <w:rsid w:val="0096447F"/>
    <w:rsid w:val="00964DC5"/>
    <w:rsid w:val="00965F71"/>
    <w:rsid w:val="00966264"/>
    <w:rsid w:val="00966575"/>
    <w:rsid w:val="00971DE7"/>
    <w:rsid w:val="009725A2"/>
    <w:rsid w:val="009732E3"/>
    <w:rsid w:val="00973985"/>
    <w:rsid w:val="00974318"/>
    <w:rsid w:val="00974550"/>
    <w:rsid w:val="00974D53"/>
    <w:rsid w:val="00975F98"/>
    <w:rsid w:val="009762D4"/>
    <w:rsid w:val="00976389"/>
    <w:rsid w:val="00977377"/>
    <w:rsid w:val="00977ACC"/>
    <w:rsid w:val="00977C4B"/>
    <w:rsid w:val="009864FE"/>
    <w:rsid w:val="0098667B"/>
    <w:rsid w:val="00986F0E"/>
    <w:rsid w:val="00987035"/>
    <w:rsid w:val="00992554"/>
    <w:rsid w:val="0099649A"/>
    <w:rsid w:val="009A0F30"/>
    <w:rsid w:val="009A4D16"/>
    <w:rsid w:val="009A5EBC"/>
    <w:rsid w:val="009A6AAD"/>
    <w:rsid w:val="009A71D1"/>
    <w:rsid w:val="009B08A0"/>
    <w:rsid w:val="009B3FAD"/>
    <w:rsid w:val="009B4081"/>
    <w:rsid w:val="009B47AD"/>
    <w:rsid w:val="009B5251"/>
    <w:rsid w:val="009B75D4"/>
    <w:rsid w:val="009B78FE"/>
    <w:rsid w:val="009B7FDE"/>
    <w:rsid w:val="009C4885"/>
    <w:rsid w:val="009C4B92"/>
    <w:rsid w:val="009C4C45"/>
    <w:rsid w:val="009C7DC6"/>
    <w:rsid w:val="009D3275"/>
    <w:rsid w:val="009D3360"/>
    <w:rsid w:val="009D5E5F"/>
    <w:rsid w:val="009E08D0"/>
    <w:rsid w:val="009E0FB0"/>
    <w:rsid w:val="009E2ACA"/>
    <w:rsid w:val="009E30C0"/>
    <w:rsid w:val="009E4907"/>
    <w:rsid w:val="009E4945"/>
    <w:rsid w:val="009E4E67"/>
    <w:rsid w:val="009E7474"/>
    <w:rsid w:val="009E7D3F"/>
    <w:rsid w:val="009F0325"/>
    <w:rsid w:val="009F1438"/>
    <w:rsid w:val="009F2762"/>
    <w:rsid w:val="009F487A"/>
    <w:rsid w:val="009F6165"/>
    <w:rsid w:val="009F6864"/>
    <w:rsid w:val="00A02827"/>
    <w:rsid w:val="00A03CD5"/>
    <w:rsid w:val="00A04B9D"/>
    <w:rsid w:val="00A04E51"/>
    <w:rsid w:val="00A11C66"/>
    <w:rsid w:val="00A11C9A"/>
    <w:rsid w:val="00A122B9"/>
    <w:rsid w:val="00A12D08"/>
    <w:rsid w:val="00A13A88"/>
    <w:rsid w:val="00A17D9D"/>
    <w:rsid w:val="00A22BD0"/>
    <w:rsid w:val="00A2362E"/>
    <w:rsid w:val="00A23F8A"/>
    <w:rsid w:val="00A25A9C"/>
    <w:rsid w:val="00A25BA6"/>
    <w:rsid w:val="00A26569"/>
    <w:rsid w:val="00A26EA8"/>
    <w:rsid w:val="00A30FC5"/>
    <w:rsid w:val="00A34235"/>
    <w:rsid w:val="00A34D65"/>
    <w:rsid w:val="00A36C53"/>
    <w:rsid w:val="00A37B83"/>
    <w:rsid w:val="00A400D9"/>
    <w:rsid w:val="00A40FBF"/>
    <w:rsid w:val="00A42D5E"/>
    <w:rsid w:val="00A4468B"/>
    <w:rsid w:val="00A45D6B"/>
    <w:rsid w:val="00A54175"/>
    <w:rsid w:val="00A57FA6"/>
    <w:rsid w:val="00A60B39"/>
    <w:rsid w:val="00A61DD9"/>
    <w:rsid w:val="00A62210"/>
    <w:rsid w:val="00A6545B"/>
    <w:rsid w:val="00A6756D"/>
    <w:rsid w:val="00A72529"/>
    <w:rsid w:val="00A802F1"/>
    <w:rsid w:val="00A80AD8"/>
    <w:rsid w:val="00A84F4D"/>
    <w:rsid w:val="00A85303"/>
    <w:rsid w:val="00A867AB"/>
    <w:rsid w:val="00A87456"/>
    <w:rsid w:val="00A9250E"/>
    <w:rsid w:val="00A931EB"/>
    <w:rsid w:val="00A932B5"/>
    <w:rsid w:val="00A9332C"/>
    <w:rsid w:val="00A95693"/>
    <w:rsid w:val="00A966F4"/>
    <w:rsid w:val="00A96A4A"/>
    <w:rsid w:val="00AA2108"/>
    <w:rsid w:val="00AA2ABC"/>
    <w:rsid w:val="00AA2E3F"/>
    <w:rsid w:val="00AA2FF1"/>
    <w:rsid w:val="00AA35B3"/>
    <w:rsid w:val="00AA37C4"/>
    <w:rsid w:val="00AA3C6C"/>
    <w:rsid w:val="00AA4E9F"/>
    <w:rsid w:val="00AA68C9"/>
    <w:rsid w:val="00AB1979"/>
    <w:rsid w:val="00AB1A6D"/>
    <w:rsid w:val="00AB27CA"/>
    <w:rsid w:val="00AB583D"/>
    <w:rsid w:val="00AB7F8C"/>
    <w:rsid w:val="00AC0F01"/>
    <w:rsid w:val="00AC3F32"/>
    <w:rsid w:val="00AC4DD4"/>
    <w:rsid w:val="00AC509D"/>
    <w:rsid w:val="00AC6902"/>
    <w:rsid w:val="00AC6FE8"/>
    <w:rsid w:val="00AC6FF0"/>
    <w:rsid w:val="00AD2490"/>
    <w:rsid w:val="00AD2D1D"/>
    <w:rsid w:val="00AD48D1"/>
    <w:rsid w:val="00AD5A11"/>
    <w:rsid w:val="00AD7DE8"/>
    <w:rsid w:val="00AE03EF"/>
    <w:rsid w:val="00AE27CC"/>
    <w:rsid w:val="00AE3AE1"/>
    <w:rsid w:val="00AE4E3F"/>
    <w:rsid w:val="00AE62A5"/>
    <w:rsid w:val="00AE769D"/>
    <w:rsid w:val="00AF000E"/>
    <w:rsid w:val="00AF0454"/>
    <w:rsid w:val="00AF0BA6"/>
    <w:rsid w:val="00AF1C5C"/>
    <w:rsid w:val="00AF1C7A"/>
    <w:rsid w:val="00AF2348"/>
    <w:rsid w:val="00AF2CD3"/>
    <w:rsid w:val="00AF3196"/>
    <w:rsid w:val="00AF4176"/>
    <w:rsid w:val="00AF63D6"/>
    <w:rsid w:val="00AF65E4"/>
    <w:rsid w:val="00AF6BD0"/>
    <w:rsid w:val="00AF7F58"/>
    <w:rsid w:val="00B018E5"/>
    <w:rsid w:val="00B02FD8"/>
    <w:rsid w:val="00B03784"/>
    <w:rsid w:val="00B040B4"/>
    <w:rsid w:val="00B04212"/>
    <w:rsid w:val="00B04700"/>
    <w:rsid w:val="00B10BD6"/>
    <w:rsid w:val="00B13E7F"/>
    <w:rsid w:val="00B157C3"/>
    <w:rsid w:val="00B166B8"/>
    <w:rsid w:val="00B207E0"/>
    <w:rsid w:val="00B21930"/>
    <w:rsid w:val="00B21BC3"/>
    <w:rsid w:val="00B21E98"/>
    <w:rsid w:val="00B22232"/>
    <w:rsid w:val="00B22E6A"/>
    <w:rsid w:val="00B27F0B"/>
    <w:rsid w:val="00B3136A"/>
    <w:rsid w:val="00B329D6"/>
    <w:rsid w:val="00B3529D"/>
    <w:rsid w:val="00B35B83"/>
    <w:rsid w:val="00B373C2"/>
    <w:rsid w:val="00B40BFD"/>
    <w:rsid w:val="00B40E85"/>
    <w:rsid w:val="00B417BE"/>
    <w:rsid w:val="00B43BE8"/>
    <w:rsid w:val="00B44D3D"/>
    <w:rsid w:val="00B459B6"/>
    <w:rsid w:val="00B47A01"/>
    <w:rsid w:val="00B51125"/>
    <w:rsid w:val="00B51BED"/>
    <w:rsid w:val="00B53F9C"/>
    <w:rsid w:val="00B543DB"/>
    <w:rsid w:val="00B622F2"/>
    <w:rsid w:val="00B63655"/>
    <w:rsid w:val="00B66B97"/>
    <w:rsid w:val="00B67872"/>
    <w:rsid w:val="00B7497B"/>
    <w:rsid w:val="00B76163"/>
    <w:rsid w:val="00B77987"/>
    <w:rsid w:val="00B808F3"/>
    <w:rsid w:val="00B80931"/>
    <w:rsid w:val="00B80F5B"/>
    <w:rsid w:val="00B8307B"/>
    <w:rsid w:val="00B8417B"/>
    <w:rsid w:val="00B84CD5"/>
    <w:rsid w:val="00B84D9E"/>
    <w:rsid w:val="00B91EE3"/>
    <w:rsid w:val="00B92A1C"/>
    <w:rsid w:val="00B92FD7"/>
    <w:rsid w:val="00B94895"/>
    <w:rsid w:val="00B9590D"/>
    <w:rsid w:val="00BA0358"/>
    <w:rsid w:val="00BA0CB8"/>
    <w:rsid w:val="00BA6AB9"/>
    <w:rsid w:val="00BA7487"/>
    <w:rsid w:val="00BA78CA"/>
    <w:rsid w:val="00BB4C0A"/>
    <w:rsid w:val="00BC0193"/>
    <w:rsid w:val="00BC0DF2"/>
    <w:rsid w:val="00BC2040"/>
    <w:rsid w:val="00BC2569"/>
    <w:rsid w:val="00BC2D5B"/>
    <w:rsid w:val="00BC54E0"/>
    <w:rsid w:val="00BC5D48"/>
    <w:rsid w:val="00BC6B52"/>
    <w:rsid w:val="00BC74DE"/>
    <w:rsid w:val="00BD05AF"/>
    <w:rsid w:val="00BD0624"/>
    <w:rsid w:val="00BD380C"/>
    <w:rsid w:val="00BD44F5"/>
    <w:rsid w:val="00BD4F5A"/>
    <w:rsid w:val="00BD5FB2"/>
    <w:rsid w:val="00BD6629"/>
    <w:rsid w:val="00BD67A7"/>
    <w:rsid w:val="00BD7CBE"/>
    <w:rsid w:val="00BE0D6C"/>
    <w:rsid w:val="00BE21EE"/>
    <w:rsid w:val="00BF10D6"/>
    <w:rsid w:val="00BF1E5A"/>
    <w:rsid w:val="00BF20EC"/>
    <w:rsid w:val="00BF33EC"/>
    <w:rsid w:val="00C00AE9"/>
    <w:rsid w:val="00C00B3F"/>
    <w:rsid w:val="00C0395B"/>
    <w:rsid w:val="00C041C2"/>
    <w:rsid w:val="00C1005B"/>
    <w:rsid w:val="00C1077F"/>
    <w:rsid w:val="00C10860"/>
    <w:rsid w:val="00C10A7A"/>
    <w:rsid w:val="00C15FA9"/>
    <w:rsid w:val="00C17D8A"/>
    <w:rsid w:val="00C214A9"/>
    <w:rsid w:val="00C215B0"/>
    <w:rsid w:val="00C21F54"/>
    <w:rsid w:val="00C256CC"/>
    <w:rsid w:val="00C278A9"/>
    <w:rsid w:val="00C27BB9"/>
    <w:rsid w:val="00C30668"/>
    <w:rsid w:val="00C32D1D"/>
    <w:rsid w:val="00C34013"/>
    <w:rsid w:val="00C35C6B"/>
    <w:rsid w:val="00C368F9"/>
    <w:rsid w:val="00C45EB3"/>
    <w:rsid w:val="00C526F5"/>
    <w:rsid w:val="00C532B4"/>
    <w:rsid w:val="00C55834"/>
    <w:rsid w:val="00C6008E"/>
    <w:rsid w:val="00C6100A"/>
    <w:rsid w:val="00C63963"/>
    <w:rsid w:val="00C64AF8"/>
    <w:rsid w:val="00C657AE"/>
    <w:rsid w:val="00C67BF7"/>
    <w:rsid w:val="00C73569"/>
    <w:rsid w:val="00C75A8D"/>
    <w:rsid w:val="00C76952"/>
    <w:rsid w:val="00C80290"/>
    <w:rsid w:val="00C819FE"/>
    <w:rsid w:val="00C81C24"/>
    <w:rsid w:val="00C81D74"/>
    <w:rsid w:val="00C82FDE"/>
    <w:rsid w:val="00C83A4F"/>
    <w:rsid w:val="00C849EA"/>
    <w:rsid w:val="00C84FFE"/>
    <w:rsid w:val="00C85361"/>
    <w:rsid w:val="00C85AAE"/>
    <w:rsid w:val="00C85FC1"/>
    <w:rsid w:val="00C865F4"/>
    <w:rsid w:val="00C90BFD"/>
    <w:rsid w:val="00C92B67"/>
    <w:rsid w:val="00C945DB"/>
    <w:rsid w:val="00C957D6"/>
    <w:rsid w:val="00C95D72"/>
    <w:rsid w:val="00C96931"/>
    <w:rsid w:val="00CA0653"/>
    <w:rsid w:val="00CA2EB8"/>
    <w:rsid w:val="00CA3DB3"/>
    <w:rsid w:val="00CB0039"/>
    <w:rsid w:val="00CB0935"/>
    <w:rsid w:val="00CB107D"/>
    <w:rsid w:val="00CB1F6B"/>
    <w:rsid w:val="00CB23B5"/>
    <w:rsid w:val="00CB4396"/>
    <w:rsid w:val="00CB5C66"/>
    <w:rsid w:val="00CB7C6A"/>
    <w:rsid w:val="00CC21B8"/>
    <w:rsid w:val="00CC2530"/>
    <w:rsid w:val="00CC3395"/>
    <w:rsid w:val="00CC39EB"/>
    <w:rsid w:val="00CC4F06"/>
    <w:rsid w:val="00CC6295"/>
    <w:rsid w:val="00CC6B03"/>
    <w:rsid w:val="00CD13A7"/>
    <w:rsid w:val="00CE185D"/>
    <w:rsid w:val="00CE18DC"/>
    <w:rsid w:val="00CE472A"/>
    <w:rsid w:val="00CE4E6F"/>
    <w:rsid w:val="00CE51C8"/>
    <w:rsid w:val="00CE5418"/>
    <w:rsid w:val="00CE5878"/>
    <w:rsid w:val="00CE686F"/>
    <w:rsid w:val="00CF0511"/>
    <w:rsid w:val="00CF15A8"/>
    <w:rsid w:val="00CF18AE"/>
    <w:rsid w:val="00CF737B"/>
    <w:rsid w:val="00CF7779"/>
    <w:rsid w:val="00D0046D"/>
    <w:rsid w:val="00D0208B"/>
    <w:rsid w:val="00D033C7"/>
    <w:rsid w:val="00D045B7"/>
    <w:rsid w:val="00D05EE1"/>
    <w:rsid w:val="00D061F0"/>
    <w:rsid w:val="00D07D0E"/>
    <w:rsid w:val="00D10337"/>
    <w:rsid w:val="00D108A0"/>
    <w:rsid w:val="00D11E16"/>
    <w:rsid w:val="00D138D1"/>
    <w:rsid w:val="00D13A79"/>
    <w:rsid w:val="00D1521A"/>
    <w:rsid w:val="00D1568F"/>
    <w:rsid w:val="00D1626F"/>
    <w:rsid w:val="00D16CB9"/>
    <w:rsid w:val="00D21041"/>
    <w:rsid w:val="00D2186C"/>
    <w:rsid w:val="00D22602"/>
    <w:rsid w:val="00D24098"/>
    <w:rsid w:val="00D2503E"/>
    <w:rsid w:val="00D26B20"/>
    <w:rsid w:val="00D26E27"/>
    <w:rsid w:val="00D27CE3"/>
    <w:rsid w:val="00D30E53"/>
    <w:rsid w:val="00D315F1"/>
    <w:rsid w:val="00D33267"/>
    <w:rsid w:val="00D34202"/>
    <w:rsid w:val="00D363F9"/>
    <w:rsid w:val="00D36C8B"/>
    <w:rsid w:val="00D376F9"/>
    <w:rsid w:val="00D406DB"/>
    <w:rsid w:val="00D40BAF"/>
    <w:rsid w:val="00D4258C"/>
    <w:rsid w:val="00D43079"/>
    <w:rsid w:val="00D437B2"/>
    <w:rsid w:val="00D439BF"/>
    <w:rsid w:val="00D44111"/>
    <w:rsid w:val="00D4464B"/>
    <w:rsid w:val="00D4642F"/>
    <w:rsid w:val="00D4691E"/>
    <w:rsid w:val="00D4743B"/>
    <w:rsid w:val="00D50ADA"/>
    <w:rsid w:val="00D50F4A"/>
    <w:rsid w:val="00D55E35"/>
    <w:rsid w:val="00D57898"/>
    <w:rsid w:val="00D612CF"/>
    <w:rsid w:val="00D61390"/>
    <w:rsid w:val="00D61C87"/>
    <w:rsid w:val="00D62415"/>
    <w:rsid w:val="00D64161"/>
    <w:rsid w:val="00D656F8"/>
    <w:rsid w:val="00D66CFF"/>
    <w:rsid w:val="00D66F27"/>
    <w:rsid w:val="00D676D9"/>
    <w:rsid w:val="00D74010"/>
    <w:rsid w:val="00D76F37"/>
    <w:rsid w:val="00D77B73"/>
    <w:rsid w:val="00D77DA8"/>
    <w:rsid w:val="00D80644"/>
    <w:rsid w:val="00D85397"/>
    <w:rsid w:val="00D863F3"/>
    <w:rsid w:val="00D9193E"/>
    <w:rsid w:val="00D920E9"/>
    <w:rsid w:val="00D93486"/>
    <w:rsid w:val="00D936BC"/>
    <w:rsid w:val="00D93D3F"/>
    <w:rsid w:val="00D95801"/>
    <w:rsid w:val="00D97ED8"/>
    <w:rsid w:val="00DA051B"/>
    <w:rsid w:val="00DA09F7"/>
    <w:rsid w:val="00DA227F"/>
    <w:rsid w:val="00DA2B08"/>
    <w:rsid w:val="00DA3579"/>
    <w:rsid w:val="00DA47A0"/>
    <w:rsid w:val="00DA7990"/>
    <w:rsid w:val="00DB3244"/>
    <w:rsid w:val="00DB4151"/>
    <w:rsid w:val="00DB4B05"/>
    <w:rsid w:val="00DB6DA1"/>
    <w:rsid w:val="00DB7438"/>
    <w:rsid w:val="00DB7B16"/>
    <w:rsid w:val="00DC4543"/>
    <w:rsid w:val="00DC6882"/>
    <w:rsid w:val="00DD2B6C"/>
    <w:rsid w:val="00DD2D82"/>
    <w:rsid w:val="00DD2F97"/>
    <w:rsid w:val="00DD53AF"/>
    <w:rsid w:val="00DE1001"/>
    <w:rsid w:val="00DE284D"/>
    <w:rsid w:val="00DE2CCE"/>
    <w:rsid w:val="00DE580D"/>
    <w:rsid w:val="00DE76A7"/>
    <w:rsid w:val="00DE7BAD"/>
    <w:rsid w:val="00DF2F6B"/>
    <w:rsid w:val="00DF35DA"/>
    <w:rsid w:val="00E01BF9"/>
    <w:rsid w:val="00E03EFD"/>
    <w:rsid w:val="00E12281"/>
    <w:rsid w:val="00E22C80"/>
    <w:rsid w:val="00E23648"/>
    <w:rsid w:val="00E24A51"/>
    <w:rsid w:val="00E25764"/>
    <w:rsid w:val="00E27DD2"/>
    <w:rsid w:val="00E3097C"/>
    <w:rsid w:val="00E3271B"/>
    <w:rsid w:val="00E37553"/>
    <w:rsid w:val="00E379A4"/>
    <w:rsid w:val="00E40949"/>
    <w:rsid w:val="00E40C6A"/>
    <w:rsid w:val="00E42740"/>
    <w:rsid w:val="00E43752"/>
    <w:rsid w:val="00E44DC1"/>
    <w:rsid w:val="00E45512"/>
    <w:rsid w:val="00E46661"/>
    <w:rsid w:val="00E50A62"/>
    <w:rsid w:val="00E52689"/>
    <w:rsid w:val="00E53401"/>
    <w:rsid w:val="00E53AC1"/>
    <w:rsid w:val="00E556B1"/>
    <w:rsid w:val="00E57067"/>
    <w:rsid w:val="00E573F6"/>
    <w:rsid w:val="00E57549"/>
    <w:rsid w:val="00E57DCA"/>
    <w:rsid w:val="00E57F42"/>
    <w:rsid w:val="00E60D05"/>
    <w:rsid w:val="00E640A2"/>
    <w:rsid w:val="00E6485D"/>
    <w:rsid w:val="00E677BB"/>
    <w:rsid w:val="00E67B96"/>
    <w:rsid w:val="00E731AB"/>
    <w:rsid w:val="00E74B72"/>
    <w:rsid w:val="00E763AF"/>
    <w:rsid w:val="00E77366"/>
    <w:rsid w:val="00E77892"/>
    <w:rsid w:val="00E86E96"/>
    <w:rsid w:val="00E90231"/>
    <w:rsid w:val="00E909A8"/>
    <w:rsid w:val="00E9187C"/>
    <w:rsid w:val="00E91A2A"/>
    <w:rsid w:val="00E923A3"/>
    <w:rsid w:val="00E92CB8"/>
    <w:rsid w:val="00E92F00"/>
    <w:rsid w:val="00E97CF4"/>
    <w:rsid w:val="00E97F7D"/>
    <w:rsid w:val="00EA2269"/>
    <w:rsid w:val="00EA3D68"/>
    <w:rsid w:val="00EA71B4"/>
    <w:rsid w:val="00EB033B"/>
    <w:rsid w:val="00EB2BB2"/>
    <w:rsid w:val="00EB2C10"/>
    <w:rsid w:val="00EB3C35"/>
    <w:rsid w:val="00EB4369"/>
    <w:rsid w:val="00EB5B6B"/>
    <w:rsid w:val="00EB66FB"/>
    <w:rsid w:val="00EC0BFF"/>
    <w:rsid w:val="00EC25C1"/>
    <w:rsid w:val="00EC318A"/>
    <w:rsid w:val="00EC4ECB"/>
    <w:rsid w:val="00EC7A28"/>
    <w:rsid w:val="00EC7BDB"/>
    <w:rsid w:val="00ED0933"/>
    <w:rsid w:val="00ED0E93"/>
    <w:rsid w:val="00ED23D8"/>
    <w:rsid w:val="00ED3438"/>
    <w:rsid w:val="00ED41EE"/>
    <w:rsid w:val="00ED5691"/>
    <w:rsid w:val="00ED5942"/>
    <w:rsid w:val="00ED7260"/>
    <w:rsid w:val="00EE1FFE"/>
    <w:rsid w:val="00EE40AF"/>
    <w:rsid w:val="00EE4893"/>
    <w:rsid w:val="00EE6A0D"/>
    <w:rsid w:val="00EE7059"/>
    <w:rsid w:val="00EE7851"/>
    <w:rsid w:val="00EF7456"/>
    <w:rsid w:val="00EF751F"/>
    <w:rsid w:val="00EF7A5B"/>
    <w:rsid w:val="00F00BE1"/>
    <w:rsid w:val="00F01DC3"/>
    <w:rsid w:val="00F01FD5"/>
    <w:rsid w:val="00F03A93"/>
    <w:rsid w:val="00F03E2E"/>
    <w:rsid w:val="00F05B84"/>
    <w:rsid w:val="00F0666A"/>
    <w:rsid w:val="00F11492"/>
    <w:rsid w:val="00F119FE"/>
    <w:rsid w:val="00F133AB"/>
    <w:rsid w:val="00F161D9"/>
    <w:rsid w:val="00F16C26"/>
    <w:rsid w:val="00F220DE"/>
    <w:rsid w:val="00F2256A"/>
    <w:rsid w:val="00F22963"/>
    <w:rsid w:val="00F231A7"/>
    <w:rsid w:val="00F23C67"/>
    <w:rsid w:val="00F30989"/>
    <w:rsid w:val="00F316C9"/>
    <w:rsid w:val="00F31E1B"/>
    <w:rsid w:val="00F31F91"/>
    <w:rsid w:val="00F34A91"/>
    <w:rsid w:val="00F35ADF"/>
    <w:rsid w:val="00F365E0"/>
    <w:rsid w:val="00F36D83"/>
    <w:rsid w:val="00F37035"/>
    <w:rsid w:val="00F37C57"/>
    <w:rsid w:val="00F40976"/>
    <w:rsid w:val="00F42143"/>
    <w:rsid w:val="00F46E6C"/>
    <w:rsid w:val="00F5130B"/>
    <w:rsid w:val="00F5440D"/>
    <w:rsid w:val="00F54D7B"/>
    <w:rsid w:val="00F5538E"/>
    <w:rsid w:val="00F55A35"/>
    <w:rsid w:val="00F57D3A"/>
    <w:rsid w:val="00F60119"/>
    <w:rsid w:val="00F60908"/>
    <w:rsid w:val="00F61612"/>
    <w:rsid w:val="00F6312F"/>
    <w:rsid w:val="00F63ADB"/>
    <w:rsid w:val="00F645E3"/>
    <w:rsid w:val="00F71567"/>
    <w:rsid w:val="00F74A9B"/>
    <w:rsid w:val="00F7610C"/>
    <w:rsid w:val="00F77972"/>
    <w:rsid w:val="00F806BC"/>
    <w:rsid w:val="00F80FE9"/>
    <w:rsid w:val="00F8175E"/>
    <w:rsid w:val="00F8214E"/>
    <w:rsid w:val="00F83A65"/>
    <w:rsid w:val="00F83A75"/>
    <w:rsid w:val="00F84281"/>
    <w:rsid w:val="00F843B8"/>
    <w:rsid w:val="00F85874"/>
    <w:rsid w:val="00F863BA"/>
    <w:rsid w:val="00F87888"/>
    <w:rsid w:val="00F90507"/>
    <w:rsid w:val="00F90C27"/>
    <w:rsid w:val="00F9105E"/>
    <w:rsid w:val="00F91BC6"/>
    <w:rsid w:val="00F9243C"/>
    <w:rsid w:val="00F92975"/>
    <w:rsid w:val="00F936BE"/>
    <w:rsid w:val="00F94708"/>
    <w:rsid w:val="00F96A5C"/>
    <w:rsid w:val="00FA0FBD"/>
    <w:rsid w:val="00FA1F61"/>
    <w:rsid w:val="00FA283E"/>
    <w:rsid w:val="00FA2AB3"/>
    <w:rsid w:val="00FA2FDD"/>
    <w:rsid w:val="00FA542C"/>
    <w:rsid w:val="00FA5C64"/>
    <w:rsid w:val="00FA6D06"/>
    <w:rsid w:val="00FA7657"/>
    <w:rsid w:val="00FA77D0"/>
    <w:rsid w:val="00FB1E6F"/>
    <w:rsid w:val="00FB29BB"/>
    <w:rsid w:val="00FB4218"/>
    <w:rsid w:val="00FB553F"/>
    <w:rsid w:val="00FB6547"/>
    <w:rsid w:val="00FB6707"/>
    <w:rsid w:val="00FB78CE"/>
    <w:rsid w:val="00FC0E30"/>
    <w:rsid w:val="00FC30F9"/>
    <w:rsid w:val="00FC3832"/>
    <w:rsid w:val="00FC4BA6"/>
    <w:rsid w:val="00FD1D88"/>
    <w:rsid w:val="00FD21E5"/>
    <w:rsid w:val="00FD3F99"/>
    <w:rsid w:val="00FD54F1"/>
    <w:rsid w:val="00FD753F"/>
    <w:rsid w:val="00FE1080"/>
    <w:rsid w:val="00FE16F5"/>
    <w:rsid w:val="00FE292F"/>
    <w:rsid w:val="00FE3CCC"/>
    <w:rsid w:val="00FE50D4"/>
    <w:rsid w:val="00FF27EB"/>
    <w:rsid w:val="00FF305C"/>
    <w:rsid w:val="00FF5569"/>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25715C"/>
  <w15:docId w15:val="{B6626D5A-C946-4C82-910F-C4790DBD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unhideWhenUsed/>
    <w:qFormat/>
    <w:locked/>
    <w:rsid w:val="007333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uiPriority w:val="99"/>
    <w:rsid w:val="00E03EFD"/>
    <w:pPr>
      <w:tabs>
        <w:tab w:val="center" w:pos="4677"/>
        <w:tab w:val="right" w:pos="9355"/>
      </w:tabs>
    </w:pPr>
  </w:style>
  <w:style w:type="character" w:customStyle="1" w:styleId="a6">
    <w:name w:val="Верхний колонтитул Знак"/>
    <w:link w:val="a5"/>
    <w:uiPriority w:val="99"/>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Заголовок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character" w:customStyle="1" w:styleId="30">
    <w:name w:val="Заголовок 3 Знак"/>
    <w:basedOn w:val="a0"/>
    <w:link w:val="3"/>
    <w:rsid w:val="007333E5"/>
    <w:rPr>
      <w:rFonts w:asciiTheme="majorHAnsi" w:eastAsiaTheme="majorEastAsia" w:hAnsiTheme="majorHAnsi" w:cstheme="majorBidi"/>
      <w:color w:val="243F60" w:themeColor="accent1" w:themeShade="7F"/>
      <w:sz w:val="24"/>
      <w:szCs w:val="24"/>
    </w:rPr>
  </w:style>
  <w:style w:type="character" w:customStyle="1" w:styleId="afd">
    <w:name w:val="Гипертекстовая ссылка"/>
    <w:basedOn w:val="a0"/>
    <w:uiPriority w:val="99"/>
    <w:rsid w:val="00FA0FBD"/>
    <w:rPr>
      <w:color w:val="106BBE"/>
    </w:rPr>
  </w:style>
  <w:style w:type="character" w:customStyle="1" w:styleId="afe">
    <w:name w:val="Нет"/>
    <w:rsid w:val="00FA0FBD"/>
  </w:style>
  <w:style w:type="paragraph" w:customStyle="1" w:styleId="aff">
    <w:name w:val="_Табл_Текст"/>
    <w:rsid w:val="00FA0FBD"/>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 w:type="character" w:styleId="aff0">
    <w:name w:val="Unresolved Mention"/>
    <w:basedOn w:val="a0"/>
    <w:uiPriority w:val="99"/>
    <w:semiHidden/>
    <w:unhideWhenUsed/>
    <w:rsid w:val="002676FC"/>
    <w:rPr>
      <w:color w:val="605E5C"/>
      <w:shd w:val="clear" w:color="auto" w:fill="E1DFDD"/>
    </w:rPr>
  </w:style>
  <w:style w:type="character" w:customStyle="1" w:styleId="aff1">
    <w:name w:val="Основной текст_"/>
    <w:basedOn w:val="a0"/>
    <w:rsid w:val="00202718"/>
    <w:rPr>
      <w:rFonts w:ascii="Times New Roman" w:eastAsia="Times New Roman" w:hAnsi="Times New Roman" w:cs="Times New Roman"/>
      <w:sz w:val="28"/>
      <w:szCs w:val="28"/>
    </w:rPr>
  </w:style>
  <w:style w:type="character" w:customStyle="1" w:styleId="16">
    <w:name w:val="Заголовок №1_"/>
    <w:basedOn w:val="a0"/>
    <w:link w:val="17"/>
    <w:rsid w:val="00E01BF9"/>
    <w:rPr>
      <w:rFonts w:eastAsia="Times New Roman"/>
      <w:b/>
      <w:bCs/>
      <w:sz w:val="28"/>
      <w:szCs w:val="28"/>
    </w:rPr>
  </w:style>
  <w:style w:type="paragraph" w:customStyle="1" w:styleId="17">
    <w:name w:val="Заголовок №1"/>
    <w:basedOn w:val="a"/>
    <w:link w:val="16"/>
    <w:rsid w:val="00E01BF9"/>
    <w:pPr>
      <w:widowControl w:val="0"/>
      <w:spacing w:after="320"/>
      <w:ind w:left="240"/>
      <w:outlineLvl w:val="0"/>
    </w:pPr>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03884341">
      <w:bodyDiv w:val="1"/>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859776894">
      <w:bodyDiv w:val="1"/>
      <w:marLeft w:val="0"/>
      <w:marRight w:val="0"/>
      <w:marTop w:val="0"/>
      <w:marBottom w:val="0"/>
      <w:divBdr>
        <w:top w:val="none" w:sz="0" w:space="0" w:color="auto"/>
        <w:left w:val="none" w:sz="0" w:space="0" w:color="auto"/>
        <w:bottom w:val="none" w:sz="0" w:space="0" w:color="auto"/>
        <w:right w:val="none" w:sz="0" w:space="0" w:color="auto"/>
      </w:divBdr>
    </w:div>
    <w:div w:id="98278178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175143474">
      <w:bodyDiv w:val="1"/>
      <w:marLeft w:val="0"/>
      <w:marRight w:val="0"/>
      <w:marTop w:val="0"/>
      <w:marBottom w:val="0"/>
      <w:divBdr>
        <w:top w:val="none" w:sz="0" w:space="0" w:color="auto"/>
        <w:left w:val="none" w:sz="0" w:space="0" w:color="auto"/>
        <w:bottom w:val="none" w:sz="0" w:space="0" w:color="auto"/>
        <w:right w:val="none" w:sz="0" w:space="0" w:color="auto"/>
      </w:divBdr>
    </w:div>
    <w:div w:id="1379359205">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hive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69405-EA37-45CF-92BC-ADD2C8C2A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1</Pages>
  <Words>6424</Words>
  <Characters>36618</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42957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Admin</cp:lastModifiedBy>
  <cp:revision>389</cp:revision>
  <cp:lastPrinted>2024-12-05T06:39:00Z</cp:lastPrinted>
  <dcterms:created xsi:type="dcterms:W3CDTF">2020-09-08T12:48:00Z</dcterms:created>
  <dcterms:modified xsi:type="dcterms:W3CDTF">2024-12-05T10:29:00Z</dcterms:modified>
</cp:coreProperties>
</file>