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18741" w14:textId="77777777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Заседание Енакиевского городского совета </w:t>
      </w:r>
    </w:p>
    <w:p w14:paraId="336ECF69" w14:textId="77777777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Донецкой Народной Республики №</w:t>
      </w:r>
      <w:r w:rsidR="00432847">
        <w:rPr>
          <w:rFonts w:ascii="Times New Roman" w:eastAsia="Calibri" w:hAnsi="Times New Roman" w:cs="Times New Roman"/>
          <w:b/>
          <w:sz w:val="28"/>
          <w:szCs w:val="28"/>
          <w:u w:val="single"/>
        </w:rPr>
        <w:t>51</w:t>
      </w:r>
    </w:p>
    <w:p w14:paraId="3D17C04B" w14:textId="77777777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5338CC38" w14:textId="77777777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Повестка на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432847"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>.0</w:t>
      </w:r>
      <w:r w:rsidR="00432847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.2025</w:t>
      </w:r>
    </w:p>
    <w:p w14:paraId="44FF6B6B" w14:textId="77777777" w:rsidR="00CE45E4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6DB3">
        <w:rPr>
          <w:rFonts w:ascii="Times New Roman" w:eastAsia="Calibri" w:hAnsi="Times New Roman" w:cs="Times New Roman"/>
          <w:sz w:val="28"/>
          <w:szCs w:val="28"/>
        </w:rPr>
        <w:t>(проект)</w:t>
      </w:r>
    </w:p>
    <w:p w14:paraId="15C8B101" w14:textId="77777777" w:rsidR="00CE45E4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3B31A1" w14:textId="77777777" w:rsidR="00CE45E4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EBC528" w14:textId="681EA6F9" w:rsidR="00527010" w:rsidRDefault="00527010" w:rsidP="007C6A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Порядок проведения конкурса по отбору кандидатур на должность главы муниципального образования городского округа Енакиево Донецкой Народной Республики, утвержденный решением Енакиевского городского совета Донецкой Народной Республики от 14.03.2025 года № 1/50-259.</w:t>
      </w:r>
    </w:p>
    <w:p w14:paraId="7AF8985D" w14:textId="77777777" w:rsidR="007C6A76" w:rsidRDefault="007C6A76" w:rsidP="007C6A76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F756F0" w14:textId="2DFA15EE" w:rsidR="00C818BA" w:rsidRDefault="00E55A8C" w:rsidP="007C6A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A8C">
        <w:rPr>
          <w:rFonts w:ascii="Times New Roman" w:eastAsia="Calibri" w:hAnsi="Times New Roman" w:cs="Times New Roman"/>
          <w:sz w:val="28"/>
          <w:szCs w:val="28"/>
        </w:rPr>
        <w:t>Об объявлении конкурса по отбору кандидатур на должность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A8C">
        <w:rPr>
          <w:rFonts w:ascii="Times New Roman" w:eastAsia="Calibri" w:hAnsi="Times New Roman" w:cs="Times New Roman"/>
          <w:sz w:val="28"/>
          <w:szCs w:val="28"/>
        </w:rPr>
        <w:t>главы муниципального образования городского округа Енакиево Донецкой Народной Республики и формировании конкурсной комиссии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2825E6" w14:textId="77777777" w:rsidR="007C6A76" w:rsidRPr="007C6A76" w:rsidRDefault="007C6A76" w:rsidP="007C6A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4905DD" w14:textId="6C0370C9" w:rsidR="007C6A76" w:rsidRDefault="00E55A8C" w:rsidP="007C6A7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A8C">
        <w:rPr>
          <w:rFonts w:ascii="Times New Roman" w:eastAsia="Calibri" w:hAnsi="Times New Roman" w:cs="Times New Roman"/>
          <w:sz w:val="28"/>
          <w:szCs w:val="28"/>
        </w:rPr>
        <w:t>Об утверждении плана работы Енакиевского городского совета Донецкой Народной Республики на 2 квартал 2025 года.</w:t>
      </w:r>
    </w:p>
    <w:p w14:paraId="4735A10B" w14:textId="77777777" w:rsidR="007C6A76" w:rsidRPr="007C6A76" w:rsidRDefault="007C6A76" w:rsidP="007C6A7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4518AA5C" w14:textId="0352F6FA" w:rsidR="00E55A8C" w:rsidRPr="007C6A76" w:rsidRDefault="00E55A8C" w:rsidP="007C6A7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A8C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692159">
        <w:rPr>
          <w:rFonts w:ascii="Times New Roman" w:eastAsia="Calibri" w:hAnsi="Times New Roman" w:cs="Times New Roman"/>
          <w:sz w:val="28"/>
          <w:szCs w:val="28"/>
        </w:rPr>
        <w:t xml:space="preserve">признании утратившим силу </w:t>
      </w:r>
      <w:r w:rsidRPr="00E55A8C">
        <w:rPr>
          <w:rFonts w:ascii="Times New Roman" w:eastAsia="Calibri" w:hAnsi="Times New Roman" w:cs="Times New Roman"/>
          <w:sz w:val="28"/>
          <w:szCs w:val="28"/>
        </w:rPr>
        <w:t xml:space="preserve">решения Енакиевского городского совета Донецкой Народной Республики </w:t>
      </w:r>
      <w:r>
        <w:rPr>
          <w:rFonts w:ascii="Times New Roman" w:eastAsia="Calibri" w:hAnsi="Times New Roman" w:cs="Times New Roman"/>
          <w:sz w:val="28"/>
          <w:szCs w:val="28"/>
        </w:rPr>
        <w:t>от 13.12.2024 № 1/40-208 «</w:t>
      </w:r>
      <w:r w:rsidRPr="00E55A8C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земельном контроле на территории муниципального образования городской округ Енакиево Донецкой Народной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2E74D73" w14:textId="77777777" w:rsidR="007C6A76" w:rsidRPr="007C6A76" w:rsidRDefault="007C6A76" w:rsidP="007C6A7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5E4C7093" w14:textId="473F0BB1" w:rsidR="00CE45E4" w:rsidRPr="007C6A76" w:rsidRDefault="00CE45E4" w:rsidP="007C6A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FD2">
        <w:rPr>
          <w:rFonts w:ascii="Times New Roman" w:hAnsi="Times New Roman" w:cs="Times New Roman"/>
          <w:sz w:val="28"/>
          <w:szCs w:val="28"/>
        </w:rPr>
        <w:t xml:space="preserve">Об установлении ежемесячной надбавки за особые условия работы (сложность, напряженность, специальный режим работы и иные особые условия) врио главы муниципального образования городского округа Енакиево Донецкой Народной Республики Мартынову И.Ю. за </w:t>
      </w:r>
      <w:r w:rsidR="00527010" w:rsidRPr="00047FD2">
        <w:rPr>
          <w:rFonts w:ascii="Times New Roman" w:hAnsi="Times New Roman" w:cs="Times New Roman"/>
          <w:sz w:val="28"/>
          <w:szCs w:val="28"/>
        </w:rPr>
        <w:t>март</w:t>
      </w:r>
      <w:r w:rsidRPr="00047FD2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14:paraId="7FAF3730" w14:textId="77777777" w:rsidR="007C6A76" w:rsidRPr="007C6A76" w:rsidRDefault="007C6A76" w:rsidP="007C6A7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3587997C" w14:textId="3B953240" w:rsidR="00CE45E4" w:rsidRPr="007C6A76" w:rsidRDefault="00CE45E4" w:rsidP="007C6A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5E4">
        <w:rPr>
          <w:rFonts w:ascii="Times New Roman" w:hAnsi="Times New Roman" w:cs="Times New Roman"/>
          <w:sz w:val="28"/>
          <w:szCs w:val="28"/>
        </w:rPr>
        <w:t xml:space="preserve">О премировании в пределах средств фонда оплаты труда врио главы муниципального образования городского округа Енакиево Донецкой Народной Республики Мартынова И.Ю. за </w:t>
      </w:r>
      <w:r w:rsidR="00527010">
        <w:rPr>
          <w:rFonts w:ascii="Times New Roman" w:hAnsi="Times New Roman" w:cs="Times New Roman"/>
          <w:sz w:val="28"/>
          <w:szCs w:val="28"/>
        </w:rPr>
        <w:t>март</w:t>
      </w:r>
      <w:r w:rsidRPr="00CE45E4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14:paraId="04EE7D4E" w14:textId="77777777" w:rsidR="007C6A76" w:rsidRPr="007C6A76" w:rsidRDefault="007C6A76" w:rsidP="007C6A7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2E17FAF9" w14:textId="397B7A60" w:rsidR="00CE45E4" w:rsidRPr="007C6A76" w:rsidRDefault="00CE45E4" w:rsidP="007C6A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5E4">
        <w:rPr>
          <w:rFonts w:ascii="Times New Roman" w:hAnsi="Times New Roman" w:cs="Times New Roman"/>
          <w:sz w:val="28"/>
          <w:szCs w:val="28"/>
        </w:rPr>
        <w:t xml:space="preserve">О премировании в пределах средств фонда оплаты труда председателя Енакиевского городского совета Донецкой Народной Республики Кохана А.И. за </w:t>
      </w:r>
      <w:r w:rsidR="00527010">
        <w:rPr>
          <w:rFonts w:ascii="Times New Roman" w:hAnsi="Times New Roman" w:cs="Times New Roman"/>
          <w:sz w:val="28"/>
          <w:szCs w:val="28"/>
        </w:rPr>
        <w:t xml:space="preserve">март </w:t>
      </w:r>
      <w:r w:rsidRPr="00CE45E4">
        <w:rPr>
          <w:rFonts w:ascii="Times New Roman" w:hAnsi="Times New Roman" w:cs="Times New Roman"/>
          <w:sz w:val="28"/>
          <w:szCs w:val="28"/>
        </w:rPr>
        <w:t>2025 года.</w:t>
      </w:r>
    </w:p>
    <w:p w14:paraId="4E5BE6C6" w14:textId="77777777" w:rsidR="007C6A76" w:rsidRPr="007C6A76" w:rsidRDefault="007C6A76" w:rsidP="007C6A7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6903DC86" w14:textId="77777777" w:rsidR="00AB0665" w:rsidRPr="00AB0665" w:rsidRDefault="00AB0665" w:rsidP="007C6A7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665">
        <w:rPr>
          <w:rFonts w:ascii="Times New Roman" w:eastAsia="Calibri" w:hAnsi="Times New Roman" w:cs="Times New Roman"/>
          <w:sz w:val="28"/>
          <w:szCs w:val="28"/>
        </w:rPr>
        <w:t xml:space="preserve">О премировании в пределах средств фонда оплаты труда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заместителя </w:t>
      </w:r>
      <w:r w:rsidRPr="00AB0665">
        <w:rPr>
          <w:rFonts w:ascii="Times New Roman" w:eastAsia="Calibri" w:hAnsi="Times New Roman" w:cs="Times New Roman"/>
          <w:sz w:val="28"/>
          <w:szCs w:val="28"/>
        </w:rPr>
        <w:t xml:space="preserve">председателя Енакиевского городского совета Донецкой Народной Республики </w:t>
      </w:r>
      <w:r>
        <w:rPr>
          <w:rFonts w:ascii="Times New Roman" w:eastAsia="Calibri" w:hAnsi="Times New Roman" w:cs="Times New Roman"/>
          <w:sz w:val="28"/>
          <w:szCs w:val="28"/>
        </w:rPr>
        <w:t>Деменковой А.А.</w:t>
      </w:r>
      <w:r w:rsidRPr="00AB0665">
        <w:rPr>
          <w:rFonts w:ascii="Times New Roman" w:eastAsia="Calibri" w:hAnsi="Times New Roman" w:cs="Times New Roman"/>
          <w:sz w:val="28"/>
          <w:szCs w:val="28"/>
        </w:rPr>
        <w:t xml:space="preserve"> за февраль 2025 года.</w:t>
      </w:r>
    </w:p>
    <w:p w14:paraId="542FF81D" w14:textId="77777777" w:rsidR="004110D2" w:rsidRPr="00CE45E4" w:rsidRDefault="004110D2" w:rsidP="007C6A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10D2" w:rsidRPr="00CE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E4459"/>
    <w:multiLevelType w:val="hybridMultilevel"/>
    <w:tmpl w:val="1F9858D4"/>
    <w:lvl w:ilvl="0" w:tplc="4DD2FD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B7081"/>
    <w:multiLevelType w:val="hybridMultilevel"/>
    <w:tmpl w:val="A1A83316"/>
    <w:lvl w:ilvl="0" w:tplc="5D145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D2"/>
    <w:rsid w:val="00047FD2"/>
    <w:rsid w:val="001C0809"/>
    <w:rsid w:val="00277683"/>
    <w:rsid w:val="003F1491"/>
    <w:rsid w:val="004110D2"/>
    <w:rsid w:val="00432847"/>
    <w:rsid w:val="00527010"/>
    <w:rsid w:val="0058553F"/>
    <w:rsid w:val="00692159"/>
    <w:rsid w:val="006C33DB"/>
    <w:rsid w:val="007C6A76"/>
    <w:rsid w:val="00AB0665"/>
    <w:rsid w:val="00C110A4"/>
    <w:rsid w:val="00C818BA"/>
    <w:rsid w:val="00CE45E4"/>
    <w:rsid w:val="00E55A8C"/>
    <w:rsid w:val="00E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B31D"/>
  <w15:chartTrackingRefBased/>
  <w15:docId w15:val="{3E65343B-FE9F-4E43-9DCE-F0B9BD7A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5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66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5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</cp:revision>
  <cp:lastPrinted>2025-03-21T09:47:00Z</cp:lastPrinted>
  <dcterms:created xsi:type="dcterms:W3CDTF">2025-03-21T10:31:00Z</dcterms:created>
  <dcterms:modified xsi:type="dcterms:W3CDTF">2025-03-21T10:36:00Z</dcterms:modified>
</cp:coreProperties>
</file>