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E1B50" w14:textId="4047F1BB" w:rsidR="008B1311" w:rsidRPr="008B1311" w:rsidRDefault="008B1311" w:rsidP="008B1311">
      <w:pPr>
        <w:widowControl w:val="0"/>
        <w:autoSpaceDE w:val="0"/>
        <w:autoSpaceDN w:val="0"/>
        <w:adjustRightInd w:val="0"/>
        <w:spacing w:after="0" w:line="240" w:lineRule="auto"/>
        <w:ind w:left="446" w:right="45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131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D4818DA" wp14:editId="1A40FBC4">
            <wp:extent cx="740410" cy="603885"/>
            <wp:effectExtent l="0" t="0" r="2540" b="5715"/>
            <wp:docPr id="3571060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ACE23" w14:textId="77777777" w:rsidR="008B1311" w:rsidRPr="008B1311" w:rsidRDefault="008B1311" w:rsidP="008B1311">
      <w:pPr>
        <w:widowControl w:val="0"/>
        <w:autoSpaceDE w:val="0"/>
        <w:autoSpaceDN w:val="0"/>
        <w:adjustRightInd w:val="0"/>
        <w:spacing w:after="0" w:line="240" w:lineRule="auto"/>
        <w:ind w:left="446" w:right="456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</w:p>
    <w:p w14:paraId="0BE2FB25" w14:textId="77777777" w:rsidR="008B1311" w:rsidRPr="008B1311" w:rsidRDefault="008B1311" w:rsidP="008B1311">
      <w:pPr>
        <w:widowControl w:val="0"/>
        <w:autoSpaceDE w:val="0"/>
        <w:autoSpaceDN w:val="0"/>
        <w:adjustRightInd w:val="0"/>
        <w:spacing w:after="0" w:line="240" w:lineRule="auto"/>
        <w:ind w:left="446" w:right="456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1DC97989" w14:textId="77777777" w:rsidR="008B1311" w:rsidRPr="008B1311" w:rsidRDefault="008B1311" w:rsidP="008B1311">
      <w:pPr>
        <w:widowControl w:val="0"/>
        <w:autoSpaceDE w:val="0"/>
        <w:autoSpaceDN w:val="0"/>
        <w:adjustRightInd w:val="0"/>
        <w:spacing w:after="0" w:line="240" w:lineRule="auto"/>
        <w:ind w:left="446" w:right="456"/>
        <w:jc w:val="center"/>
        <w:rPr>
          <w:rFonts w:ascii="Times New Roman" w:eastAsia="Times New Roman" w:hAnsi="Times New Roman" w:cs="Times New Roman"/>
          <w:b/>
          <w:sz w:val="6"/>
          <w:szCs w:val="6"/>
          <w:lang w:val="uk-UA" w:eastAsia="ru-RU"/>
        </w:rPr>
      </w:pPr>
    </w:p>
    <w:p w14:paraId="55482DFF" w14:textId="77777777" w:rsidR="008B1311" w:rsidRPr="008B1311" w:rsidRDefault="008B1311" w:rsidP="008B1311">
      <w:pPr>
        <w:widowControl w:val="0"/>
        <w:autoSpaceDE w:val="0"/>
        <w:autoSpaceDN w:val="0"/>
        <w:adjustRightInd w:val="0"/>
        <w:spacing w:after="0" w:line="240" w:lineRule="auto"/>
        <w:ind w:left="446" w:right="45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131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ЕНАКИЕВСКИЙ ГОРОДСКОЙ СОВЕТ</w:t>
      </w:r>
    </w:p>
    <w:p w14:paraId="4D197670" w14:textId="77777777" w:rsidR="008B1311" w:rsidRPr="008B1311" w:rsidRDefault="008B1311" w:rsidP="008B1311">
      <w:pPr>
        <w:widowControl w:val="0"/>
        <w:autoSpaceDE w:val="0"/>
        <w:autoSpaceDN w:val="0"/>
        <w:adjustRightInd w:val="0"/>
        <w:spacing w:after="0" w:line="240" w:lineRule="auto"/>
        <w:ind w:left="446" w:right="456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14:paraId="64E1889E" w14:textId="77777777" w:rsidR="008B1311" w:rsidRPr="008B1311" w:rsidRDefault="008B1311" w:rsidP="008B13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B131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ДОНЕЦКОЙ НАРОДНОЙ РЕСПУБЛИКИ</w:t>
      </w:r>
    </w:p>
    <w:p w14:paraId="3B42FEC0" w14:textId="77777777" w:rsidR="008B1311" w:rsidRPr="008B1311" w:rsidRDefault="008B1311" w:rsidP="008B13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6"/>
          <w:szCs w:val="6"/>
          <w:lang w:val="uk-UA" w:eastAsia="ru-RU"/>
        </w:rPr>
      </w:pPr>
    </w:p>
    <w:p w14:paraId="1433CE11" w14:textId="77777777" w:rsidR="008B1311" w:rsidRPr="008B1311" w:rsidRDefault="008B1311" w:rsidP="008B13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B131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 Е Ш Е Н И Е</w:t>
      </w:r>
    </w:p>
    <w:p w14:paraId="22750C23" w14:textId="77777777" w:rsidR="008B1311" w:rsidRPr="008B1311" w:rsidRDefault="008B1311" w:rsidP="008B1311">
      <w:pPr>
        <w:widowControl w:val="0"/>
        <w:shd w:val="clear" w:color="auto" w:fill="FFFFFF"/>
        <w:tabs>
          <w:tab w:val="left" w:pos="29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B1311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  <w:t>_</w:t>
      </w:r>
      <w:r w:rsidRPr="008B131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_____  _________________</w:t>
      </w:r>
      <w:r w:rsidRPr="008B131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            </w:t>
      </w:r>
      <w:r w:rsidRPr="008B131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8B131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8B131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8B131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      №__________</w:t>
      </w:r>
    </w:p>
    <w:p w14:paraId="7F5F69C3" w14:textId="77777777" w:rsidR="008B1311" w:rsidRPr="008B1311" w:rsidRDefault="008B1311" w:rsidP="008B1311">
      <w:pPr>
        <w:widowControl w:val="0"/>
        <w:shd w:val="clear" w:color="auto" w:fill="FFFFFF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14:paraId="0A694FE2" w14:textId="77777777" w:rsidR="008B1311" w:rsidRPr="008B1311" w:rsidRDefault="008B1311" w:rsidP="008B1311">
      <w:pPr>
        <w:widowControl w:val="0"/>
        <w:shd w:val="clear" w:color="auto" w:fill="FFFFFF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proofErr w:type="spellStart"/>
      <w:r w:rsidRPr="008B131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Енакиево</w:t>
      </w:r>
      <w:proofErr w:type="spellEnd"/>
    </w:p>
    <w:p w14:paraId="052A5644" w14:textId="77777777" w:rsidR="008B1311" w:rsidRPr="008B1311" w:rsidRDefault="008B1311" w:rsidP="008B13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val="uk-UA" w:eastAsia="ru-RU"/>
        </w:rPr>
      </w:pPr>
    </w:p>
    <w:p w14:paraId="1669FEAA" w14:textId="77777777" w:rsidR="00D53137" w:rsidRDefault="00D53137" w:rsidP="001F70D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028DE65D" w14:textId="77777777" w:rsidR="00D53137" w:rsidRDefault="00D53137" w:rsidP="001F70D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465BA6F2" w14:textId="77777777" w:rsidR="00D53137" w:rsidRDefault="00D53137" w:rsidP="001F70D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42A0F4E5" w14:textId="18CB3276" w:rsidR="00F53B25" w:rsidRPr="001573BF" w:rsidRDefault="008B1311" w:rsidP="001F70D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  <w:r w:rsidRPr="001573BF">
        <w:rPr>
          <w:rFonts w:ascii="Times New Roman" w:eastAsia="Calibri" w:hAnsi="Times New Roman" w:cs="Times New Roman"/>
          <w:bCs/>
          <w:sz w:val="27"/>
          <w:szCs w:val="27"/>
        </w:rPr>
        <w:t>О</w:t>
      </w:r>
      <w:r w:rsidR="00041B69" w:rsidRPr="001573BF">
        <w:rPr>
          <w:rFonts w:ascii="Times New Roman" w:eastAsia="Calibri" w:hAnsi="Times New Roman" w:cs="Times New Roman"/>
          <w:bCs/>
          <w:sz w:val="27"/>
          <w:szCs w:val="27"/>
        </w:rPr>
        <w:t xml:space="preserve"> звании</w:t>
      </w:r>
      <w:r w:rsidR="00393AC2" w:rsidRPr="001573BF">
        <w:rPr>
          <w:rFonts w:ascii="Times New Roman" w:eastAsia="Calibri" w:hAnsi="Times New Roman" w:cs="Times New Roman"/>
          <w:bCs/>
          <w:sz w:val="27"/>
          <w:szCs w:val="27"/>
        </w:rPr>
        <w:t xml:space="preserve"> </w:t>
      </w:r>
      <w:r w:rsidR="00041B69" w:rsidRPr="001573BF">
        <w:rPr>
          <w:rFonts w:ascii="Times New Roman" w:eastAsia="Calibri" w:hAnsi="Times New Roman" w:cs="Times New Roman"/>
          <w:bCs/>
          <w:sz w:val="27"/>
          <w:szCs w:val="27"/>
        </w:rPr>
        <w:t>«</w:t>
      </w:r>
      <w:r w:rsidRPr="001573BF">
        <w:rPr>
          <w:rFonts w:ascii="Times New Roman" w:eastAsia="Calibri" w:hAnsi="Times New Roman" w:cs="Times New Roman"/>
          <w:bCs/>
          <w:sz w:val="27"/>
          <w:szCs w:val="27"/>
        </w:rPr>
        <w:t>Почетн</w:t>
      </w:r>
      <w:r w:rsidR="00041B69" w:rsidRPr="001573BF">
        <w:rPr>
          <w:rFonts w:ascii="Times New Roman" w:eastAsia="Calibri" w:hAnsi="Times New Roman" w:cs="Times New Roman"/>
          <w:bCs/>
          <w:sz w:val="27"/>
          <w:szCs w:val="27"/>
        </w:rPr>
        <w:t>ый</w:t>
      </w:r>
      <w:r w:rsidRPr="001573BF">
        <w:rPr>
          <w:rFonts w:ascii="Times New Roman" w:eastAsia="Calibri" w:hAnsi="Times New Roman" w:cs="Times New Roman"/>
          <w:bCs/>
          <w:sz w:val="27"/>
          <w:szCs w:val="27"/>
        </w:rPr>
        <w:t xml:space="preserve"> гражданин</w:t>
      </w:r>
      <w:r w:rsidR="001F70D0">
        <w:rPr>
          <w:rFonts w:ascii="Times New Roman" w:eastAsia="Calibri" w:hAnsi="Times New Roman" w:cs="Times New Roman"/>
          <w:bCs/>
          <w:sz w:val="27"/>
          <w:szCs w:val="27"/>
        </w:rPr>
        <w:t xml:space="preserve"> </w:t>
      </w:r>
      <w:r w:rsidRPr="001573BF">
        <w:rPr>
          <w:rFonts w:ascii="Times New Roman" w:eastAsia="Calibri" w:hAnsi="Times New Roman" w:cs="Times New Roman"/>
          <w:bCs/>
          <w:sz w:val="27"/>
          <w:szCs w:val="27"/>
        </w:rPr>
        <w:t>городско</w:t>
      </w:r>
      <w:r w:rsidR="00041B69" w:rsidRPr="001573BF">
        <w:rPr>
          <w:rFonts w:ascii="Times New Roman" w:eastAsia="Calibri" w:hAnsi="Times New Roman" w:cs="Times New Roman"/>
          <w:bCs/>
          <w:sz w:val="27"/>
          <w:szCs w:val="27"/>
        </w:rPr>
        <w:t>го</w:t>
      </w:r>
      <w:r w:rsidRPr="001573BF">
        <w:rPr>
          <w:rFonts w:ascii="Times New Roman" w:eastAsia="Calibri" w:hAnsi="Times New Roman" w:cs="Times New Roman"/>
          <w:bCs/>
          <w:sz w:val="27"/>
          <w:szCs w:val="27"/>
        </w:rPr>
        <w:t xml:space="preserve"> </w:t>
      </w:r>
      <w:r w:rsidR="00393AC2" w:rsidRPr="001573BF">
        <w:rPr>
          <w:rFonts w:ascii="Times New Roman" w:eastAsia="Calibri" w:hAnsi="Times New Roman" w:cs="Times New Roman"/>
          <w:bCs/>
          <w:sz w:val="27"/>
          <w:szCs w:val="27"/>
        </w:rPr>
        <w:t>округ</w:t>
      </w:r>
      <w:r w:rsidR="00041B69" w:rsidRPr="001573BF">
        <w:rPr>
          <w:rFonts w:ascii="Times New Roman" w:eastAsia="Calibri" w:hAnsi="Times New Roman" w:cs="Times New Roman"/>
          <w:bCs/>
          <w:sz w:val="27"/>
          <w:szCs w:val="27"/>
        </w:rPr>
        <w:t>а</w:t>
      </w:r>
      <w:r w:rsidR="00393AC2" w:rsidRPr="001573BF">
        <w:rPr>
          <w:rFonts w:ascii="Times New Roman" w:eastAsia="Calibri" w:hAnsi="Times New Roman" w:cs="Times New Roman"/>
          <w:bCs/>
          <w:sz w:val="27"/>
          <w:szCs w:val="27"/>
        </w:rPr>
        <w:t xml:space="preserve"> Енакиево</w:t>
      </w:r>
    </w:p>
    <w:p w14:paraId="1C897B3E" w14:textId="452066BC" w:rsidR="00A45DDD" w:rsidRPr="00D53137" w:rsidRDefault="00393AC2" w:rsidP="00D5313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  <w:r w:rsidRPr="001573BF">
        <w:rPr>
          <w:rFonts w:ascii="Times New Roman" w:eastAsia="Calibri" w:hAnsi="Times New Roman" w:cs="Times New Roman"/>
          <w:bCs/>
          <w:sz w:val="27"/>
          <w:szCs w:val="27"/>
        </w:rPr>
        <w:t>Донецкой Народной Республики</w:t>
      </w:r>
      <w:r w:rsidR="00041B69" w:rsidRPr="001573BF">
        <w:rPr>
          <w:rFonts w:ascii="Times New Roman" w:eastAsia="Calibri" w:hAnsi="Times New Roman" w:cs="Times New Roman"/>
          <w:bCs/>
          <w:sz w:val="27"/>
          <w:szCs w:val="27"/>
        </w:rPr>
        <w:t>»</w:t>
      </w:r>
    </w:p>
    <w:p w14:paraId="6FF54EA8" w14:textId="07120574" w:rsidR="001F70D0" w:rsidRDefault="001F70D0" w:rsidP="00393AC2">
      <w:pPr>
        <w:spacing w:after="0"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</w:p>
    <w:p w14:paraId="5967EDBC" w14:textId="77777777" w:rsidR="00D53137" w:rsidRPr="001573BF" w:rsidRDefault="00D53137" w:rsidP="00393AC2">
      <w:pPr>
        <w:spacing w:after="0"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</w:p>
    <w:p w14:paraId="3D735270" w14:textId="7FA598BD" w:rsidR="00041B69" w:rsidRPr="001573BF" w:rsidRDefault="00B05021" w:rsidP="00041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573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соответствии с Федеральным законом от 06 октября 2003 года № 131-ФЗ </w:t>
      </w:r>
      <w:r w:rsidRPr="001573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«Об общих принципах организации местного самоуправления в Российской Федерации», Законом Донецкой Народной Республики от 14 августа 2023 года </w:t>
      </w:r>
      <w:r w:rsidR="0037758F" w:rsidRPr="001573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1573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№ 468-</w:t>
      </w:r>
      <w:r w:rsidRPr="001573BF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II</w:t>
      </w:r>
      <w:r w:rsidRPr="001573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НС «О местном самоуправлении в Донецкой Народной Республике», руководствуясь </w:t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Уставом муниципального образования городской округ Енакиево Донецкой Народной Республики, принятым решением </w:t>
      </w:r>
      <w:bookmarkStart w:id="0" w:name="_Hlk188430729"/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Енакиевского городского совета Донецкой Народной Республики от 25 октября 2023 года </w:t>
      </w:r>
      <w:r w:rsidR="0037758F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>№ 1/4-19</w:t>
      </w:r>
      <w:bookmarkEnd w:id="0"/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(с изменениями), </w:t>
      </w:r>
      <w:r w:rsidR="001573BF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Регламентом Енакиевского городского совета Донецкой Народной Республики первого созыва, утвержденным решением Енакиевского городского совета Донецкой Народной Республики от </w:t>
      </w:r>
      <w:r w:rsidR="00493449">
        <w:rPr>
          <w:rFonts w:ascii="Times New Roman" w:eastAsia="Times New Roman" w:hAnsi="Times New Roman" w:cs="Times New Roman"/>
          <w:sz w:val="27"/>
          <w:szCs w:val="27"/>
          <w:lang w:eastAsia="ru-RU"/>
        </w:rPr>
        <w:t>13 марта 2024 года                              № 1/20-80</w:t>
      </w:r>
      <w:r w:rsidR="001573BF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статьей 3 Положения об официальных символах (гербе и флаге) муниципального образования городской округ Енакиево Донецкой Народной Республики, утвержденного решением Енакиевского городского совета </w:t>
      </w:r>
      <w:r w:rsid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11 апреля 2024 года № 1/22-94, подпунктом 9 пункта 7 раздела 4 Положения </w:t>
      </w:r>
      <w:r w:rsid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>об администрации городского округа Енакиево Донецкой Народной Республики, утвержденного решением Енакиевского городского совета от 10 ноября 2023 года № 1/6-23, с целью</w:t>
      </w:r>
      <w:r w:rsidR="00B32DBB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поощрения граждан</w:t>
      </w:r>
      <w:r w:rsidR="00136495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военнослужащих, отдельных работников, должностных лиц за значительный вклад в экономическое, социальное </w:t>
      </w:r>
      <w:r w:rsid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136495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культурное развитие </w:t>
      </w:r>
      <w:bookmarkStart w:id="1" w:name="_Hlk188360409"/>
      <w:r w:rsidR="00136495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 городско</w:t>
      </w:r>
      <w:r w:rsidR="00041B69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="00136495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 Енакиево Донецкой Народной Республики</w:t>
      </w:r>
      <w:bookmarkEnd w:id="1"/>
      <w:r w:rsidR="00136495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>, большой вклад в развитие соответствующей отрасли (сферы)</w:t>
      </w:r>
      <w:r w:rsidR="008E55FF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36495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городского хозяйства, весомые достижения в профессиональной деятельности, </w:t>
      </w:r>
      <w:r w:rsidR="00041B69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особые заслуги в области общественно-полезной деятельности, направленные на восстановление имиджа муниципального образования городской округ Енакиево Донецкой Народной Республики, </w:t>
      </w:r>
      <w:r w:rsidR="00041B69" w:rsidRPr="001573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Енакиевский городской совет Донецкой Народной Республики</w:t>
      </w:r>
    </w:p>
    <w:p w14:paraId="0C2E66B0" w14:textId="77777777" w:rsidR="00041B69" w:rsidRPr="001F70D0" w:rsidRDefault="00041B69" w:rsidP="00041B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612CD" w14:textId="77777777" w:rsidR="00041B69" w:rsidRPr="001573BF" w:rsidRDefault="00041B69" w:rsidP="00041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573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 Е Ш И Л:</w:t>
      </w:r>
    </w:p>
    <w:p w14:paraId="2EAC2A66" w14:textId="77777777" w:rsidR="00041B69" w:rsidRPr="001F70D0" w:rsidRDefault="00041B69" w:rsidP="00041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590F70" w14:textId="3816AD14" w:rsidR="0037758F" w:rsidRPr="001573BF" w:rsidRDefault="00041B69" w:rsidP="003775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Учредить </w:t>
      </w:r>
      <w:r w:rsidR="00371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>звание</w:t>
      </w:r>
      <w:proofErr w:type="gramEnd"/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bookmarkStart w:id="2" w:name="_Hlk188361025"/>
      <w:r w:rsidR="00371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«Почетный </w:t>
      </w:r>
      <w:r w:rsidR="00371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гражданин </w:t>
      </w:r>
      <w:r w:rsidR="00371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758F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городского </w:t>
      </w:r>
      <w:r w:rsidR="00371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37758F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округа </w:t>
      </w:r>
      <w:r w:rsidR="00371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37758F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Енакиево </w:t>
      </w:r>
    </w:p>
    <w:p w14:paraId="7A7C05ED" w14:textId="0C0D8E08" w:rsidR="00A45DDD" w:rsidRDefault="0037758F" w:rsidP="0037758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>Донецкой Народной Республики</w:t>
      </w:r>
      <w:r w:rsidR="00041B69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bookmarkEnd w:id="2"/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D72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14:paraId="14F81A75" w14:textId="77777777" w:rsidR="00585FA3" w:rsidRPr="00585FA3" w:rsidRDefault="00585FA3" w:rsidP="008D72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67171" w:themeColor="background2" w:themeShade="80"/>
          <w:sz w:val="10"/>
          <w:szCs w:val="10"/>
          <w:lang w:eastAsia="ru-RU"/>
        </w:rPr>
      </w:pPr>
    </w:p>
    <w:p w14:paraId="69A425D1" w14:textId="2813A6F0" w:rsidR="008D72E0" w:rsidRPr="00FC7B65" w:rsidRDefault="008D72E0" w:rsidP="008D72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67171" w:themeColor="background2" w:themeShade="80"/>
          <w:lang w:eastAsia="ru-RU"/>
        </w:rPr>
      </w:pPr>
      <w:r w:rsidRPr="00FC7B65">
        <w:rPr>
          <w:rFonts w:ascii="Times New Roman" w:eastAsia="Times New Roman" w:hAnsi="Times New Roman" w:cs="Times New Roman"/>
          <w:color w:val="767171" w:themeColor="background2" w:themeShade="80"/>
          <w:lang w:eastAsia="ru-RU"/>
        </w:rPr>
        <w:t>2</w:t>
      </w:r>
    </w:p>
    <w:p w14:paraId="04004BCE" w14:textId="77777777" w:rsidR="008D72E0" w:rsidRPr="00C51E7A" w:rsidRDefault="008D72E0" w:rsidP="0037758F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14:paraId="66BBA277" w14:textId="25BD25ED" w:rsidR="0037758F" w:rsidRPr="001573BF" w:rsidRDefault="0037758F" w:rsidP="0090296A">
      <w:pPr>
        <w:pStyle w:val="a7"/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1573BF">
        <w:rPr>
          <w:rFonts w:ascii="Times New Roman" w:eastAsia="Calibri" w:hAnsi="Times New Roman" w:cs="Times New Roman"/>
          <w:bCs/>
          <w:sz w:val="27"/>
          <w:szCs w:val="27"/>
        </w:rPr>
        <w:lastRenderedPageBreak/>
        <w:t>Утвердить Порядок присвоения звания «Почетный граждан</w:t>
      </w:r>
      <w:r w:rsidR="006A2B06">
        <w:rPr>
          <w:rFonts w:ascii="Times New Roman" w:eastAsia="Calibri" w:hAnsi="Times New Roman" w:cs="Times New Roman"/>
          <w:bCs/>
          <w:sz w:val="27"/>
          <w:szCs w:val="27"/>
        </w:rPr>
        <w:t>ин</w:t>
      </w:r>
      <w:r w:rsidRPr="001573BF">
        <w:rPr>
          <w:rFonts w:ascii="Times New Roman" w:eastAsia="Calibri" w:hAnsi="Times New Roman" w:cs="Times New Roman"/>
          <w:bCs/>
          <w:sz w:val="27"/>
          <w:szCs w:val="27"/>
        </w:rPr>
        <w:t xml:space="preserve"> городского </w:t>
      </w:r>
    </w:p>
    <w:p w14:paraId="3A0B5067" w14:textId="00F4F910" w:rsidR="0037758F" w:rsidRPr="001573BF" w:rsidRDefault="0037758F" w:rsidP="0037758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1573BF">
        <w:rPr>
          <w:rFonts w:ascii="Times New Roman" w:eastAsia="Calibri" w:hAnsi="Times New Roman" w:cs="Times New Roman"/>
          <w:bCs/>
          <w:sz w:val="27"/>
          <w:szCs w:val="27"/>
        </w:rPr>
        <w:t>округа Енакиево Донецкой Народной Республики»</w:t>
      </w:r>
      <w:r w:rsidR="00477859" w:rsidRPr="001573BF">
        <w:rPr>
          <w:rFonts w:ascii="Times New Roman" w:eastAsia="Calibri" w:hAnsi="Times New Roman" w:cs="Times New Roman"/>
          <w:bCs/>
          <w:sz w:val="27"/>
          <w:szCs w:val="27"/>
        </w:rPr>
        <w:t xml:space="preserve"> (прилагается)</w:t>
      </w:r>
      <w:r w:rsidRPr="001573BF">
        <w:rPr>
          <w:rFonts w:ascii="Times New Roman" w:eastAsia="Calibri" w:hAnsi="Times New Roman" w:cs="Times New Roman"/>
          <w:bCs/>
          <w:sz w:val="27"/>
          <w:szCs w:val="27"/>
        </w:rPr>
        <w:t xml:space="preserve">. </w:t>
      </w:r>
    </w:p>
    <w:p w14:paraId="6B935991" w14:textId="77777777" w:rsidR="0037758F" w:rsidRPr="001573BF" w:rsidRDefault="0037758F" w:rsidP="0037758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44BCF483" w14:textId="5B0C5FDC" w:rsidR="0037758F" w:rsidRPr="001573BF" w:rsidRDefault="0037758F" w:rsidP="0090296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573BF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t>3.</w:t>
      </w:r>
      <w:r w:rsidR="0090296A" w:rsidRPr="001573BF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tab/>
      </w:r>
      <w:r w:rsidR="00493449" w:rsidRPr="00493449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t>Опубликовать данное решение на сайте Государственной информационной системы нормативных правовых актов Донецкой Народной Республики (https://gisnpa-dnr.ru) и разместить на официальном сайте муниципального образования городского округа Енакиево Донецкой Народной Республики.</w:t>
      </w:r>
    </w:p>
    <w:p w14:paraId="1F6DE48B" w14:textId="031820CA" w:rsidR="008E55FF" w:rsidRPr="001573BF" w:rsidRDefault="0037758F" w:rsidP="00D53137">
      <w:pPr>
        <w:widowControl w:val="0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1573B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4. </w:t>
      </w:r>
      <w:r w:rsidR="0090296A" w:rsidRPr="001573B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ab/>
      </w:r>
      <w:r w:rsidR="00CB073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Решение</w:t>
      </w:r>
      <w:r w:rsidRPr="001573B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вступает в силу </w:t>
      </w:r>
      <w:r w:rsidR="0049344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со дня </w:t>
      </w:r>
      <w:r w:rsidRPr="001573B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его официального </w:t>
      </w:r>
      <w:r w:rsidR="0049344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опубликования.</w:t>
      </w:r>
    </w:p>
    <w:p w14:paraId="40717891" w14:textId="77777777" w:rsidR="008E55FF" w:rsidRPr="001573BF" w:rsidRDefault="008E55FF" w:rsidP="008E55FF">
      <w:pPr>
        <w:widowControl w:val="0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14:paraId="0051AA61" w14:textId="77777777" w:rsidR="008E55FF" w:rsidRPr="001573BF" w:rsidRDefault="008E55FF" w:rsidP="008E55FF">
      <w:pPr>
        <w:widowControl w:val="0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14:paraId="485786AA" w14:textId="77777777" w:rsidR="0003061F" w:rsidRPr="0003061F" w:rsidRDefault="0003061F" w:rsidP="0003061F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</w:t>
      </w:r>
    </w:p>
    <w:p w14:paraId="60D5F276" w14:textId="77777777" w:rsidR="0003061F" w:rsidRPr="0003061F" w:rsidRDefault="0003061F" w:rsidP="0003061F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городского </w:t>
      </w:r>
    </w:p>
    <w:p w14:paraId="0AC37662" w14:textId="77777777" w:rsidR="0003061F" w:rsidRPr="0003061F" w:rsidRDefault="0003061F" w:rsidP="0003061F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61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Енакиево Донецкой Народной Республики</w:t>
      </w:r>
    </w:p>
    <w:p w14:paraId="07A13518" w14:textId="77777777" w:rsidR="0003061F" w:rsidRPr="0003061F" w:rsidRDefault="0003061F" w:rsidP="0003061F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(действующий на основании распоряжения </w:t>
      </w:r>
    </w:p>
    <w:p w14:paraId="4E7E82A1" w14:textId="77777777" w:rsidR="0003061F" w:rsidRPr="0003061F" w:rsidRDefault="0003061F" w:rsidP="0003061F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61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муниципального образования городского</w:t>
      </w:r>
    </w:p>
    <w:p w14:paraId="17875BD9" w14:textId="77777777" w:rsidR="0003061F" w:rsidRDefault="0003061F" w:rsidP="0003061F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61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Енакиево Донецкой Народной Республики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C67C138" w14:textId="1016FDB0" w:rsidR="008E55FF" w:rsidRDefault="0003061F" w:rsidP="0003061F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61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31.01.2025 №47-РК)</w:t>
      </w:r>
      <w:r w:rsidRPr="000306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В.А. Пахомов</w:t>
      </w:r>
    </w:p>
    <w:p w14:paraId="5D0F0BD9" w14:textId="2546658A" w:rsidR="0003061F" w:rsidRDefault="0003061F" w:rsidP="0003061F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B23394" w14:textId="77777777" w:rsidR="0003061F" w:rsidRPr="0003061F" w:rsidRDefault="0003061F" w:rsidP="0003061F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62B558E" w14:textId="77777777" w:rsidR="008E55FF" w:rsidRPr="001573BF" w:rsidRDefault="008E55FF" w:rsidP="008E55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 </w:t>
      </w:r>
    </w:p>
    <w:p w14:paraId="377DE91A" w14:textId="77777777" w:rsidR="008E55FF" w:rsidRPr="001573BF" w:rsidRDefault="008E55FF" w:rsidP="008E55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>Енакиевского городского совета</w:t>
      </w:r>
    </w:p>
    <w:p w14:paraId="74644CFB" w14:textId="77777777" w:rsidR="008E55FF" w:rsidRPr="001573BF" w:rsidRDefault="008E55FF" w:rsidP="008E55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>Донецкой Народной Республики</w:t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14:paraId="46EA1E69" w14:textId="41EF51DD" w:rsidR="008E55FF" w:rsidRPr="001573BF" w:rsidRDefault="008E55FF" w:rsidP="008E55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первого созыва</w:t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gramStart"/>
      <w:r w:rsidR="0003061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</w:t>
      </w:r>
      <w:r w:rsidR="00477859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>А.И.</w:t>
      </w:r>
      <w:proofErr w:type="gramEnd"/>
      <w:r w:rsidR="00477859" w:rsidRPr="001573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Кохан</w:t>
      </w:r>
    </w:p>
    <w:p w14:paraId="1B2AA560" w14:textId="77777777" w:rsidR="008E55FF" w:rsidRDefault="008E55FF" w:rsidP="008E55FF">
      <w:pPr>
        <w:widowControl w:val="0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00A3438" w14:textId="77777777" w:rsidR="006A2B06" w:rsidRDefault="006A2B06" w:rsidP="008E55FF">
      <w:pPr>
        <w:widowControl w:val="0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E439FD" w14:textId="77777777" w:rsidR="006A2B06" w:rsidRDefault="006A2B06" w:rsidP="008E55FF">
      <w:pPr>
        <w:widowControl w:val="0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55C0B1F" w14:textId="77777777" w:rsidR="008D72E0" w:rsidRDefault="008D72E0" w:rsidP="008E55FF">
      <w:pPr>
        <w:widowControl w:val="0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6B5281D" w14:textId="77777777" w:rsidR="008D72E0" w:rsidRDefault="008D72E0" w:rsidP="008E55FF">
      <w:pPr>
        <w:widowControl w:val="0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7D40BE" w14:textId="77777777" w:rsidR="008D72E0" w:rsidRDefault="008D72E0" w:rsidP="008E55FF">
      <w:pPr>
        <w:widowControl w:val="0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D6E44F" w14:textId="77777777" w:rsidR="008D72E0" w:rsidRDefault="008D72E0" w:rsidP="008E55FF">
      <w:pPr>
        <w:widowControl w:val="0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53BCDE1" w14:textId="77777777" w:rsidR="008D72E0" w:rsidRDefault="008D72E0" w:rsidP="008E55FF">
      <w:pPr>
        <w:widowControl w:val="0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181394" w14:textId="77777777" w:rsidR="008D72E0" w:rsidRDefault="008D72E0" w:rsidP="008E55FF">
      <w:pPr>
        <w:widowControl w:val="0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76D193C" w14:textId="77777777" w:rsidR="008D72E0" w:rsidRDefault="008D72E0" w:rsidP="008E55FF">
      <w:pPr>
        <w:widowControl w:val="0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E636E5" w14:textId="77777777" w:rsidR="008D72E0" w:rsidRDefault="008D72E0" w:rsidP="008E55FF">
      <w:pPr>
        <w:widowControl w:val="0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0587752" w14:textId="77777777" w:rsidR="008D72E0" w:rsidRDefault="008D72E0" w:rsidP="008E55FF">
      <w:pPr>
        <w:widowControl w:val="0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EEAE679" w14:textId="77777777" w:rsidR="008D72E0" w:rsidRDefault="008D72E0" w:rsidP="008E55FF">
      <w:pPr>
        <w:widowControl w:val="0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8D72E0" w:rsidSect="008D72E0">
          <w:pgSz w:w="11906" w:h="16838"/>
          <w:pgMar w:top="567" w:right="680" w:bottom="1134" w:left="1588" w:header="709" w:footer="709" w:gutter="0"/>
          <w:cols w:space="708"/>
          <w:titlePg/>
          <w:docGrid w:linePitch="360"/>
        </w:sectPr>
      </w:pPr>
    </w:p>
    <w:p w14:paraId="746B560C" w14:textId="77777777" w:rsidR="00E6558F" w:rsidRPr="00585FA3" w:rsidRDefault="00E6558F" w:rsidP="00E6558F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C4B8FA" w14:textId="4E6E316F" w:rsidR="00E6558F" w:rsidRPr="00566E6F" w:rsidRDefault="00E6558F" w:rsidP="00E6558F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6BF93133" w14:textId="77777777" w:rsidR="00E6558F" w:rsidRPr="00BF501D" w:rsidRDefault="00E6558F" w:rsidP="00E6558F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1E15E53" w14:textId="77777777" w:rsidR="00E6558F" w:rsidRDefault="00E6558F" w:rsidP="00E6558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</w:p>
    <w:p w14:paraId="4DEC661A" w14:textId="77777777" w:rsidR="00E6558F" w:rsidRPr="00566E6F" w:rsidRDefault="00E6558F" w:rsidP="00E6558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Енакиевского городского совета</w:t>
      </w:r>
      <w:r w:rsidRPr="00566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Донецкой Народной Республики</w:t>
      </w:r>
    </w:p>
    <w:p w14:paraId="0115C605" w14:textId="77777777" w:rsidR="00E6558F" w:rsidRPr="00566E6F" w:rsidRDefault="00E6558F" w:rsidP="00E6558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E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____________________№ ___</w:t>
      </w:r>
    </w:p>
    <w:p w14:paraId="164A80CD" w14:textId="77777777" w:rsidR="00E6558F" w:rsidRPr="00BF501D" w:rsidRDefault="00E6558F" w:rsidP="00E655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33BEDD2" w14:textId="77777777" w:rsidR="00E6558F" w:rsidRPr="00BF501D" w:rsidRDefault="00E6558F" w:rsidP="00E655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D1F77B7" w14:textId="77777777" w:rsidR="00E6558F" w:rsidRDefault="00E6558F" w:rsidP="00E65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присвоения звания</w:t>
      </w:r>
    </w:p>
    <w:p w14:paraId="6B408CEE" w14:textId="77777777" w:rsidR="00E6558F" w:rsidRDefault="00E6558F" w:rsidP="00E65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«Почетный гражданин городского округа Енакиево </w:t>
      </w:r>
    </w:p>
    <w:p w14:paraId="266B8491" w14:textId="77777777" w:rsidR="00E6558F" w:rsidRDefault="00E6558F" w:rsidP="00E65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Донецкой Народной Республики»</w:t>
      </w:r>
    </w:p>
    <w:p w14:paraId="05C97D21" w14:textId="77777777" w:rsidR="00E6558F" w:rsidRPr="00BF501D" w:rsidRDefault="00E6558F" w:rsidP="00E65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875123" w14:textId="77777777" w:rsidR="00E6558F" w:rsidRDefault="00E6558F" w:rsidP="00E6558F">
      <w:pPr>
        <w:pStyle w:val="a7"/>
        <w:numPr>
          <w:ilvl w:val="0"/>
          <w:numId w:val="2"/>
        </w:numPr>
        <w:tabs>
          <w:tab w:val="left" w:pos="3544"/>
        </w:tabs>
        <w:spacing w:after="0" w:line="240" w:lineRule="auto"/>
        <w:ind w:left="284" w:hanging="288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2540675C" w14:textId="77777777" w:rsidR="00E6558F" w:rsidRPr="00BF501D" w:rsidRDefault="00E6558F" w:rsidP="00E6558F">
      <w:pPr>
        <w:tabs>
          <w:tab w:val="left" w:pos="3544"/>
        </w:tabs>
        <w:spacing w:after="0" w:line="240" w:lineRule="auto"/>
        <w:ind w:left="-4"/>
        <w:rPr>
          <w:rFonts w:ascii="Times New Roman" w:hAnsi="Times New Roman" w:cs="Times New Roman"/>
          <w:sz w:val="24"/>
          <w:szCs w:val="24"/>
          <w:lang w:val="en-US"/>
        </w:rPr>
      </w:pPr>
    </w:p>
    <w:p w14:paraId="32C9FE61" w14:textId="77777777" w:rsidR="00E6558F" w:rsidRDefault="00E6558F" w:rsidP="00E6558F">
      <w:pPr>
        <w:pStyle w:val="a7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 присвоения звания </w:t>
      </w:r>
      <w:bookmarkStart w:id="3" w:name="_Hlk188363570"/>
      <w:r>
        <w:rPr>
          <w:rFonts w:ascii="Times New Roman" w:hAnsi="Times New Roman" w:cs="Times New Roman"/>
          <w:sz w:val="28"/>
          <w:szCs w:val="28"/>
        </w:rPr>
        <w:t xml:space="preserve">«Почетный гражданин городского округа Енакиево Донецкой Народной Республики» 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(далее - Порядок) регламентирует порядок и условия присвоения звания «Почетный гражданин городского округа Енакиево Донецкой Народной Республики». </w:t>
      </w:r>
    </w:p>
    <w:p w14:paraId="0A308D6F" w14:textId="77777777" w:rsidR="00E6558F" w:rsidRPr="00BF501D" w:rsidRDefault="00E6558F" w:rsidP="00E6558F">
      <w:pPr>
        <w:pStyle w:val="a7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3AE85AA" w14:textId="77777777" w:rsidR="00E6558F" w:rsidRDefault="00E6558F" w:rsidP="00E6558F">
      <w:pPr>
        <w:pStyle w:val="a7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Присвоение звания </w:t>
      </w:r>
      <w:bookmarkStart w:id="4" w:name="_Hlk188365619"/>
      <w:r>
        <w:rPr>
          <w:rFonts w:ascii="Times New Roman" w:hAnsi="Times New Roman" w:cs="Times New Roman"/>
          <w:sz w:val="28"/>
          <w:szCs w:val="28"/>
        </w:rPr>
        <w:t>«Почетный гражданин городского округа Енакиево Донецкой Народной Республики»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 является высшей формой поощрения и официального признания личных выдающихся заслуг граждан, военнослужащих, отдельных работников, должностных лиц (далее - кандидат) перед муниципальным образованием городской округ Енакиево Донецкой Народной Республики (далее – городской округ Енакиево). </w:t>
      </w:r>
    </w:p>
    <w:p w14:paraId="594A6FEC" w14:textId="77777777" w:rsidR="00E6558F" w:rsidRPr="00BF501D" w:rsidRDefault="00E6558F" w:rsidP="00E6558F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B48E2C" w14:textId="77777777" w:rsidR="00E6558F" w:rsidRDefault="00E6558F" w:rsidP="00E6558F">
      <w:pPr>
        <w:pStyle w:val="a7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присвоения звания «Почетный гражданин городского округа Енакиево Донецкой Народной Республики» являются:</w:t>
      </w:r>
    </w:p>
    <w:p w14:paraId="04BEF4DF" w14:textId="77777777" w:rsidR="00E6558F" w:rsidRDefault="00E6558F" w:rsidP="00E6558F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значительный   и   особый  вклад   кандидата  в  развитие  городского </w:t>
      </w:r>
    </w:p>
    <w:p w14:paraId="2CC4BC0C" w14:textId="77777777" w:rsidR="00E6558F" w:rsidRPr="0048543D" w:rsidRDefault="00E6558F" w:rsidP="00E65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43D">
        <w:rPr>
          <w:rFonts w:ascii="Times New Roman" w:hAnsi="Times New Roman" w:cs="Times New Roman"/>
          <w:sz w:val="28"/>
          <w:szCs w:val="28"/>
        </w:rPr>
        <w:t xml:space="preserve">округа Енакиево в области экономики, науки, культуры и искусства, образования, физической культуры и спорта, здравоохранения и иных видов деятельности, а также отличия, проявленные при выполнении воинского долга </w:t>
      </w:r>
      <w:r>
        <w:rPr>
          <w:rFonts w:ascii="Times New Roman" w:hAnsi="Times New Roman" w:cs="Times New Roman"/>
          <w:sz w:val="28"/>
          <w:szCs w:val="28"/>
        </w:rPr>
        <w:br/>
      </w:r>
      <w:r w:rsidRPr="0048543D">
        <w:rPr>
          <w:rFonts w:ascii="Times New Roman" w:hAnsi="Times New Roman" w:cs="Times New Roman"/>
          <w:sz w:val="28"/>
          <w:szCs w:val="28"/>
        </w:rPr>
        <w:t>в ходе боевых действий;</w:t>
      </w:r>
    </w:p>
    <w:p w14:paraId="126ED235" w14:textId="77777777" w:rsidR="00E6558F" w:rsidRDefault="00E6558F" w:rsidP="00E6558F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широкое        признание        в        многолетней        производственной, </w:t>
      </w:r>
    </w:p>
    <w:p w14:paraId="4082F76C" w14:textId="77777777" w:rsidR="00E6558F" w:rsidRPr="00E14AC9" w:rsidRDefault="00E6558F" w:rsidP="00E65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AC9">
        <w:rPr>
          <w:rFonts w:ascii="Times New Roman" w:hAnsi="Times New Roman" w:cs="Times New Roman"/>
          <w:sz w:val="28"/>
          <w:szCs w:val="28"/>
        </w:rPr>
        <w:t xml:space="preserve">благотворительной, просветительской, общественной и иной деятельности кандидата на благо городского округа Енакиево; </w:t>
      </w:r>
    </w:p>
    <w:p w14:paraId="7B5ABE9A" w14:textId="77777777" w:rsidR="00E6558F" w:rsidRDefault="00E6558F" w:rsidP="00E6558F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длительная     устойчивая    известность    кандидата    среди    жителей </w:t>
      </w:r>
    </w:p>
    <w:p w14:paraId="634F0803" w14:textId="77777777" w:rsidR="00E6558F" w:rsidRPr="00E14AC9" w:rsidRDefault="00E6558F" w:rsidP="00E65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AC9">
        <w:rPr>
          <w:rFonts w:ascii="Times New Roman" w:hAnsi="Times New Roman" w:cs="Times New Roman"/>
          <w:sz w:val="28"/>
          <w:szCs w:val="28"/>
        </w:rPr>
        <w:t>городского округа Енакиево, наличие авторитета и уважения среди жителей городского округа Енакиево;</w:t>
      </w:r>
    </w:p>
    <w:p w14:paraId="69F354D9" w14:textId="77777777" w:rsidR="00E6558F" w:rsidRPr="00FC5FD7" w:rsidRDefault="00E6558F" w:rsidP="00E6558F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популяризация   городского   округа   Енакиево   за    его   пределами    </w:t>
      </w:r>
      <w:r w:rsidRPr="00FC5FD7">
        <w:rPr>
          <w:rFonts w:ascii="Times New Roman" w:hAnsi="Times New Roman" w:cs="Times New Roman"/>
          <w:sz w:val="28"/>
          <w:szCs w:val="28"/>
        </w:rPr>
        <w:t xml:space="preserve">в </w:t>
      </w:r>
    </w:p>
    <w:p w14:paraId="370AE90A" w14:textId="77777777" w:rsidR="00E6558F" w:rsidRDefault="00E6558F" w:rsidP="00E65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AC9">
        <w:rPr>
          <w:rFonts w:ascii="Times New Roman" w:hAnsi="Times New Roman" w:cs="Times New Roman"/>
          <w:sz w:val="28"/>
          <w:szCs w:val="28"/>
        </w:rPr>
        <w:t xml:space="preserve">результате осуществления кандидатом плодотворной трудовой, общественной, культурной, научной, политической, хозяйственной, благотворительной и иной деятельности.  </w:t>
      </w:r>
    </w:p>
    <w:p w14:paraId="1C8DC703" w14:textId="77777777" w:rsidR="00BF501D" w:rsidRPr="0083643D" w:rsidRDefault="00BF501D" w:rsidP="00E65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9B072A" w14:textId="77777777" w:rsidR="00E6558F" w:rsidRDefault="00E6558F" w:rsidP="00E6558F">
      <w:pPr>
        <w:pStyle w:val="a7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Звание </w:t>
      </w:r>
      <w:bookmarkStart w:id="5" w:name="_Hlk188368416"/>
      <w:r>
        <w:rPr>
          <w:rFonts w:ascii="Times New Roman" w:hAnsi="Times New Roman" w:cs="Times New Roman"/>
          <w:sz w:val="28"/>
          <w:szCs w:val="28"/>
        </w:rPr>
        <w:t>«Почетный гражданин городского округа Енакиево Донецкой Народной Республики»</w:t>
      </w:r>
      <w:bookmarkEnd w:id="5"/>
      <w:r>
        <w:rPr>
          <w:rFonts w:ascii="Times New Roman" w:hAnsi="Times New Roman" w:cs="Times New Roman"/>
          <w:sz w:val="28"/>
          <w:szCs w:val="28"/>
        </w:rPr>
        <w:t xml:space="preserve"> не может быть присвоено лицу, имеющему неснятую или непогашенную судимость.  </w:t>
      </w:r>
    </w:p>
    <w:p w14:paraId="2E6EAAA1" w14:textId="3008EAAB" w:rsidR="00E6558F" w:rsidRDefault="0083643D" w:rsidP="0083643D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color w:val="767171" w:themeColor="background2" w:themeShade="80"/>
        </w:rPr>
      </w:pPr>
      <w:r w:rsidRPr="0083643D">
        <w:rPr>
          <w:rFonts w:ascii="Times New Roman" w:hAnsi="Times New Roman" w:cs="Times New Roman"/>
          <w:color w:val="767171" w:themeColor="background2" w:themeShade="80"/>
        </w:rPr>
        <w:lastRenderedPageBreak/>
        <w:t>2</w:t>
      </w:r>
      <w:r>
        <w:rPr>
          <w:rFonts w:ascii="Times New Roman" w:hAnsi="Times New Roman" w:cs="Times New Roman"/>
          <w:color w:val="767171" w:themeColor="background2" w:themeShade="80"/>
        </w:rPr>
        <w:t xml:space="preserve"> </w:t>
      </w:r>
    </w:p>
    <w:p w14:paraId="0EE6696C" w14:textId="77777777" w:rsidR="0083643D" w:rsidRPr="0083643D" w:rsidRDefault="0083643D" w:rsidP="0083643D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color w:val="767171" w:themeColor="background2" w:themeShade="80"/>
          <w:sz w:val="6"/>
          <w:szCs w:val="6"/>
        </w:rPr>
      </w:pPr>
    </w:p>
    <w:p w14:paraId="6694AA31" w14:textId="77777777" w:rsidR="00E6558F" w:rsidRDefault="00E6558F" w:rsidP="00E6558F">
      <w:pPr>
        <w:pStyle w:val="a7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Присвоение звания </w:t>
      </w:r>
      <w:bookmarkStart w:id="6" w:name="_Hlk188368792"/>
      <w:r>
        <w:rPr>
          <w:rFonts w:ascii="Times New Roman" w:hAnsi="Times New Roman" w:cs="Times New Roman"/>
          <w:sz w:val="28"/>
          <w:szCs w:val="28"/>
        </w:rPr>
        <w:t>«Почетный гражданин городского округа Енакиево Донецкой Народной Республики»</w:t>
      </w:r>
      <w:bookmarkEnd w:id="6"/>
      <w:r>
        <w:rPr>
          <w:rFonts w:ascii="Times New Roman" w:hAnsi="Times New Roman" w:cs="Times New Roman"/>
          <w:sz w:val="28"/>
          <w:szCs w:val="28"/>
        </w:rPr>
        <w:t xml:space="preserve"> может приурочиваться как ко Дню города Енакиево, так и к государственным, профессиональным праздникам или юбилейным датам. </w:t>
      </w:r>
    </w:p>
    <w:p w14:paraId="7052137B" w14:textId="77777777" w:rsidR="00E6558F" w:rsidRPr="00BF501D" w:rsidRDefault="00E6558F" w:rsidP="00E6558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C2554A" w14:textId="77777777" w:rsidR="00E6558F" w:rsidRDefault="00E6558F" w:rsidP="00E6558F">
      <w:pPr>
        <w:pStyle w:val="a7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Вручение звания </w:t>
      </w:r>
      <w:bookmarkStart w:id="7" w:name="_Hlk188369052"/>
      <w:r>
        <w:rPr>
          <w:rFonts w:ascii="Times New Roman" w:hAnsi="Times New Roman" w:cs="Times New Roman"/>
          <w:sz w:val="28"/>
          <w:szCs w:val="28"/>
        </w:rPr>
        <w:t>«Почетный гражданин городского округа Енакиево Донецкой Народной Республики»</w:t>
      </w:r>
      <w:bookmarkEnd w:id="7"/>
      <w:r>
        <w:rPr>
          <w:rFonts w:ascii="Times New Roman" w:hAnsi="Times New Roman" w:cs="Times New Roman"/>
          <w:sz w:val="28"/>
          <w:szCs w:val="28"/>
        </w:rPr>
        <w:t xml:space="preserve"> производится в торжественной обстановке главой муниципального образования городского округа Енакиево Донецкой Народной Республики либо по его поручению председателем Енакиевского городского совета Донецкой Народной Республики. </w:t>
      </w:r>
    </w:p>
    <w:p w14:paraId="07FF23DA" w14:textId="77777777" w:rsidR="00E6558F" w:rsidRPr="00BF501D" w:rsidRDefault="00E6558F" w:rsidP="00F644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0F294D" w14:textId="77777777" w:rsidR="00E6558F" w:rsidRDefault="00E6558F" w:rsidP="00E6558F">
      <w:pPr>
        <w:pStyle w:val="a7"/>
        <w:numPr>
          <w:ilvl w:val="0"/>
          <w:numId w:val="2"/>
        </w:numPr>
        <w:tabs>
          <w:tab w:val="left" w:pos="3544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присвоения звания «Почетный гражданин                            </w:t>
      </w:r>
      <w:r w:rsidRPr="000F730A">
        <w:rPr>
          <w:rFonts w:ascii="Times New Roman" w:hAnsi="Times New Roman" w:cs="Times New Roman"/>
          <w:sz w:val="28"/>
          <w:szCs w:val="28"/>
        </w:rPr>
        <w:t>городского округа Енакиево Донецкой Народной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B05745" w14:textId="77777777" w:rsidR="00E6558F" w:rsidRPr="00BF501D" w:rsidRDefault="00E6558F" w:rsidP="00E6558F">
      <w:pPr>
        <w:tabs>
          <w:tab w:val="left" w:pos="354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10EC46" w14:textId="77777777" w:rsidR="00E6558F" w:rsidRDefault="00E6558F" w:rsidP="00E6558F">
      <w:pPr>
        <w:pStyle w:val="a7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инициативой о присвоении звания </w:t>
      </w:r>
      <w:bookmarkStart w:id="8" w:name="_Hlk188371113"/>
      <w:r>
        <w:rPr>
          <w:rFonts w:ascii="Times New Roman" w:hAnsi="Times New Roman" w:cs="Times New Roman"/>
          <w:sz w:val="28"/>
          <w:szCs w:val="28"/>
        </w:rPr>
        <w:t xml:space="preserve">«Почетный гражданин городского округа Енакиево Донецкой Народной Республики» </w:t>
      </w:r>
      <w:bookmarkEnd w:id="8"/>
      <w:r>
        <w:rPr>
          <w:rFonts w:ascii="Times New Roman" w:hAnsi="Times New Roman" w:cs="Times New Roman"/>
          <w:sz w:val="28"/>
          <w:szCs w:val="28"/>
        </w:rPr>
        <w:t xml:space="preserve">могут выступать: </w:t>
      </w:r>
    </w:p>
    <w:p w14:paraId="56451D29" w14:textId="77777777" w:rsidR="00E6558F" w:rsidRDefault="00E6558F" w:rsidP="00E6558F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муниципального   образования   городского   округа   Енакиево </w:t>
      </w:r>
    </w:p>
    <w:p w14:paraId="347C7EAB" w14:textId="77777777" w:rsidR="00E6558F" w:rsidRPr="002E6E77" w:rsidRDefault="00E6558F" w:rsidP="00E6558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E6E77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(далее – Глава округа); </w:t>
      </w:r>
    </w:p>
    <w:p w14:paraId="2714389E" w14:textId="77777777" w:rsidR="00E6558F" w:rsidRDefault="00E6558F" w:rsidP="00E6558F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    заместитель      главы </w:t>
      </w:r>
      <w:bookmarkStart w:id="9" w:name="_Hlk188369794"/>
      <w:r>
        <w:rPr>
          <w:rFonts w:ascii="Times New Roman" w:hAnsi="Times New Roman" w:cs="Times New Roman"/>
          <w:sz w:val="28"/>
          <w:szCs w:val="28"/>
        </w:rPr>
        <w:t xml:space="preserve">     администрации     муниципального </w:t>
      </w:r>
    </w:p>
    <w:p w14:paraId="4DCCDEB6" w14:textId="77777777" w:rsidR="00E6558F" w:rsidRPr="00CF4223" w:rsidRDefault="00E6558F" w:rsidP="00E6558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F4223">
        <w:rPr>
          <w:rFonts w:ascii="Times New Roman" w:hAnsi="Times New Roman" w:cs="Times New Roman"/>
          <w:sz w:val="28"/>
          <w:szCs w:val="28"/>
        </w:rPr>
        <w:t>образования городского округа Енакиево Донецкой Народной Республики,</w:t>
      </w:r>
      <w:bookmarkEnd w:id="9"/>
      <w:r w:rsidRPr="00CF4223">
        <w:rPr>
          <w:rFonts w:ascii="Times New Roman" w:hAnsi="Times New Roman" w:cs="Times New Roman"/>
          <w:sz w:val="28"/>
          <w:szCs w:val="28"/>
        </w:rPr>
        <w:t xml:space="preserve"> заместители главы администрации муниципального образования городского округа Енакиево Донецкой Народной Республики, управляющий делами администрации муниципального образования городского округа Енакиево Донецкой Народной Республики; </w:t>
      </w:r>
    </w:p>
    <w:p w14:paraId="4788D9BD" w14:textId="77777777" w:rsidR="00E6558F" w:rsidRDefault="00E6558F" w:rsidP="00E6558F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 Енакиевского   городского   совета   Донецкой   Народной </w:t>
      </w:r>
    </w:p>
    <w:p w14:paraId="6815F788" w14:textId="77777777" w:rsidR="00E6558F" w:rsidRPr="006E0F9E" w:rsidRDefault="00E6558F" w:rsidP="00E6558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0F9E">
        <w:rPr>
          <w:rFonts w:ascii="Times New Roman" w:hAnsi="Times New Roman" w:cs="Times New Roman"/>
          <w:sz w:val="28"/>
          <w:szCs w:val="28"/>
        </w:rPr>
        <w:t xml:space="preserve">Республики, заместитель председателя Енакиевского городского совета Донецкой Народной Республики, депутаты Енакиевского городского совета Донецкой Народной Республики; </w:t>
      </w:r>
    </w:p>
    <w:p w14:paraId="2DC60E60" w14:textId="3D89BD15" w:rsidR="00E6558F" w:rsidRDefault="00E6558F" w:rsidP="00E6558F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руководители    </w:t>
      </w:r>
      <w:proofErr w:type="gramStart"/>
      <w:r w:rsidR="009C5D4E">
        <w:rPr>
          <w:rFonts w:ascii="Times New Roman" w:hAnsi="Times New Roman" w:cs="Times New Roman"/>
          <w:sz w:val="28"/>
          <w:szCs w:val="28"/>
        </w:rPr>
        <w:t xml:space="preserve">функциональных, </w:t>
      </w:r>
      <w:r w:rsidR="0083643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C5D4E">
        <w:rPr>
          <w:rFonts w:ascii="Times New Roman" w:hAnsi="Times New Roman" w:cs="Times New Roman"/>
          <w:sz w:val="28"/>
          <w:szCs w:val="28"/>
        </w:rPr>
        <w:t>самостоятельных</w:t>
      </w:r>
      <w:r>
        <w:rPr>
          <w:rFonts w:ascii="Times New Roman" w:hAnsi="Times New Roman" w:cs="Times New Roman"/>
          <w:sz w:val="28"/>
          <w:szCs w:val="28"/>
        </w:rPr>
        <w:t xml:space="preserve">    отраслевых    и </w:t>
      </w:r>
    </w:p>
    <w:p w14:paraId="222236EB" w14:textId="77777777" w:rsidR="00E6558F" w:rsidRDefault="00E6558F" w:rsidP="00E6558F">
      <w:pPr>
        <w:pStyle w:val="a7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территориальных органов администрации городского округа Енакиево Донецкой Народной Республики; </w:t>
      </w:r>
    </w:p>
    <w:p w14:paraId="15A19823" w14:textId="15215F71" w:rsidR="00E6558F" w:rsidRPr="00FC5FD7" w:rsidRDefault="00E6558F" w:rsidP="00E6558F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руководители </w:t>
      </w:r>
      <w:r w:rsidR="008364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предприятий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учреждений, организаций,  независимо  </w:t>
      </w:r>
      <w:r w:rsidRPr="00FC5FD7">
        <w:rPr>
          <w:rFonts w:ascii="Times New Roman" w:hAnsi="Times New Roman" w:cs="Times New Roman"/>
          <w:sz w:val="28"/>
          <w:szCs w:val="28"/>
        </w:rPr>
        <w:t xml:space="preserve">от </w:t>
      </w:r>
    </w:p>
    <w:p w14:paraId="7356241E" w14:textId="77777777" w:rsidR="00E6558F" w:rsidRDefault="00E6558F" w:rsidP="00E6558F">
      <w:pPr>
        <w:pStyle w:val="a7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организационно-правовой формы и формы собственности, воинских формирований, объединений, союзов, органов территориального общественного самоуправления; </w:t>
      </w:r>
    </w:p>
    <w:p w14:paraId="4AB495F3" w14:textId="77777777" w:rsidR="00E6558F" w:rsidRDefault="00E6558F" w:rsidP="00E6558F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коллективы (общее собрание коллектива), профсоюзные комитеты.  </w:t>
      </w:r>
    </w:p>
    <w:p w14:paraId="73D3106F" w14:textId="77777777" w:rsidR="00E6558F" w:rsidRPr="00BF501D" w:rsidRDefault="00E6558F" w:rsidP="00E6558F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12D600" w14:textId="77777777" w:rsidR="00E6558F" w:rsidRDefault="00E6558F" w:rsidP="00E6558F">
      <w:pPr>
        <w:pStyle w:val="a7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Присвоение звания </w:t>
      </w:r>
      <w:bookmarkStart w:id="10" w:name="_Hlk188427658"/>
      <w:r>
        <w:rPr>
          <w:rFonts w:ascii="Times New Roman" w:hAnsi="Times New Roman" w:cs="Times New Roman"/>
          <w:sz w:val="28"/>
          <w:szCs w:val="28"/>
        </w:rPr>
        <w:t>«Почетный гражданин городского округа Енакиево Донецкой Народной Республики»</w:t>
      </w:r>
      <w:bookmarkEnd w:id="10"/>
      <w:r>
        <w:rPr>
          <w:rFonts w:ascii="Times New Roman" w:hAnsi="Times New Roman" w:cs="Times New Roman"/>
          <w:sz w:val="28"/>
          <w:szCs w:val="28"/>
        </w:rPr>
        <w:t xml:space="preserve"> по личным заявлениям граждан </w:t>
      </w:r>
      <w:r>
        <w:rPr>
          <w:rFonts w:ascii="Times New Roman" w:hAnsi="Times New Roman" w:cs="Times New Roman"/>
          <w:sz w:val="28"/>
          <w:szCs w:val="28"/>
        </w:rPr>
        <w:br/>
        <w:t xml:space="preserve">не производится. </w:t>
      </w:r>
    </w:p>
    <w:p w14:paraId="78EA7E98" w14:textId="77777777" w:rsidR="00E6558F" w:rsidRPr="00BF501D" w:rsidRDefault="00E6558F" w:rsidP="00E6558F">
      <w:pPr>
        <w:pStyle w:val="a7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629458F" w14:textId="77777777" w:rsidR="0083643D" w:rsidRDefault="00E6558F" w:rsidP="00E6558F">
      <w:pPr>
        <w:pStyle w:val="a7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присвоении звания «Почетный гражданин городского округа Енакиево Донецкой Народной Республики» (отказе в его присвоении) принимается Енакиевским городским советом Донецкой Народной Республики на основании решения Комиссии по наградам администрации городского округа </w:t>
      </w:r>
    </w:p>
    <w:p w14:paraId="585E7410" w14:textId="0C433B4C" w:rsidR="0083643D" w:rsidRDefault="0083643D" w:rsidP="0083643D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color w:val="767171" w:themeColor="background2" w:themeShade="80"/>
        </w:rPr>
      </w:pPr>
      <w:r w:rsidRPr="0083643D">
        <w:rPr>
          <w:rFonts w:ascii="Times New Roman" w:hAnsi="Times New Roman" w:cs="Times New Roman"/>
          <w:color w:val="767171" w:themeColor="background2" w:themeShade="80"/>
        </w:rPr>
        <w:lastRenderedPageBreak/>
        <w:t>3</w:t>
      </w:r>
    </w:p>
    <w:p w14:paraId="3AFD1835" w14:textId="77777777" w:rsidR="0083643D" w:rsidRPr="0083643D" w:rsidRDefault="0083643D" w:rsidP="0083643D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color w:val="767171" w:themeColor="background2" w:themeShade="80"/>
          <w:sz w:val="6"/>
          <w:szCs w:val="6"/>
        </w:rPr>
      </w:pPr>
    </w:p>
    <w:p w14:paraId="40A8BCB4" w14:textId="386718A5" w:rsidR="00E6558F" w:rsidRPr="0083643D" w:rsidRDefault="00E6558F" w:rsidP="0083643D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43D">
        <w:rPr>
          <w:rFonts w:ascii="Times New Roman" w:hAnsi="Times New Roman" w:cs="Times New Roman"/>
          <w:sz w:val="28"/>
          <w:szCs w:val="28"/>
        </w:rPr>
        <w:t xml:space="preserve">Енакиево Донецкой Народной Республики (далее - Комиссия), создаваемой постановлением Администрации городского округа Енакиево Донецкой Народной Республики. </w:t>
      </w:r>
    </w:p>
    <w:p w14:paraId="245C253A" w14:textId="77777777" w:rsidR="00E6558F" w:rsidRPr="0083643D" w:rsidRDefault="00E6558F" w:rsidP="00E6558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0CE1C2" w14:textId="77777777" w:rsidR="00E6558F" w:rsidRDefault="00E6558F" w:rsidP="00E6558F">
      <w:pPr>
        <w:pStyle w:val="a7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для присвоения звания «Почетный гражданин городского округа Енакиево Донецкой Народной Республики» подаются председателю Комиссии и должны включать:  </w:t>
      </w:r>
    </w:p>
    <w:p w14:paraId="4F3DB873" w14:textId="77777777" w:rsidR="00E6558F" w:rsidRDefault="00E6558F" w:rsidP="00E6558F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письменное ходатайство о присвоении звания «Почетный гражданин </w:t>
      </w:r>
    </w:p>
    <w:p w14:paraId="0DDA000D" w14:textId="77777777" w:rsidR="00E6558F" w:rsidRDefault="00E6558F" w:rsidP="00E6558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Енакиево Донецкой Народной Республики», оформленное </w:t>
      </w:r>
      <w:r>
        <w:rPr>
          <w:rFonts w:ascii="Times New Roman" w:hAnsi="Times New Roman" w:cs="Times New Roman"/>
          <w:sz w:val="28"/>
          <w:szCs w:val="28"/>
        </w:rPr>
        <w:br/>
        <w:t>на бланке по форме согласно приложению 1 к Порядку;</w:t>
      </w:r>
    </w:p>
    <w:p w14:paraId="7F40B841" w14:textId="77777777" w:rsidR="00E6558F" w:rsidRDefault="00E6558F" w:rsidP="00E6558F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характеристику кандидата к присвоению звания «Почетный гражданин </w:t>
      </w:r>
    </w:p>
    <w:p w14:paraId="70E98507" w14:textId="77777777" w:rsidR="00E6558F" w:rsidRDefault="00E6558F" w:rsidP="00E6558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Енакиево Донецкой Народной Республики»; </w:t>
      </w:r>
    </w:p>
    <w:p w14:paraId="49A161A4" w14:textId="77777777" w:rsidR="00E6558F" w:rsidRDefault="00E6558F" w:rsidP="00E6558F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1-3 страниц паспорта гражданина Российской Федерации, </w:t>
      </w:r>
    </w:p>
    <w:p w14:paraId="4F2BB368" w14:textId="77777777" w:rsidR="00E6558F" w:rsidRDefault="00E6558F" w:rsidP="00E6558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представляемого к присвоению звания «Почетный гражданин городского округа Енакиево Донецкой Народной Республики»;</w:t>
      </w:r>
    </w:p>
    <w:p w14:paraId="5A8E8D06" w14:textId="77777777" w:rsidR="00E6558F" w:rsidRDefault="00E6558F" w:rsidP="00E6558F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выписка  из  протокола)  собрания  (заседания)  коллектива </w:t>
      </w:r>
    </w:p>
    <w:p w14:paraId="29C4FCC4" w14:textId="77777777" w:rsidR="00E6558F" w:rsidRDefault="00E6558F" w:rsidP="00E6558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выборного органа общественной организации о рекомендации кандидатуры </w:t>
      </w:r>
      <w:r>
        <w:rPr>
          <w:rFonts w:ascii="Times New Roman" w:hAnsi="Times New Roman" w:cs="Times New Roman"/>
          <w:sz w:val="28"/>
          <w:szCs w:val="28"/>
        </w:rPr>
        <w:br/>
        <w:t>для присвоения звания «Почетный гражданин городского округа Енакиево Донецкой Народной Республики», в случае если они выступают инициатором поощрения;</w:t>
      </w:r>
    </w:p>
    <w:p w14:paraId="0521C007" w14:textId="77777777" w:rsidR="00E6558F" w:rsidRDefault="00E6558F" w:rsidP="00E6558F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справку об отсутствии судимости кандидата; </w:t>
      </w:r>
    </w:p>
    <w:p w14:paraId="7AD07154" w14:textId="77777777" w:rsidR="00E6558F" w:rsidRDefault="00E6558F" w:rsidP="00E6558F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согласие кандидата, представляемого к присвоению звания «Почетный </w:t>
      </w:r>
    </w:p>
    <w:p w14:paraId="2998AAD6" w14:textId="77777777" w:rsidR="00E6558F" w:rsidRDefault="00E6558F" w:rsidP="00E6558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гражданин городского округа Енакиево Донецкой Народной Республики», </w:t>
      </w:r>
      <w:r>
        <w:rPr>
          <w:rFonts w:ascii="Times New Roman" w:hAnsi="Times New Roman" w:cs="Times New Roman"/>
          <w:sz w:val="28"/>
          <w:szCs w:val="28"/>
        </w:rPr>
        <w:br/>
        <w:t xml:space="preserve">на обработку персональных данных по форме согласно приложению 2 </w:t>
      </w:r>
      <w:r>
        <w:rPr>
          <w:rFonts w:ascii="Times New Roman" w:hAnsi="Times New Roman" w:cs="Times New Roman"/>
          <w:sz w:val="28"/>
          <w:szCs w:val="28"/>
        </w:rPr>
        <w:br/>
        <w:t xml:space="preserve">к Порядку. </w:t>
      </w:r>
    </w:p>
    <w:p w14:paraId="60DEAF61" w14:textId="77777777" w:rsidR="00E6558F" w:rsidRPr="0083643D" w:rsidRDefault="00E6558F" w:rsidP="00E6558F">
      <w:pPr>
        <w:pStyle w:val="a7"/>
        <w:spacing w:after="0" w:line="240" w:lineRule="auto"/>
        <w:ind w:left="1071"/>
        <w:jc w:val="both"/>
        <w:rPr>
          <w:rFonts w:ascii="Times New Roman" w:hAnsi="Times New Roman" w:cs="Times New Roman"/>
          <w:sz w:val="28"/>
          <w:szCs w:val="28"/>
        </w:rPr>
      </w:pPr>
    </w:p>
    <w:p w14:paraId="59FAFBB2" w14:textId="77777777" w:rsidR="00E6558F" w:rsidRDefault="00E6558F" w:rsidP="00E6558F">
      <w:pPr>
        <w:pStyle w:val="a7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оформлении документов необходимо избегать употребления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в тексте разного рода аббревиатур и сокращений, особенно в наименовании должностей. </w:t>
      </w:r>
    </w:p>
    <w:p w14:paraId="0C96C53E" w14:textId="77777777" w:rsidR="00E6558F" w:rsidRPr="0083643D" w:rsidRDefault="00E6558F" w:rsidP="00E6558F">
      <w:pPr>
        <w:pStyle w:val="a7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F198C61" w14:textId="77777777" w:rsidR="00E6558F" w:rsidRDefault="00E6558F" w:rsidP="00E6558F">
      <w:pPr>
        <w:pStyle w:val="a7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в течение 10 рабочих дней по внесенному ходатайству принимает решение о присвоении звания «Почетный гражданин городского округа Енакиево Донецкой Народной Республики» или об отказе </w:t>
      </w:r>
      <w:r>
        <w:rPr>
          <w:rFonts w:ascii="Times New Roman" w:hAnsi="Times New Roman" w:cs="Times New Roman"/>
          <w:sz w:val="28"/>
          <w:szCs w:val="28"/>
        </w:rPr>
        <w:br/>
        <w:t xml:space="preserve">в его присвоении. Решение Комиссии оформляется в форме протокола. Решение о присвоении звания «Почетный гражданин городского округа Енакиево Донецкой Народной Республики» (отказе в его присвоении) принимается членами Комиссии по результатам открытого голосования. </w:t>
      </w:r>
    </w:p>
    <w:p w14:paraId="622B2932" w14:textId="77777777" w:rsidR="00E6558F" w:rsidRPr="0083643D" w:rsidRDefault="00E6558F" w:rsidP="00E6558F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2CD859B4" w14:textId="4948A126" w:rsidR="00E6558F" w:rsidRPr="0083643D" w:rsidRDefault="00E6558F" w:rsidP="00EF68D8">
      <w:pPr>
        <w:pStyle w:val="a7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передает протокол заседания главе округа, который вносит проект решения о присвоении звания «Почетный гражданин городского округа</w:t>
      </w:r>
      <w:r w:rsidR="008364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643D">
        <w:rPr>
          <w:rFonts w:ascii="Times New Roman" w:hAnsi="Times New Roman" w:cs="Times New Roman"/>
          <w:sz w:val="28"/>
          <w:szCs w:val="28"/>
        </w:rPr>
        <w:t xml:space="preserve">Енакиево Донецкой Народной Республики» или об отказе в присвоении звания </w:t>
      </w:r>
      <w:bookmarkStart w:id="11" w:name="_Hlk188431174"/>
      <w:r w:rsidRPr="0083643D">
        <w:rPr>
          <w:rFonts w:ascii="Times New Roman" w:hAnsi="Times New Roman" w:cs="Times New Roman"/>
          <w:sz w:val="28"/>
          <w:szCs w:val="28"/>
        </w:rPr>
        <w:t xml:space="preserve">«Почетный гражданин городского округа Енакиево Донецкой Народной Республики» </w:t>
      </w:r>
      <w:bookmarkEnd w:id="11"/>
      <w:r w:rsidRPr="0083643D">
        <w:rPr>
          <w:rFonts w:ascii="Times New Roman" w:hAnsi="Times New Roman" w:cs="Times New Roman"/>
          <w:sz w:val="28"/>
          <w:szCs w:val="28"/>
        </w:rPr>
        <w:t xml:space="preserve">(далее - решение) в Енакиевский городской совет Донецкой Народной Республики в порядке, установленном Регламентом Енакиевского городского совета Донецкой Народной Республики. </w:t>
      </w:r>
    </w:p>
    <w:p w14:paraId="02F60F82" w14:textId="036499BE" w:rsidR="00E6558F" w:rsidRDefault="0083643D" w:rsidP="0083643D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color w:val="767171" w:themeColor="background2" w:themeShade="80"/>
        </w:rPr>
      </w:pPr>
      <w:r w:rsidRPr="0083643D">
        <w:rPr>
          <w:rFonts w:ascii="Times New Roman" w:hAnsi="Times New Roman" w:cs="Times New Roman"/>
          <w:color w:val="767171" w:themeColor="background2" w:themeShade="80"/>
        </w:rPr>
        <w:lastRenderedPageBreak/>
        <w:t>4</w:t>
      </w:r>
      <w:r>
        <w:rPr>
          <w:rFonts w:ascii="Times New Roman" w:hAnsi="Times New Roman" w:cs="Times New Roman"/>
          <w:color w:val="767171" w:themeColor="background2" w:themeShade="80"/>
        </w:rPr>
        <w:t xml:space="preserve"> </w:t>
      </w:r>
    </w:p>
    <w:p w14:paraId="2B549FC3" w14:textId="77777777" w:rsidR="0083643D" w:rsidRPr="0083643D" w:rsidRDefault="0083643D" w:rsidP="0083643D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color w:val="767171" w:themeColor="background2" w:themeShade="80"/>
          <w:sz w:val="6"/>
          <w:szCs w:val="6"/>
        </w:rPr>
      </w:pPr>
    </w:p>
    <w:p w14:paraId="34BD9BC9" w14:textId="77777777" w:rsidR="00E6558F" w:rsidRDefault="00E6558F" w:rsidP="0083643D">
      <w:pPr>
        <w:pStyle w:val="a7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комиссии о присвоении звания «</w:t>
      </w:r>
      <w:bookmarkStart w:id="12" w:name="_Hlk188432995"/>
      <w:r>
        <w:rPr>
          <w:rFonts w:ascii="Times New Roman" w:hAnsi="Times New Roman" w:cs="Times New Roman"/>
          <w:sz w:val="28"/>
          <w:szCs w:val="28"/>
        </w:rPr>
        <w:t>Почетный гражданин городского округа Енакиево Донецкой Народной Республики</w:t>
      </w:r>
      <w:bookmarkEnd w:id="12"/>
      <w:r>
        <w:rPr>
          <w:rFonts w:ascii="Times New Roman" w:hAnsi="Times New Roman" w:cs="Times New Roman"/>
          <w:sz w:val="28"/>
          <w:szCs w:val="28"/>
        </w:rPr>
        <w:t xml:space="preserve">» (отказе </w:t>
      </w:r>
      <w:r>
        <w:rPr>
          <w:rFonts w:ascii="Times New Roman" w:hAnsi="Times New Roman" w:cs="Times New Roman"/>
          <w:sz w:val="28"/>
          <w:szCs w:val="28"/>
        </w:rPr>
        <w:br/>
        <w:t xml:space="preserve">в его присвоении) является обязательным документом при принятии решения Енакиевским городским советом Донецкой Народной Республики. </w:t>
      </w:r>
    </w:p>
    <w:p w14:paraId="690E3248" w14:textId="77777777" w:rsidR="00E6558F" w:rsidRPr="009839E4" w:rsidRDefault="00E6558F" w:rsidP="00E6558F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60ABD0D7" w14:textId="77777777" w:rsidR="00E6558F" w:rsidRDefault="00E6558F" w:rsidP="00E6558F">
      <w:pPr>
        <w:pStyle w:val="a7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Принятое решение Енакиевского городского совета Донецкой Народной Республики подлежит официальному обнародованию на</w:t>
      </w:r>
      <w:r w:rsidRPr="008A30A5">
        <w:rPr>
          <w:rFonts w:ascii="Times New Roman" w:hAnsi="Times New Roman" w:cs="Times New Roman"/>
          <w:sz w:val="28"/>
          <w:szCs w:val="28"/>
        </w:rPr>
        <w:t xml:space="preserve"> официальном сайте муниципального образования городского округа Енакиево Донецкой Народной Республики.</w:t>
      </w:r>
    </w:p>
    <w:p w14:paraId="3A77BC65" w14:textId="77777777" w:rsidR="00E6558F" w:rsidRPr="0048728D" w:rsidRDefault="00E6558F" w:rsidP="00E6558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8344F0" w14:textId="77777777" w:rsidR="00E6558F" w:rsidRDefault="00E6558F" w:rsidP="00E6558F">
      <w:pPr>
        <w:pStyle w:val="a7"/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материалы о Почетных гражданах городского округа Енакиево Донецкой Народной Республики хранятся в отделе кадров администрации городского округа Енакиево Донецкой Народной Республики. </w:t>
      </w:r>
    </w:p>
    <w:p w14:paraId="4FB90CE7" w14:textId="77777777" w:rsidR="00E6558F" w:rsidRPr="00C96EB5" w:rsidRDefault="00E6558F" w:rsidP="00E6558F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0930DC87" w14:textId="77777777" w:rsidR="00E6558F" w:rsidRPr="00415E38" w:rsidRDefault="00E6558F" w:rsidP="00E6558F">
      <w:pPr>
        <w:pStyle w:val="a7"/>
        <w:tabs>
          <w:tab w:val="left" w:pos="3544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15E3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Описание удостоверения «Почетный гражданин</w:t>
      </w:r>
    </w:p>
    <w:p w14:paraId="3288DC05" w14:textId="77777777" w:rsidR="00E6558F" w:rsidRPr="00415E38" w:rsidRDefault="00E6558F" w:rsidP="00E6558F">
      <w:pPr>
        <w:pStyle w:val="a7"/>
        <w:tabs>
          <w:tab w:val="left" w:pos="3544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415E38">
        <w:rPr>
          <w:rFonts w:ascii="Times New Roman" w:hAnsi="Times New Roman" w:cs="Times New Roman"/>
          <w:sz w:val="28"/>
          <w:szCs w:val="28"/>
        </w:rPr>
        <w:t>городского округа Енакиево Донецкой Народной Республики»</w:t>
      </w:r>
    </w:p>
    <w:p w14:paraId="476D6F67" w14:textId="77777777" w:rsidR="00E6558F" w:rsidRPr="00C96EB5" w:rsidRDefault="00E6558F" w:rsidP="00E655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57961D" w14:textId="21A0E0DC" w:rsidR="00E6558F" w:rsidRDefault="00E6558F" w:rsidP="00C51E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Лицу, удостоенному звания «Почетный гражданин городского округа Енакиево Донецкой Народной Республики», вручается удостоверение «Почетный гражданин городского округа Енакиево Донецкой Народной Республики» (далее - удостоверение). </w:t>
      </w:r>
    </w:p>
    <w:p w14:paraId="5726AC41" w14:textId="77777777" w:rsidR="00E6558F" w:rsidRDefault="00E6558F" w:rsidP="00E65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AB0BAA" w14:textId="51C564C5" w:rsidR="00E6558F" w:rsidRDefault="00E6558F" w:rsidP="00C51E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Описание и форма бланка удостоверения приведены в приложении 3 </w:t>
      </w:r>
      <w:r>
        <w:rPr>
          <w:rFonts w:ascii="Times New Roman" w:hAnsi="Times New Roman" w:cs="Times New Roman"/>
          <w:sz w:val="28"/>
          <w:szCs w:val="28"/>
        </w:rPr>
        <w:br/>
        <w:t xml:space="preserve">к Порядку. </w:t>
      </w:r>
    </w:p>
    <w:p w14:paraId="6D747253" w14:textId="77777777" w:rsidR="00E6558F" w:rsidRDefault="00E6558F" w:rsidP="00E65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52BEC8" w14:textId="77777777" w:rsidR="00E6558F" w:rsidRPr="00496D05" w:rsidRDefault="00E6558F" w:rsidP="00E65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96E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Заключительные положения</w:t>
      </w:r>
    </w:p>
    <w:p w14:paraId="2C6DD666" w14:textId="77777777" w:rsidR="00E6558F" w:rsidRDefault="00E6558F" w:rsidP="00E655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C6D56F" w14:textId="61A935BE" w:rsidR="00E6558F" w:rsidRDefault="00E6558F" w:rsidP="00C51E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C51E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Хранение бланков удостоверений осуществляет отдел кадров администрации городского округа Енакиево Донецкой Народной Республики. </w:t>
      </w:r>
    </w:p>
    <w:p w14:paraId="42F6B6A6" w14:textId="77777777" w:rsidR="00E6558F" w:rsidRDefault="00E6558F" w:rsidP="00E65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C9E868" w14:textId="5FB53531" w:rsidR="00E6558F" w:rsidRPr="00415E38" w:rsidRDefault="00E6558F" w:rsidP="00C51E7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C51E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Финансирование расходов, связанных с реализацией Порядка, производится согласно действующему законодательству. </w:t>
      </w:r>
    </w:p>
    <w:p w14:paraId="3A117775" w14:textId="77777777" w:rsidR="008D72E0" w:rsidRDefault="008D72E0" w:rsidP="008D72E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4FD1EAF" w14:textId="00CAC0F4" w:rsidR="009C5D4E" w:rsidRDefault="009C5D4E" w:rsidP="00C51E7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4.3.</w:t>
      </w:r>
      <w:r w:rsidR="00C51E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Основанием для лишения звания Почетный гражданин может быть вступление в законную силу обвинительного приговора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суда  в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отношении лица, которому было присвоено звание Почетный гражданин, вследствие совершения им умышленного преступления.</w:t>
      </w:r>
    </w:p>
    <w:p w14:paraId="063B5030" w14:textId="77777777" w:rsidR="00C51E7A" w:rsidRPr="00C51E7A" w:rsidRDefault="00C51E7A" w:rsidP="00C51E7A">
      <w:pPr>
        <w:tabs>
          <w:tab w:val="left" w:pos="1276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98E74B" w14:textId="5BB95C84" w:rsidR="00F644CE" w:rsidRPr="00F644CE" w:rsidRDefault="00F644CE" w:rsidP="00C51E7A">
      <w:pPr>
        <w:tabs>
          <w:tab w:val="left" w:pos="1276"/>
          <w:tab w:val="left" w:pos="53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4CE">
        <w:rPr>
          <w:rFonts w:ascii="Times New Roman" w:hAnsi="Times New Roman" w:cs="Times New Roman"/>
          <w:sz w:val="28"/>
          <w:szCs w:val="28"/>
        </w:rPr>
        <w:t xml:space="preserve">4.4. </w:t>
      </w:r>
      <w:r>
        <w:rPr>
          <w:rFonts w:ascii="Times New Roman" w:hAnsi="Times New Roman" w:cs="Times New Roman"/>
          <w:sz w:val="28"/>
          <w:szCs w:val="28"/>
        </w:rPr>
        <w:t>С инициативой о лишении указанной награды вправе обратиться трудовые коллективы предприятий, организаций, учреждений</w:t>
      </w:r>
      <w:r w:rsidR="00E459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судебные и правоохранительные органы.</w:t>
      </w:r>
    </w:p>
    <w:p w14:paraId="598FF3C9" w14:textId="2F0479C0" w:rsidR="00EF68D8" w:rsidRDefault="00EF68D8" w:rsidP="00FC7B65">
      <w:pPr>
        <w:tabs>
          <w:tab w:val="left" w:pos="5387"/>
        </w:tabs>
        <w:spacing w:after="0" w:line="240" w:lineRule="auto"/>
        <w:ind w:left="4763"/>
        <w:rPr>
          <w:rFonts w:ascii="Times New Roman" w:hAnsi="Times New Roman" w:cs="Times New Roman"/>
          <w:sz w:val="16"/>
          <w:szCs w:val="16"/>
        </w:rPr>
      </w:pPr>
      <w:r w:rsidRPr="00FC7B65">
        <w:rPr>
          <w:rFonts w:ascii="Times New Roman" w:hAnsi="Times New Roman" w:cs="Times New Roman"/>
          <w:sz w:val="16"/>
          <w:szCs w:val="16"/>
        </w:rPr>
        <w:t xml:space="preserve">     </w:t>
      </w:r>
    </w:p>
    <w:p w14:paraId="52F8BF0B" w14:textId="77777777" w:rsidR="0083643D" w:rsidRDefault="0083643D" w:rsidP="00FC7B65">
      <w:pPr>
        <w:tabs>
          <w:tab w:val="left" w:pos="5387"/>
        </w:tabs>
        <w:spacing w:after="0" w:line="240" w:lineRule="auto"/>
        <w:ind w:left="4763"/>
        <w:rPr>
          <w:rFonts w:ascii="Times New Roman" w:hAnsi="Times New Roman" w:cs="Times New Roman"/>
          <w:sz w:val="16"/>
          <w:szCs w:val="16"/>
        </w:rPr>
      </w:pPr>
    </w:p>
    <w:p w14:paraId="644DDE60" w14:textId="77777777" w:rsidR="0083643D" w:rsidRDefault="0083643D" w:rsidP="00FC7B65">
      <w:pPr>
        <w:tabs>
          <w:tab w:val="left" w:pos="5387"/>
        </w:tabs>
        <w:spacing w:after="0" w:line="240" w:lineRule="auto"/>
        <w:ind w:left="4763"/>
        <w:rPr>
          <w:rFonts w:ascii="Times New Roman" w:hAnsi="Times New Roman" w:cs="Times New Roman"/>
          <w:sz w:val="16"/>
          <w:szCs w:val="16"/>
        </w:rPr>
      </w:pPr>
    </w:p>
    <w:p w14:paraId="602F0A71" w14:textId="77777777" w:rsidR="0083643D" w:rsidRDefault="0083643D" w:rsidP="00FC7B65">
      <w:pPr>
        <w:tabs>
          <w:tab w:val="left" w:pos="5387"/>
        </w:tabs>
        <w:spacing w:after="0" w:line="240" w:lineRule="auto"/>
        <w:ind w:left="4763"/>
        <w:rPr>
          <w:rFonts w:ascii="Times New Roman" w:hAnsi="Times New Roman" w:cs="Times New Roman"/>
          <w:sz w:val="16"/>
          <w:szCs w:val="16"/>
        </w:rPr>
      </w:pPr>
    </w:p>
    <w:p w14:paraId="1976D6AC" w14:textId="77777777" w:rsidR="0083643D" w:rsidRDefault="0083643D" w:rsidP="00FC7B65">
      <w:pPr>
        <w:tabs>
          <w:tab w:val="left" w:pos="5387"/>
        </w:tabs>
        <w:spacing w:after="0" w:line="240" w:lineRule="auto"/>
        <w:ind w:left="4763"/>
        <w:rPr>
          <w:rFonts w:ascii="Times New Roman" w:hAnsi="Times New Roman" w:cs="Times New Roman"/>
          <w:sz w:val="16"/>
          <w:szCs w:val="16"/>
        </w:rPr>
      </w:pPr>
    </w:p>
    <w:p w14:paraId="11DDF082" w14:textId="77777777" w:rsidR="0083643D" w:rsidRDefault="0083643D" w:rsidP="00FC7B65">
      <w:pPr>
        <w:tabs>
          <w:tab w:val="left" w:pos="5387"/>
        </w:tabs>
        <w:spacing w:after="0" w:line="240" w:lineRule="auto"/>
        <w:ind w:left="4763"/>
        <w:rPr>
          <w:rFonts w:ascii="Times New Roman" w:hAnsi="Times New Roman" w:cs="Times New Roman"/>
          <w:sz w:val="16"/>
          <w:szCs w:val="16"/>
        </w:rPr>
      </w:pPr>
    </w:p>
    <w:p w14:paraId="302ED945" w14:textId="77777777" w:rsidR="0083643D" w:rsidRPr="00FC7B65" w:rsidRDefault="0083643D" w:rsidP="00FC7B65">
      <w:pPr>
        <w:tabs>
          <w:tab w:val="left" w:pos="5387"/>
        </w:tabs>
        <w:spacing w:after="0" w:line="240" w:lineRule="auto"/>
        <w:ind w:left="4763"/>
        <w:rPr>
          <w:rFonts w:ascii="Times New Roman" w:hAnsi="Times New Roman" w:cs="Times New Roman"/>
          <w:sz w:val="16"/>
          <w:szCs w:val="16"/>
        </w:rPr>
      </w:pPr>
    </w:p>
    <w:p w14:paraId="6A1E6A0A" w14:textId="77777777" w:rsidR="0083643D" w:rsidRDefault="00EF68D8" w:rsidP="00EF68D8">
      <w:pPr>
        <w:tabs>
          <w:tab w:val="left" w:pos="5387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</w:p>
    <w:p w14:paraId="3E1909ED" w14:textId="2BD6F7F2" w:rsidR="00EF68D8" w:rsidRDefault="0083643D" w:rsidP="00EF68D8">
      <w:pPr>
        <w:tabs>
          <w:tab w:val="left" w:pos="5387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68D8" w:rsidRPr="003860E8">
        <w:rPr>
          <w:rFonts w:ascii="Times New Roman" w:hAnsi="Times New Roman" w:cs="Times New Roman"/>
          <w:sz w:val="28"/>
          <w:szCs w:val="28"/>
        </w:rPr>
        <w:t>Приложение 1</w:t>
      </w:r>
      <w:r w:rsidR="00EF68D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9E8FD4" w14:textId="77777777" w:rsidR="00EF68D8" w:rsidRDefault="00EF68D8" w:rsidP="00EF68D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00A3D7" w14:textId="77777777" w:rsidR="00EF68D8" w:rsidRDefault="00EF68D8" w:rsidP="00EF68D8">
      <w:pPr>
        <w:tabs>
          <w:tab w:val="left" w:pos="5387"/>
        </w:tabs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 Порядку присвоения звания </w:t>
      </w:r>
    </w:p>
    <w:p w14:paraId="029A3132" w14:textId="77777777" w:rsidR="00EF68D8" w:rsidRDefault="00EF68D8" w:rsidP="00EF68D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«Почетный гражданин городского  </w:t>
      </w:r>
    </w:p>
    <w:p w14:paraId="705E0694" w14:textId="77777777" w:rsidR="00EF68D8" w:rsidRDefault="00EF68D8" w:rsidP="00EF68D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округа Енакиево </w:t>
      </w:r>
    </w:p>
    <w:p w14:paraId="622F5D8B" w14:textId="77777777" w:rsidR="00EF68D8" w:rsidRDefault="00EF68D8" w:rsidP="00EF68D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Донецкой Народной Республики» </w:t>
      </w:r>
    </w:p>
    <w:p w14:paraId="4E247F21" w14:textId="77777777" w:rsidR="00EF68D8" w:rsidRDefault="00EF68D8" w:rsidP="00EF68D8">
      <w:pPr>
        <w:tabs>
          <w:tab w:val="left" w:pos="5387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(подпункт 1 пункта 2.4.)</w:t>
      </w:r>
    </w:p>
    <w:p w14:paraId="692DE276" w14:textId="77777777" w:rsidR="00EF68D8" w:rsidRDefault="00EF68D8" w:rsidP="00EF68D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55C207" w14:textId="77777777" w:rsidR="00EF68D8" w:rsidRDefault="00EF68D8" w:rsidP="00EF68D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01555F" w14:textId="77777777" w:rsidR="00EF68D8" w:rsidRDefault="00EF68D8" w:rsidP="00EF68D8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Оформляется на официальном бланке</w:t>
      </w:r>
    </w:p>
    <w:p w14:paraId="6F34D448" w14:textId="77777777" w:rsidR="00EF68D8" w:rsidRDefault="00EF68D8" w:rsidP="00EF68D8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58C0C5E4" w14:textId="77777777" w:rsidR="00EF68D8" w:rsidRDefault="00EF68D8" w:rsidP="00EF68D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>__________________________</w:t>
      </w:r>
    </w:p>
    <w:p w14:paraId="76749FDB" w14:textId="77777777" w:rsidR="00EF68D8" w:rsidRDefault="00EF68D8" w:rsidP="00EF68D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  <w:t>__________________________</w:t>
      </w:r>
    </w:p>
    <w:p w14:paraId="73258134" w14:textId="77777777" w:rsidR="00EF68D8" w:rsidRDefault="00EF68D8" w:rsidP="00EF68D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  <w:t>__________________________</w:t>
      </w:r>
    </w:p>
    <w:p w14:paraId="00DA906B" w14:textId="77777777" w:rsidR="00EF68D8" w:rsidRPr="00CB6EC2" w:rsidRDefault="00EF68D8" w:rsidP="00EF68D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          </w:t>
      </w:r>
      <w:r w:rsidRPr="00CB6EC2">
        <w:rPr>
          <w:rFonts w:ascii="Times New Roman" w:hAnsi="Times New Roman" w:cs="Times New Roman"/>
          <w:i/>
          <w:iCs/>
        </w:rPr>
        <w:t>(инициалы, фамилия)</w:t>
      </w:r>
    </w:p>
    <w:p w14:paraId="5BE31B55" w14:textId="77777777" w:rsidR="00EF68D8" w:rsidRDefault="00EF68D8" w:rsidP="00EF68D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9C6A24" w14:textId="77777777" w:rsidR="00EF68D8" w:rsidRDefault="00EF68D8" w:rsidP="00EF68D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присвоении звания </w:t>
      </w:r>
    </w:p>
    <w:p w14:paraId="35A0B95A" w14:textId="77777777" w:rsidR="00EF68D8" w:rsidRDefault="00EF68D8" w:rsidP="00EF68D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«Почетный гражданин </w:t>
      </w:r>
    </w:p>
    <w:p w14:paraId="71F3761A" w14:textId="77777777" w:rsidR="00EF68D8" w:rsidRDefault="00EF68D8" w:rsidP="00EF68D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Енакиево </w:t>
      </w:r>
    </w:p>
    <w:p w14:paraId="2406BD6E" w14:textId="77777777" w:rsidR="00EF68D8" w:rsidRDefault="00EF68D8" w:rsidP="00EF68D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Донецкой Народной Республики»</w:t>
      </w:r>
    </w:p>
    <w:p w14:paraId="319DF3B6" w14:textId="77777777" w:rsidR="00EF68D8" w:rsidRDefault="00EF68D8" w:rsidP="00EF68D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9B634A" w14:textId="77777777" w:rsidR="00EF68D8" w:rsidRDefault="00EF68D8" w:rsidP="00EF68D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3CBD03" w14:textId="77777777" w:rsidR="00EF68D8" w:rsidRDefault="00EF68D8" w:rsidP="00EF68D8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_______________________!</w:t>
      </w:r>
    </w:p>
    <w:p w14:paraId="742BFF97" w14:textId="77777777" w:rsidR="00EF68D8" w:rsidRDefault="00EF68D8" w:rsidP="00EF68D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F94C73" w14:textId="77777777" w:rsidR="00EF68D8" w:rsidRPr="00EF68D8" w:rsidRDefault="00EF68D8" w:rsidP="00EF68D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68D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4F6B6B6" w14:textId="77777777" w:rsidR="00EF68D8" w:rsidRPr="00CB6EC2" w:rsidRDefault="00EF68D8" w:rsidP="00EF68D8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 w:rsidRPr="00CB6EC2">
        <w:rPr>
          <w:rFonts w:ascii="Times New Roman" w:hAnsi="Times New Roman" w:cs="Times New Roman"/>
          <w:i/>
          <w:iCs/>
        </w:rPr>
        <w:t xml:space="preserve">(полное наименование предприятия, учреждения, организации, без аббревиатур, сокращений </w:t>
      </w:r>
      <w:r>
        <w:rPr>
          <w:rFonts w:ascii="Times New Roman" w:hAnsi="Times New Roman" w:cs="Times New Roman"/>
          <w:i/>
          <w:iCs/>
        </w:rPr>
        <w:br/>
      </w:r>
      <w:r w:rsidRPr="00CB6EC2">
        <w:rPr>
          <w:rFonts w:ascii="Times New Roman" w:hAnsi="Times New Roman" w:cs="Times New Roman"/>
          <w:i/>
          <w:iCs/>
        </w:rPr>
        <w:t>в соответствии с регистрацией предприятия, учреждения, организации)</w:t>
      </w:r>
    </w:p>
    <w:p w14:paraId="77CC4346" w14:textId="77777777" w:rsidR="00EF68D8" w:rsidRPr="00EF68D8" w:rsidRDefault="00EF68D8" w:rsidP="00EF68D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8D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14:paraId="723DC87E" w14:textId="77777777" w:rsidR="00EF68D8" w:rsidRDefault="00EF68D8" w:rsidP="00EF68D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41718D" w14:textId="77777777" w:rsidR="00EF68D8" w:rsidRDefault="00EF68D8" w:rsidP="00EF68D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0C3">
        <w:rPr>
          <w:rFonts w:ascii="Times New Roman" w:hAnsi="Times New Roman" w:cs="Times New Roman"/>
          <w:sz w:val="28"/>
          <w:szCs w:val="28"/>
        </w:rPr>
        <w:t>ходатайствует о присвоении звания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3" w:name="_Hlk188436196"/>
      <w:r>
        <w:rPr>
          <w:rFonts w:ascii="Times New Roman" w:hAnsi="Times New Roman" w:cs="Times New Roman"/>
          <w:sz w:val="28"/>
          <w:szCs w:val="28"/>
        </w:rPr>
        <w:t>«Почетный гражданин городского округа Енакиево Донецкой Народной Республики»</w:t>
      </w:r>
      <w:bookmarkEnd w:id="13"/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14:paraId="34ADF7BA" w14:textId="77777777" w:rsidR="00EF68D8" w:rsidRDefault="00EF68D8" w:rsidP="00EF68D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CB6EC2">
        <w:rPr>
          <w:rFonts w:ascii="Times New Roman" w:hAnsi="Times New Roman" w:cs="Times New Roman"/>
          <w:i/>
          <w:iCs/>
        </w:rPr>
        <w:t>(фамилия, имя, отчество кандидата)</w:t>
      </w:r>
      <w:r>
        <w:rPr>
          <w:rFonts w:ascii="Times New Roman" w:hAnsi="Times New Roman" w:cs="Times New Roman"/>
          <w:i/>
          <w:iCs/>
        </w:rPr>
        <w:t xml:space="preserve"> </w:t>
      </w:r>
    </w:p>
    <w:p w14:paraId="11057BAE" w14:textId="77777777" w:rsidR="00EF68D8" w:rsidRDefault="00EF68D8" w:rsidP="00EF68D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1A668546" w14:textId="77777777" w:rsidR="00EF68D8" w:rsidRDefault="00EF68D8" w:rsidP="00EF68D8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(полное наименование должности) </w:t>
      </w:r>
    </w:p>
    <w:p w14:paraId="6A1397B5" w14:textId="77777777" w:rsidR="00EF68D8" w:rsidRDefault="00EF68D8" w:rsidP="00EF68D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__________________________________________________________________ </w:t>
      </w:r>
    </w:p>
    <w:p w14:paraId="0CAFED53" w14:textId="77777777" w:rsidR="00EF68D8" w:rsidRDefault="00EF68D8" w:rsidP="00EF68D8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(указать основание для присвоения звания, достижения и конкретные заслуги, за которые </w:t>
      </w:r>
    </w:p>
    <w:p w14:paraId="54303236" w14:textId="77777777" w:rsidR="00EF68D8" w:rsidRDefault="00EF68D8" w:rsidP="00EF68D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58033023" w14:textId="77777777" w:rsidR="00EF68D8" w:rsidRDefault="00EF68D8" w:rsidP="00EF68D8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подается к присвоению звания «Почетный гражданин городского округа Енакиево </w:t>
      </w:r>
    </w:p>
    <w:p w14:paraId="0D5A857C" w14:textId="77777777" w:rsidR="00EF68D8" w:rsidRDefault="00EF68D8" w:rsidP="00EF68D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64BFA68F" w14:textId="77777777" w:rsidR="00EF68D8" w:rsidRDefault="00EF68D8" w:rsidP="00EF68D8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Донецкой Народной Республики) </w:t>
      </w:r>
    </w:p>
    <w:p w14:paraId="2765A4DA" w14:textId="77777777" w:rsidR="00EF68D8" w:rsidRDefault="00EF68D8" w:rsidP="00EF68D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0171FE10" w14:textId="77777777" w:rsidR="00EF68D8" w:rsidRPr="00660323" w:rsidRDefault="00EF68D8" w:rsidP="00EF68D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D2C6E81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1. </w:t>
      </w:r>
      <w:r>
        <w:rPr>
          <w:rFonts w:ascii="Times New Roman" w:hAnsi="Times New Roman" w:cs="Times New Roman"/>
          <w:sz w:val="28"/>
          <w:szCs w:val="28"/>
        </w:rPr>
        <w:tab/>
        <w:t xml:space="preserve">Характеристика кандидата, представляемого к присвоению </w:t>
      </w:r>
    </w:p>
    <w:p w14:paraId="7C97F14D" w14:textId="77777777" w:rsidR="00EF68D8" w:rsidRDefault="00EF68D8" w:rsidP="00EF68D8">
      <w:pPr>
        <w:tabs>
          <w:tab w:val="left" w:pos="1985"/>
        </w:tabs>
        <w:spacing w:after="0"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звания «Почетный гражданин городского округа Енакиево Донецкой Народной Республики» на _____ л. в 1 экз.</w:t>
      </w:r>
    </w:p>
    <w:p w14:paraId="6C110347" w14:textId="77777777" w:rsidR="00EF68D8" w:rsidRDefault="00EF68D8" w:rsidP="00EF68D8">
      <w:pPr>
        <w:tabs>
          <w:tab w:val="left" w:pos="1985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Копия 1-3 страниц паспорта гражданина Российской Федерации </w:t>
      </w:r>
    </w:p>
    <w:p w14:paraId="63B7BD64" w14:textId="2CD84508" w:rsidR="00EF68D8" w:rsidRDefault="00EF68D8" w:rsidP="00EF68D8">
      <w:pPr>
        <w:tabs>
          <w:tab w:val="left" w:pos="1985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_____ л. в 1 экз. </w:t>
      </w:r>
    </w:p>
    <w:p w14:paraId="3F9EE14A" w14:textId="77777777" w:rsidR="00EF68D8" w:rsidRPr="00EF68D8" w:rsidRDefault="00EF68D8" w:rsidP="00EF68D8">
      <w:pPr>
        <w:tabs>
          <w:tab w:val="left" w:pos="1985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10"/>
          <w:szCs w:val="10"/>
        </w:rPr>
      </w:pPr>
      <w:r w:rsidRPr="00EF68D8">
        <w:rPr>
          <w:rFonts w:ascii="Times New Roman" w:hAnsi="Times New Roman" w:cs="Times New Roman"/>
          <w:sz w:val="10"/>
          <w:szCs w:val="10"/>
        </w:rPr>
        <w:lastRenderedPageBreak/>
        <w:t xml:space="preserve">                                                   </w:t>
      </w:r>
    </w:p>
    <w:p w14:paraId="5BF41D4C" w14:textId="57BDBFB0" w:rsidR="00EF68D8" w:rsidRDefault="00EF68D8" w:rsidP="00EF68D8">
      <w:pPr>
        <w:tabs>
          <w:tab w:val="left" w:pos="1985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F68D8">
        <w:rPr>
          <w:rFonts w:ascii="Times New Roman" w:hAnsi="Times New Roman" w:cs="Times New Roman"/>
          <w:color w:val="595959" w:themeColor="text1" w:themeTint="A6"/>
        </w:rPr>
        <w:t xml:space="preserve">       </w:t>
      </w:r>
      <w:r w:rsidR="00713192" w:rsidRPr="00713192">
        <w:rPr>
          <w:rFonts w:ascii="Times New Roman" w:hAnsi="Times New Roman" w:cs="Times New Roman"/>
          <w:color w:val="767171" w:themeColor="background2" w:themeShade="80"/>
        </w:rPr>
        <w:t>2</w:t>
      </w:r>
      <w:r w:rsidRPr="00713192">
        <w:rPr>
          <w:rFonts w:ascii="Times New Roman" w:hAnsi="Times New Roman" w:cs="Times New Roman"/>
          <w:color w:val="767171" w:themeColor="background2" w:themeShade="80"/>
        </w:rPr>
        <w:t xml:space="preserve">                                         </w:t>
      </w:r>
      <w:r w:rsidRPr="00FC7B65">
        <w:rPr>
          <w:rFonts w:ascii="Times New Roman" w:hAnsi="Times New Roman" w:cs="Times New Roman"/>
          <w:color w:val="767171" w:themeColor="background2" w:themeShade="80"/>
        </w:rPr>
        <w:t>продолжение приложения 1</w:t>
      </w:r>
    </w:p>
    <w:p w14:paraId="1EEACEF7" w14:textId="77777777" w:rsidR="00EF68D8" w:rsidRPr="00FC7B65" w:rsidRDefault="00EF68D8" w:rsidP="00EF68D8">
      <w:pPr>
        <w:tabs>
          <w:tab w:val="left" w:pos="1985"/>
        </w:tabs>
        <w:spacing w:after="0" w:line="240" w:lineRule="auto"/>
        <w:ind w:left="1701"/>
        <w:jc w:val="both"/>
        <w:rPr>
          <w:rFonts w:ascii="Times New Roman" w:hAnsi="Times New Roman" w:cs="Times New Roman"/>
          <w:sz w:val="16"/>
          <w:szCs w:val="16"/>
        </w:rPr>
      </w:pPr>
    </w:p>
    <w:p w14:paraId="1AE9963F" w14:textId="77777777" w:rsidR="00EF68D8" w:rsidRDefault="00EF68D8" w:rsidP="00EF68D8">
      <w:pPr>
        <w:tabs>
          <w:tab w:val="left" w:pos="1985"/>
        </w:tabs>
        <w:spacing w:after="0" w:line="240" w:lineRule="auto"/>
        <w:ind w:left="2061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 xml:space="preserve"> Протокол (выписка из протокола) собрания (заседания) коллектива выборного органа общественной организации о рекомендации кандидатуры для присвоения звания «Почетный гражданин городского округа Енакиево Донецкой Народной Республики», в случае если они выступают инициатором поощрения, на ______ л. в 1 экз.</w:t>
      </w:r>
    </w:p>
    <w:p w14:paraId="0E35BE77" w14:textId="77777777" w:rsidR="00EF68D8" w:rsidRDefault="00EF68D8" w:rsidP="00EF68D8">
      <w:pPr>
        <w:tabs>
          <w:tab w:val="left" w:pos="1985"/>
        </w:tabs>
        <w:spacing w:after="0" w:line="240" w:lineRule="auto"/>
        <w:ind w:left="2061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Справка об отсутствии судимости кандидата на _____ л. в 1 экз. </w:t>
      </w:r>
    </w:p>
    <w:p w14:paraId="3ED88AF6" w14:textId="77777777" w:rsidR="00EF68D8" w:rsidRDefault="00EF68D8" w:rsidP="00EF68D8">
      <w:pPr>
        <w:tabs>
          <w:tab w:val="left" w:pos="1985"/>
        </w:tabs>
        <w:spacing w:after="0" w:line="240" w:lineRule="auto"/>
        <w:ind w:left="2061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Согласие кандидата, представляемого к присвоению звания «Почетный гражданин городского округа Енакиево Донецкой Народной Республики», на обработку персональных данных. </w:t>
      </w:r>
    </w:p>
    <w:p w14:paraId="1457CDE5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828B75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2CC2FF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                         _______________            ________________</w:t>
      </w:r>
    </w:p>
    <w:p w14:paraId="6E419304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(должность руководителя)</w:t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proofErr w:type="gramStart"/>
      <w:r>
        <w:rPr>
          <w:rFonts w:ascii="Times New Roman" w:hAnsi="Times New Roman" w:cs="Times New Roman"/>
          <w:i/>
          <w:iCs/>
        </w:rPr>
        <w:tab/>
        <w:t xml:space="preserve">  (</w:t>
      </w:r>
      <w:proofErr w:type="gramEnd"/>
      <w:r>
        <w:rPr>
          <w:rFonts w:ascii="Times New Roman" w:hAnsi="Times New Roman" w:cs="Times New Roman"/>
          <w:i/>
          <w:iCs/>
        </w:rPr>
        <w:t>подпись)</w:t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  <w:t xml:space="preserve">        (инициалы, фамилия)</w:t>
      </w:r>
    </w:p>
    <w:p w14:paraId="64B1ED3F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8E78034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42DF71A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26D5A5D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8308B48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95C3FC5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30730A6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5E2201A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EF67071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F448794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311FB26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3DCDE76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B4F1FDF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5868108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410F3A3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95F84FD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07DB068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0E55F1A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A7E0956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391E7B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532BD3" w14:textId="77777777" w:rsidR="00EF68D8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C52102" w14:textId="77777777" w:rsidR="00EF68D8" w:rsidRPr="00EA4B5E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901E05" w14:textId="77777777" w:rsidR="00EF68D8" w:rsidRPr="00EA4B5E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FDC8CEC" w14:textId="77777777" w:rsidR="00EF68D8" w:rsidRPr="00EA4B5E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B16EACF" w14:textId="77777777" w:rsidR="00EF68D8" w:rsidRPr="00EA4B5E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93B066D" w14:textId="77777777" w:rsidR="00EF68D8" w:rsidRPr="00EA4B5E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8726DEC" w14:textId="77777777" w:rsidR="00EF68D8" w:rsidRPr="00EA4B5E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8EFC6E8" w14:textId="77777777" w:rsidR="00EF68D8" w:rsidRPr="00EA4B5E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1AE99C2" w14:textId="77777777" w:rsidR="00EF68D8" w:rsidRPr="001A51DE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24D7B79" w14:textId="77777777" w:rsidR="00EF68D8" w:rsidRPr="001A51DE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1869C30" w14:textId="77777777" w:rsidR="00EF68D8" w:rsidRPr="001A51DE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4229F01" w14:textId="77777777" w:rsidR="00EF68D8" w:rsidRPr="001A51DE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0F3A9A5F" w14:textId="77777777" w:rsidR="00EF68D8" w:rsidRPr="001A51DE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640DA0B" w14:textId="77777777" w:rsidR="00EF68D8" w:rsidRPr="001A51DE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0F9C64B" w14:textId="77777777" w:rsidR="00EF68D8" w:rsidRPr="001A51DE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938ED1B" w14:textId="77777777" w:rsidR="00EF68D8" w:rsidRPr="001A51DE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7ED180C" w14:textId="77777777" w:rsidR="00EF68D8" w:rsidRPr="001A51DE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DC06C22" w14:textId="77777777" w:rsidR="00EF68D8" w:rsidRPr="001A51DE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A014438" w14:textId="77777777" w:rsidR="00EF68D8" w:rsidRPr="00FC7B65" w:rsidRDefault="00EF68D8" w:rsidP="00EF68D8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DA2F973" w14:textId="77777777" w:rsidR="00EF68D8" w:rsidRPr="00AA5854" w:rsidRDefault="00EF68D8" w:rsidP="00EF68D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Ф.И.О., контактный телефон исполнителя</w:t>
      </w:r>
    </w:p>
    <w:p w14:paraId="604E5CD0" w14:textId="77777777" w:rsidR="00E6558F" w:rsidRPr="00692D9E" w:rsidRDefault="00E6558F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5C650E" w14:textId="77777777" w:rsidR="00FC7B65" w:rsidRDefault="00FC7B65" w:rsidP="00FC7B65">
      <w:pPr>
        <w:tabs>
          <w:tab w:val="left" w:pos="5387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860E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</w:p>
    <w:p w14:paraId="379D9158" w14:textId="77777777" w:rsidR="00FC7B65" w:rsidRDefault="00FC7B65" w:rsidP="00FC7B65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DDACD8" w14:textId="77777777" w:rsidR="00FC7B65" w:rsidRDefault="00FC7B65" w:rsidP="00FC7B65">
      <w:pPr>
        <w:tabs>
          <w:tab w:val="left" w:pos="5387"/>
        </w:tabs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к Порядку присвоения звания </w:t>
      </w:r>
    </w:p>
    <w:p w14:paraId="7D3CA611" w14:textId="77777777" w:rsidR="00FC7B65" w:rsidRDefault="00FC7B65" w:rsidP="00FC7B65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«Почетный гражданин городского </w:t>
      </w:r>
    </w:p>
    <w:p w14:paraId="1ABBE4F2" w14:textId="77777777" w:rsidR="00FC7B65" w:rsidRDefault="00FC7B65" w:rsidP="00FC7B65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округа Енакиево </w:t>
      </w:r>
    </w:p>
    <w:p w14:paraId="354ADAAD" w14:textId="77777777" w:rsidR="00FC7B65" w:rsidRDefault="00FC7B65" w:rsidP="00FC7B65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Донецкой Народной Республики» </w:t>
      </w:r>
    </w:p>
    <w:p w14:paraId="13B3F29F" w14:textId="77777777" w:rsidR="00FC7B65" w:rsidRDefault="00FC7B65" w:rsidP="00FC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(подпункт 6 пункта 2.4.) </w:t>
      </w:r>
    </w:p>
    <w:p w14:paraId="796F7415" w14:textId="77777777" w:rsidR="00FC7B65" w:rsidRDefault="00FC7B65" w:rsidP="00FC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C53DEB" w14:textId="77777777" w:rsidR="00FC7B65" w:rsidRDefault="00FC7B65" w:rsidP="00FC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35CB55" w14:textId="77777777" w:rsidR="00F27950" w:rsidRPr="0061431B" w:rsidRDefault="00F27950" w:rsidP="00FC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E5369E" w14:textId="77777777" w:rsidR="00FC7B65" w:rsidRPr="0061431B" w:rsidRDefault="00FC7B65" w:rsidP="00FC7B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31B">
        <w:rPr>
          <w:rFonts w:ascii="Times New Roman" w:hAnsi="Times New Roman" w:cs="Times New Roman"/>
          <w:sz w:val="28"/>
          <w:szCs w:val="28"/>
        </w:rPr>
        <w:t xml:space="preserve">СОГЛАСИЕ </w:t>
      </w:r>
    </w:p>
    <w:p w14:paraId="746D017E" w14:textId="77777777" w:rsidR="00FC7B65" w:rsidRDefault="00FC7B65" w:rsidP="00FC7B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1431B">
        <w:rPr>
          <w:rFonts w:ascii="Times New Roman" w:hAnsi="Times New Roman" w:cs="Times New Roman"/>
          <w:sz w:val="28"/>
          <w:szCs w:val="28"/>
        </w:rPr>
        <w:t>андидата, представ</w:t>
      </w:r>
      <w:r>
        <w:rPr>
          <w:rFonts w:ascii="Times New Roman" w:hAnsi="Times New Roman" w:cs="Times New Roman"/>
          <w:sz w:val="28"/>
          <w:szCs w:val="28"/>
        </w:rPr>
        <w:t xml:space="preserve">ляемого к присвоению </w:t>
      </w:r>
    </w:p>
    <w:p w14:paraId="14DF4486" w14:textId="77777777" w:rsidR="00FC7B65" w:rsidRDefault="00FC7B65" w:rsidP="00FC7B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звания «Почетный гражданин городского округа Енакиево </w:t>
      </w:r>
    </w:p>
    <w:p w14:paraId="54549089" w14:textId="77777777" w:rsidR="00FC7B65" w:rsidRDefault="00FC7B65" w:rsidP="00FC7B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Республики», на обработку персональных данных </w:t>
      </w:r>
    </w:p>
    <w:p w14:paraId="4B39B907" w14:textId="77777777" w:rsidR="00FC7B65" w:rsidRDefault="00FC7B65" w:rsidP="00FC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7C128B" w14:textId="77777777" w:rsidR="00FC7B65" w:rsidRDefault="00FC7B65" w:rsidP="00FC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E01F89" w14:textId="77777777" w:rsidR="00FC7B65" w:rsidRDefault="00FC7B65" w:rsidP="00FC7B6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____________________________________________________________,     </w:t>
      </w:r>
    </w:p>
    <w:p w14:paraId="5B2697B9" w14:textId="77777777" w:rsidR="00FC7B65" w:rsidRDefault="00FC7B65" w:rsidP="00FC7B65">
      <w:pPr>
        <w:spacing w:after="0" w:line="240" w:lineRule="auto"/>
        <w:ind w:firstLine="708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i/>
          <w:iCs/>
        </w:rPr>
        <w:t xml:space="preserve">(фамилия, имя, отчество (при наличии) </w:t>
      </w:r>
    </w:p>
    <w:p w14:paraId="72976816" w14:textId="77777777" w:rsidR="00FC7B65" w:rsidRDefault="00FC7B65" w:rsidP="00FC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зарегистрированный(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по адресу: _____________________________________, </w:t>
      </w:r>
    </w:p>
    <w:p w14:paraId="35810E47" w14:textId="77777777" w:rsidR="00FC7B65" w:rsidRDefault="00FC7B65" w:rsidP="00FC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паспорт: серия ________ № _____________, выдан ________________________ </w:t>
      </w:r>
    </w:p>
    <w:p w14:paraId="330D7E0E" w14:textId="77777777" w:rsidR="00FC7B65" w:rsidRDefault="00FC7B65" w:rsidP="00FC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7A9A4C5" w14:textId="77777777" w:rsidR="00FC7B65" w:rsidRDefault="00FC7B65" w:rsidP="00FC7B65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(дата выдачи, кем выдан)</w:t>
      </w:r>
    </w:p>
    <w:p w14:paraId="3222F08F" w14:textId="77777777" w:rsidR="00FC7B65" w:rsidRDefault="00FC7B65" w:rsidP="00FC7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27.07.2006 № 152-ФЗ </w:t>
      </w:r>
      <w:r>
        <w:rPr>
          <w:rFonts w:ascii="Times New Roman" w:hAnsi="Times New Roman" w:cs="Times New Roman"/>
          <w:sz w:val="28"/>
          <w:szCs w:val="28"/>
        </w:rPr>
        <w:br/>
        <w:t xml:space="preserve">«О персональных данных» свободно, своей волей и в своем интересе даю согласие администрации городского округа Енакиево Донецкой Народной Республики, Енакиевскому городскому совету Донецкой Народной Республики (далее - оператор) на обработку моих персональных данных, включая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моих персональных данных, содержащихся в характеристике к присвоению звания </w:t>
      </w:r>
      <w:bookmarkStart w:id="14" w:name="_Hlk188446167"/>
      <w:r>
        <w:rPr>
          <w:rFonts w:ascii="Times New Roman" w:hAnsi="Times New Roman" w:cs="Times New Roman"/>
          <w:sz w:val="28"/>
          <w:szCs w:val="28"/>
        </w:rPr>
        <w:t>«Почетный гражданин городского округа Енакиево Донецкой Народной Республики»</w:t>
      </w:r>
      <w:bookmarkEnd w:id="14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73735F" w14:textId="77777777" w:rsidR="00FC7B65" w:rsidRDefault="00FC7B65" w:rsidP="00FC7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Я проинформирован(а) о том, что обработка моих персональных данных будет осуществляться в полном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br/>
        <w:t xml:space="preserve">от 27.07.2006 № 152-ФЗ «О персональных данных». </w:t>
      </w:r>
    </w:p>
    <w:p w14:paraId="451DB9AF" w14:textId="77777777" w:rsidR="00FC7B65" w:rsidRDefault="00FC7B65" w:rsidP="00FC7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Настоящее согласие дается мной в целях рассмотрения вопроса </w:t>
      </w:r>
      <w:r>
        <w:rPr>
          <w:rFonts w:ascii="Times New Roman" w:hAnsi="Times New Roman" w:cs="Times New Roman"/>
          <w:sz w:val="28"/>
          <w:szCs w:val="28"/>
        </w:rPr>
        <w:br/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присвоении  мне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звания «Почетный гражданин городского округа Енакиево Донецкой Народной Республики» и распространяется на следующие данные: </w:t>
      </w:r>
    </w:p>
    <w:p w14:paraId="206954EE" w14:textId="77777777" w:rsidR="00FC7B65" w:rsidRDefault="00FC7B65" w:rsidP="00FC7B6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(при наличии);</w:t>
      </w:r>
    </w:p>
    <w:p w14:paraId="03EBF20D" w14:textId="77777777" w:rsidR="00FC7B65" w:rsidRDefault="00FC7B65" w:rsidP="00FC7B6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должность, подразделение (отдел, участок, отделение);</w:t>
      </w:r>
    </w:p>
    <w:p w14:paraId="0DB18A0F" w14:textId="2D74F74E" w:rsidR="00FC7B65" w:rsidRDefault="00FC7B65" w:rsidP="00FC7B6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работы (полное наименование организации с указанием организационно-правовой формы); </w:t>
      </w:r>
    </w:p>
    <w:p w14:paraId="38E3E52D" w14:textId="47CCB9B8" w:rsidR="00FC7B65" w:rsidRDefault="00FC7B65" w:rsidP="00FC7B65">
      <w:pPr>
        <w:pStyle w:val="ac"/>
        <w:tabs>
          <w:tab w:val="clear" w:pos="4677"/>
          <w:tab w:val="center" w:pos="0"/>
        </w:tabs>
        <w:jc w:val="center"/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</w:t>
      </w:r>
      <w:r w:rsidR="00713192" w:rsidRPr="00713192">
        <w:rPr>
          <w:rFonts w:ascii="Times New Roman" w:hAnsi="Times New Roman" w:cs="Times New Roman"/>
          <w:color w:val="767171" w:themeColor="background2" w:themeShade="80"/>
        </w:rPr>
        <w:t>2</w:t>
      </w:r>
      <w:r w:rsidRPr="00713192">
        <w:rPr>
          <w:rFonts w:ascii="Times New Roman" w:hAnsi="Times New Roman" w:cs="Times New Roman"/>
          <w:color w:val="767171" w:themeColor="background2" w:themeShade="80"/>
        </w:rPr>
        <w:t xml:space="preserve">                                        </w:t>
      </w:r>
      <w:r w:rsidRPr="00FC7B65">
        <w:rPr>
          <w:rFonts w:ascii="Times New Roman" w:hAnsi="Times New Roman" w:cs="Times New Roman"/>
          <w:color w:val="767171" w:themeColor="background2" w:themeShade="80"/>
        </w:rPr>
        <w:t>продолжение приложения 2</w:t>
      </w:r>
    </w:p>
    <w:p w14:paraId="6999B8D0" w14:textId="77777777" w:rsidR="00FC7B65" w:rsidRPr="00F27950" w:rsidRDefault="00FC7B65" w:rsidP="00FC7B6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6F0A10CD" w14:textId="77777777" w:rsidR="00FC7B65" w:rsidRDefault="00FC7B65" w:rsidP="00FC7B6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 (число, месяц, год);</w:t>
      </w:r>
    </w:p>
    <w:p w14:paraId="703380E1" w14:textId="77777777" w:rsidR="00FC7B65" w:rsidRDefault="00FC7B65" w:rsidP="00FC7B6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 (наименование учебного заведения, год окончания, специальность);</w:t>
      </w:r>
    </w:p>
    <w:p w14:paraId="02E4340C" w14:textId="77777777" w:rsidR="00FC7B65" w:rsidRDefault="00FC7B65" w:rsidP="00FC7B6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ученая степень, ученое звание;</w:t>
      </w:r>
    </w:p>
    <w:p w14:paraId="07AD7107" w14:textId="77777777" w:rsidR="00FC7B65" w:rsidRDefault="00FC7B65" w:rsidP="00FC7B6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трудовой стаж, стаж работы в отрасли, стаж работы в организации; </w:t>
      </w:r>
    </w:p>
    <w:p w14:paraId="23D5C3A8" w14:textId="77777777" w:rsidR="00FC7B65" w:rsidRDefault="00FC7B65" w:rsidP="00FC7B6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какими наградами награжден(а);</w:t>
      </w:r>
    </w:p>
    <w:p w14:paraId="5ABFD1A5" w14:textId="77777777" w:rsidR="00FC7B65" w:rsidRDefault="00FC7B65" w:rsidP="00FC7B65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трудовой и общественно-политической деятельности </w:t>
      </w:r>
      <w:r>
        <w:rPr>
          <w:rFonts w:ascii="Times New Roman" w:hAnsi="Times New Roman" w:cs="Times New Roman"/>
          <w:sz w:val="28"/>
          <w:szCs w:val="28"/>
        </w:rPr>
        <w:br/>
        <w:t xml:space="preserve">с указанием конкретных заслуг. </w:t>
      </w:r>
    </w:p>
    <w:p w14:paraId="0BDA9ECB" w14:textId="77777777" w:rsidR="00FC7B65" w:rsidRDefault="00FC7B65" w:rsidP="00FC7B65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согласие дано мною бессрочно с правом отзыва. </w:t>
      </w:r>
    </w:p>
    <w:p w14:paraId="5D0A867F" w14:textId="77777777" w:rsidR="00FC7B65" w:rsidRDefault="00FC7B65" w:rsidP="00FC7B65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оставляю за собой право отозвать свое согласие в любое время </w:t>
      </w:r>
    </w:p>
    <w:p w14:paraId="77D68B2D" w14:textId="77777777" w:rsidR="00FC7B65" w:rsidRDefault="00FC7B65" w:rsidP="00FC7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посредством составления соответствующего письменного документа, который может быть направлен мной в адрес оператора по почте заказным письмом </w:t>
      </w:r>
      <w:r>
        <w:rPr>
          <w:rFonts w:ascii="Times New Roman" w:hAnsi="Times New Roman" w:cs="Times New Roman"/>
          <w:sz w:val="28"/>
          <w:szCs w:val="28"/>
        </w:rPr>
        <w:br/>
        <w:t xml:space="preserve">с уведомлением о вручении либо вручен лично представителю оператора </w:t>
      </w:r>
      <w:r>
        <w:rPr>
          <w:rFonts w:ascii="Times New Roman" w:hAnsi="Times New Roman" w:cs="Times New Roman"/>
          <w:sz w:val="28"/>
          <w:szCs w:val="28"/>
        </w:rPr>
        <w:br/>
        <w:t xml:space="preserve">и зарегистрирован в соответствии с правилами делопроизводства. </w:t>
      </w:r>
    </w:p>
    <w:p w14:paraId="7CA643C4" w14:textId="77777777" w:rsidR="00FC7B65" w:rsidRDefault="00FC7B65" w:rsidP="00FC7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Я ознакомлен(а) с тем, что в случае отзыва согласия на обработку персональных данных оператор вправе продолжить обработку персональных данных без моего согласия при наличии оснований, указанных в пунктах 2–11 части 1 статьи 6, части 2 статьи 10 Федерального закона от 27.07.2006 № 152-ФЗ «О персональных данных». </w:t>
      </w:r>
    </w:p>
    <w:p w14:paraId="1182B150" w14:textId="77777777" w:rsidR="00FC7B65" w:rsidRDefault="00FC7B65" w:rsidP="00FC7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D90E52" w14:textId="77777777" w:rsidR="00FC7B65" w:rsidRDefault="00FC7B65" w:rsidP="00FC7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074BD5" w14:textId="77777777" w:rsidR="00FC7B65" w:rsidRDefault="00FC7B65" w:rsidP="00FC7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_________________  </w:t>
      </w:r>
      <w:r w:rsidRPr="00454F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F527BD" w14:textId="77777777" w:rsidR="00FC7B65" w:rsidRPr="009B7F85" w:rsidRDefault="00FC7B65" w:rsidP="00FC7B65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  (дата подписания)</w:t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proofErr w:type="gramStart"/>
      <w:r>
        <w:rPr>
          <w:rFonts w:ascii="Times New Roman" w:hAnsi="Times New Roman" w:cs="Times New Roman"/>
          <w:i/>
          <w:iCs/>
        </w:rPr>
        <w:tab/>
        <w:t xml:space="preserve">  (</w:t>
      </w:r>
      <w:proofErr w:type="gramEnd"/>
      <w:r>
        <w:rPr>
          <w:rFonts w:ascii="Times New Roman" w:hAnsi="Times New Roman" w:cs="Times New Roman"/>
          <w:i/>
          <w:iCs/>
        </w:rPr>
        <w:t>подпись)</w:t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  <w:t xml:space="preserve">    (инициалы, фамилия)</w:t>
      </w:r>
    </w:p>
    <w:p w14:paraId="797B8722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08C1419" w14:textId="77777777" w:rsidR="00E6558F" w:rsidRDefault="00E6558F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0954470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39B99A6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9C5DB2E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22B3BAD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EBAE9D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BEF69F4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9AA45B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0FD7885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9EF6F19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9E3AC77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17EA41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FE9A17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5A57D9C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9BA20B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CAD3438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8DCD12F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20E173D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FD3B5E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F1AD828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ABBC3C" w14:textId="77777777" w:rsidR="003F5CCB" w:rsidRDefault="003F5CCB" w:rsidP="003F5CCB">
      <w:pPr>
        <w:tabs>
          <w:tab w:val="left" w:pos="5387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14:paraId="2E5B6255" w14:textId="77777777" w:rsidR="0083643D" w:rsidRDefault="0083643D" w:rsidP="003F5CCB">
      <w:pPr>
        <w:tabs>
          <w:tab w:val="left" w:pos="5387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14:paraId="00D0AEFD" w14:textId="70F2D17B" w:rsidR="003F5CCB" w:rsidRDefault="003F5CCB" w:rsidP="003F5CCB">
      <w:pPr>
        <w:tabs>
          <w:tab w:val="left" w:pos="5387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860E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</w:p>
    <w:p w14:paraId="60D5C4EC" w14:textId="77777777" w:rsidR="003F5CCB" w:rsidRDefault="003F5CCB" w:rsidP="003F5CCB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F0879A" w14:textId="77777777" w:rsidR="003F5CCB" w:rsidRDefault="003F5CCB" w:rsidP="003F5CCB">
      <w:pPr>
        <w:tabs>
          <w:tab w:val="left" w:pos="5387"/>
        </w:tabs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к Порядку присвоения звания </w:t>
      </w:r>
    </w:p>
    <w:p w14:paraId="3D8ED32C" w14:textId="77777777" w:rsidR="003F5CCB" w:rsidRDefault="003F5CCB" w:rsidP="003F5CCB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«Почетный гражданин городского </w:t>
      </w:r>
    </w:p>
    <w:p w14:paraId="2B48099D" w14:textId="77777777" w:rsidR="003F5CCB" w:rsidRDefault="003F5CCB" w:rsidP="003F5CCB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округа Енакиево </w:t>
      </w:r>
    </w:p>
    <w:p w14:paraId="05A5A295" w14:textId="77777777" w:rsidR="003F5CCB" w:rsidRDefault="003F5CCB" w:rsidP="003F5CCB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Донецкой Народной Республики» </w:t>
      </w:r>
    </w:p>
    <w:p w14:paraId="3E5AD9BD" w14:textId="77777777" w:rsidR="003F5CCB" w:rsidRDefault="003F5CCB" w:rsidP="003F5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(пункт 3.2.) </w:t>
      </w:r>
    </w:p>
    <w:p w14:paraId="3E5FF68F" w14:textId="77777777" w:rsidR="003F5CCB" w:rsidRDefault="003F5CCB" w:rsidP="003F5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82B00F" w14:textId="77777777" w:rsidR="003F5CCB" w:rsidRDefault="003F5CCB" w:rsidP="003F5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A8D656" w14:textId="77777777" w:rsidR="003F5CCB" w:rsidRDefault="003F5CCB" w:rsidP="003F5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33857F" w14:textId="77777777" w:rsidR="003F5CCB" w:rsidRDefault="003F5CCB" w:rsidP="003F5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и форма бланка удостоверения </w:t>
      </w:r>
    </w:p>
    <w:p w14:paraId="5B77A876" w14:textId="77777777" w:rsidR="003F5CCB" w:rsidRDefault="003F5CCB" w:rsidP="003F5C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8693A2" w14:textId="77777777" w:rsidR="003F5CCB" w:rsidRDefault="003F5CCB" w:rsidP="003F5CCB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Удостоверение   представляет   собой   в   обложке    синего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цвета,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на </w:t>
      </w:r>
    </w:p>
    <w:p w14:paraId="7DDA5C61" w14:textId="77777777" w:rsidR="003F5CCB" w:rsidRPr="00AC4890" w:rsidRDefault="003F5CCB" w:rsidP="003F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890">
        <w:rPr>
          <w:rFonts w:ascii="Times New Roman" w:hAnsi="Times New Roman" w:cs="Times New Roman"/>
          <w:sz w:val="28"/>
          <w:szCs w:val="28"/>
        </w:rPr>
        <w:t xml:space="preserve">лицевой стороне которой воспроизведено изображение герба городского округа Енакиево Донецкой Народной Республики, под которым размещено слово «УДОСТОВЕРЕНИЕ». </w:t>
      </w:r>
    </w:p>
    <w:p w14:paraId="3D16EDB9" w14:textId="77777777" w:rsidR="003F5CCB" w:rsidRDefault="003F5CCB" w:rsidP="003F5C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AE9">
        <w:rPr>
          <w:rFonts w:ascii="Times New Roman" w:hAnsi="Times New Roman" w:cs="Times New Roman"/>
          <w:sz w:val="28"/>
          <w:szCs w:val="28"/>
        </w:rPr>
        <w:t xml:space="preserve">В обложку вклеиваются бланки левой и правой сторон внутренней вклейки удостоверения. Размер удостоверения в закрытом виде составляет </w:t>
      </w:r>
      <w:r>
        <w:rPr>
          <w:rFonts w:ascii="Times New Roman" w:hAnsi="Times New Roman" w:cs="Times New Roman"/>
          <w:sz w:val="28"/>
          <w:szCs w:val="28"/>
        </w:rPr>
        <w:br/>
      </w:r>
      <w:r w:rsidRPr="00581AE9">
        <w:rPr>
          <w:rFonts w:ascii="Times New Roman" w:hAnsi="Times New Roman" w:cs="Times New Roman"/>
          <w:sz w:val="28"/>
          <w:szCs w:val="28"/>
        </w:rPr>
        <w:t xml:space="preserve">100 мм х 70 мм, в развернутом виде – 100 мм х 140 мм. Бланк удостоверения (обложка и вклейки) изготавливаются типографским способом.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AAAF0B" w14:textId="77777777" w:rsidR="003F5CCB" w:rsidRDefault="003F5CCB" w:rsidP="003F5C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0A14DC" w14:textId="77777777" w:rsidR="003F5CCB" w:rsidRDefault="003F5CCB" w:rsidP="003F5CCB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 левой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стороне внутренней вклейки удостоверения в верхней части </w:t>
      </w:r>
    </w:p>
    <w:p w14:paraId="3BCF09EC" w14:textId="77777777" w:rsidR="003F5CCB" w:rsidRPr="009D5E33" w:rsidRDefault="003F5CCB" w:rsidP="003F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E33">
        <w:rPr>
          <w:rFonts w:ascii="Times New Roman" w:hAnsi="Times New Roman" w:cs="Times New Roman"/>
          <w:sz w:val="28"/>
          <w:szCs w:val="28"/>
        </w:rPr>
        <w:t xml:space="preserve">по центру в пять строк заглавными буквами располагается надпись: «МУНИЦИПАЛЬНОЕ ОБРАЗОВАНИЕ ГОРОДСКОЙ ОКРУГ ЕНАКИЕВО ДОНЕЦКОЙ НАРОДНОЙ РЕСПУБЛИКИ». </w:t>
      </w:r>
    </w:p>
    <w:p w14:paraId="10BC7FF3" w14:textId="77777777" w:rsidR="003F5CCB" w:rsidRDefault="003F5CCB" w:rsidP="003F5CCB">
      <w:pPr>
        <w:pStyle w:val="a7"/>
        <w:spacing w:after="0" w:line="240" w:lineRule="auto"/>
        <w:ind w:left="1071"/>
        <w:jc w:val="both"/>
        <w:rPr>
          <w:rFonts w:ascii="Times New Roman" w:hAnsi="Times New Roman" w:cs="Times New Roman"/>
          <w:sz w:val="28"/>
          <w:szCs w:val="28"/>
        </w:rPr>
      </w:pPr>
    </w:p>
    <w:p w14:paraId="2A853F42" w14:textId="77777777" w:rsidR="003F5CCB" w:rsidRDefault="003F5CCB" w:rsidP="003F5CCB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 правой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стороне  внутренней  вклейки  вверху  размещена  надпись </w:t>
      </w:r>
    </w:p>
    <w:p w14:paraId="54D8805F" w14:textId="77777777" w:rsidR="003F5CCB" w:rsidRPr="009D5E33" w:rsidRDefault="003F5CCB" w:rsidP="003F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E33">
        <w:rPr>
          <w:rFonts w:ascii="Times New Roman" w:hAnsi="Times New Roman" w:cs="Times New Roman"/>
          <w:sz w:val="28"/>
          <w:szCs w:val="28"/>
        </w:rPr>
        <w:t xml:space="preserve">«УДОСТОВЕРЕНИЕ № ______». </w:t>
      </w:r>
    </w:p>
    <w:p w14:paraId="10C19B99" w14:textId="77777777" w:rsidR="003F5CCB" w:rsidRPr="00581AE9" w:rsidRDefault="003F5CCB" w:rsidP="003F5CCB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6E7B0350" w14:textId="77777777" w:rsidR="003F5CCB" w:rsidRDefault="003F5CCB" w:rsidP="003F5CCB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 в три строки предусмотрено место для указания фамилии, имени </w:t>
      </w:r>
    </w:p>
    <w:p w14:paraId="003AFFE3" w14:textId="77777777" w:rsidR="003F5CCB" w:rsidRPr="009D5E33" w:rsidRDefault="003F5CCB" w:rsidP="003F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E33">
        <w:rPr>
          <w:rFonts w:ascii="Times New Roman" w:hAnsi="Times New Roman" w:cs="Times New Roman"/>
          <w:sz w:val="28"/>
          <w:szCs w:val="28"/>
        </w:rPr>
        <w:t xml:space="preserve">и отчества владельца удостоверения.  </w:t>
      </w:r>
    </w:p>
    <w:p w14:paraId="727769A0" w14:textId="77777777" w:rsidR="003F5CCB" w:rsidRDefault="003F5CCB" w:rsidP="003F5CCB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Далее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центру  расположена  надпись «удостоен(а) звания «Почетный </w:t>
      </w:r>
    </w:p>
    <w:p w14:paraId="6A1C07E0" w14:textId="77777777" w:rsidR="003F5CCB" w:rsidRDefault="003F5CCB" w:rsidP="003F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гражданин городского округа Енакиево Донецкой Народной Республики». </w:t>
      </w:r>
    </w:p>
    <w:p w14:paraId="5067020D" w14:textId="77777777" w:rsidR="003F5CCB" w:rsidRDefault="003F5CCB" w:rsidP="003F5CCB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Ниже  слева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расположена  надпись  «решением  Енакиевского  городского </w:t>
      </w:r>
    </w:p>
    <w:p w14:paraId="1AC69939" w14:textId="77777777" w:rsidR="003F5CCB" w:rsidRPr="00581AE9" w:rsidRDefault="003F5CCB" w:rsidP="003F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Донецкой Народной Республики» от ___________ № _______». </w:t>
      </w:r>
    </w:p>
    <w:p w14:paraId="4FF0D3C8" w14:textId="77777777" w:rsidR="003F5CCB" w:rsidRDefault="003F5CCB" w:rsidP="003F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Ниже предусмотрено место для подписи главы муниципального образования городского округа Енакиево Донецкой Народной Республики </w:t>
      </w:r>
      <w:r>
        <w:rPr>
          <w:rFonts w:ascii="Times New Roman" w:hAnsi="Times New Roman" w:cs="Times New Roman"/>
          <w:sz w:val="28"/>
          <w:szCs w:val="28"/>
        </w:rPr>
        <w:br/>
        <w:t xml:space="preserve">с указанием инициалов и фамилии. Подпись скрепляется печатью Енакиевского городского совета Донецкой Народной Республики. </w:t>
      </w:r>
    </w:p>
    <w:p w14:paraId="64F982B6" w14:textId="77777777" w:rsidR="003F5CCB" w:rsidRDefault="003F5CCB" w:rsidP="003F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185EE7" w14:textId="77777777" w:rsidR="003F5CCB" w:rsidRDefault="003F5CCB" w:rsidP="003F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FD9523" w14:textId="77777777" w:rsidR="003F5CCB" w:rsidRDefault="003F5CCB" w:rsidP="003F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4F5C05" w14:textId="77777777" w:rsidR="003F5CCB" w:rsidRDefault="003F5CCB" w:rsidP="003F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178DB6" w14:textId="77777777" w:rsidR="00692D9E" w:rsidRDefault="00692D9E" w:rsidP="003F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8A12C4" w14:textId="77777777" w:rsidR="003F5CCB" w:rsidRDefault="003F5CCB" w:rsidP="003F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F98F59" w14:textId="0721A65E" w:rsidR="003F5CCB" w:rsidRPr="003F5CCB" w:rsidRDefault="003F5CCB" w:rsidP="003F5CCB">
      <w:pPr>
        <w:spacing w:after="0" w:line="240" w:lineRule="auto"/>
        <w:ind w:firstLine="5"/>
        <w:jc w:val="both"/>
        <w:rPr>
          <w:rFonts w:ascii="Times New Roman" w:hAnsi="Times New Roman" w:cs="Times New Roman"/>
          <w:color w:val="767171" w:themeColor="background2" w:themeShade="80"/>
          <w:sz w:val="28"/>
          <w:szCs w:val="28"/>
        </w:rPr>
      </w:pPr>
      <w:r>
        <w:rPr>
          <w:rFonts w:ascii="Times New Roman" w:hAnsi="Times New Roman" w:cs="Times New Roman"/>
          <w:color w:val="767171" w:themeColor="background2" w:themeShade="80"/>
        </w:rPr>
        <w:lastRenderedPageBreak/>
        <w:t xml:space="preserve">     </w:t>
      </w:r>
      <w:r>
        <w:rPr>
          <w:rFonts w:ascii="Times New Roman" w:hAnsi="Times New Roman" w:cs="Times New Roman"/>
          <w:color w:val="767171" w:themeColor="background2" w:themeShade="80"/>
        </w:rPr>
        <w:tab/>
      </w:r>
      <w:r>
        <w:rPr>
          <w:rFonts w:ascii="Times New Roman" w:hAnsi="Times New Roman" w:cs="Times New Roman"/>
          <w:color w:val="767171" w:themeColor="background2" w:themeShade="80"/>
        </w:rPr>
        <w:tab/>
      </w:r>
      <w:r>
        <w:rPr>
          <w:rFonts w:ascii="Times New Roman" w:hAnsi="Times New Roman" w:cs="Times New Roman"/>
          <w:color w:val="767171" w:themeColor="background2" w:themeShade="80"/>
        </w:rPr>
        <w:tab/>
      </w:r>
      <w:r>
        <w:rPr>
          <w:rFonts w:ascii="Times New Roman" w:hAnsi="Times New Roman" w:cs="Times New Roman"/>
          <w:color w:val="767171" w:themeColor="background2" w:themeShade="80"/>
        </w:rPr>
        <w:tab/>
      </w:r>
      <w:r>
        <w:rPr>
          <w:rFonts w:ascii="Times New Roman" w:hAnsi="Times New Roman" w:cs="Times New Roman"/>
          <w:color w:val="767171" w:themeColor="background2" w:themeShade="80"/>
        </w:rPr>
        <w:tab/>
      </w:r>
      <w:r>
        <w:rPr>
          <w:rFonts w:ascii="Times New Roman" w:hAnsi="Times New Roman" w:cs="Times New Roman"/>
          <w:color w:val="767171" w:themeColor="background2" w:themeShade="80"/>
        </w:rPr>
        <w:tab/>
        <w:t xml:space="preserve">         </w:t>
      </w:r>
      <w:r w:rsidR="00713192">
        <w:rPr>
          <w:rFonts w:ascii="Times New Roman" w:hAnsi="Times New Roman" w:cs="Times New Roman"/>
          <w:color w:val="767171" w:themeColor="background2" w:themeShade="80"/>
        </w:rPr>
        <w:t>2</w:t>
      </w:r>
      <w:r w:rsidRPr="003F5CCB">
        <w:rPr>
          <w:rFonts w:ascii="Times New Roman" w:hAnsi="Times New Roman" w:cs="Times New Roman"/>
          <w:color w:val="767171" w:themeColor="background2" w:themeShade="80"/>
        </w:rPr>
        <w:t xml:space="preserve">            </w:t>
      </w:r>
      <w:r>
        <w:rPr>
          <w:rFonts w:ascii="Times New Roman" w:hAnsi="Times New Roman" w:cs="Times New Roman"/>
          <w:color w:val="767171" w:themeColor="background2" w:themeShade="80"/>
        </w:rPr>
        <w:t xml:space="preserve">       </w:t>
      </w:r>
      <w:r w:rsidRPr="003F5CCB">
        <w:rPr>
          <w:rFonts w:ascii="Times New Roman" w:hAnsi="Times New Roman" w:cs="Times New Roman"/>
          <w:color w:val="767171" w:themeColor="background2" w:themeShade="80"/>
        </w:rPr>
        <w:t xml:space="preserve"> </w:t>
      </w:r>
      <w:r>
        <w:rPr>
          <w:rFonts w:ascii="Times New Roman" w:hAnsi="Times New Roman" w:cs="Times New Roman"/>
          <w:color w:val="767171" w:themeColor="background2" w:themeShade="80"/>
        </w:rPr>
        <w:t xml:space="preserve">  </w:t>
      </w:r>
      <w:r w:rsidRPr="003F5CCB">
        <w:rPr>
          <w:rFonts w:ascii="Times New Roman" w:hAnsi="Times New Roman" w:cs="Times New Roman"/>
          <w:color w:val="767171" w:themeColor="background2" w:themeShade="80"/>
        </w:rPr>
        <w:t xml:space="preserve">                  продолжение приложения 3</w:t>
      </w:r>
    </w:p>
    <w:p w14:paraId="3B18A235" w14:textId="77777777" w:rsidR="003F5CCB" w:rsidRPr="00EE10C3" w:rsidRDefault="003F5CCB" w:rsidP="003F5CC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29FED913" w14:textId="77777777" w:rsidR="003F5CCB" w:rsidRDefault="003F5CCB" w:rsidP="003F5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бланка удостоверения</w:t>
      </w:r>
    </w:p>
    <w:p w14:paraId="30DA68B9" w14:textId="77777777" w:rsidR="003F5CCB" w:rsidRDefault="003F5CCB" w:rsidP="003F5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0" w:type="auto"/>
        <w:tblInd w:w="704" w:type="dxa"/>
        <w:tblLook w:val="04A0" w:firstRow="1" w:lastRow="0" w:firstColumn="1" w:lastColumn="0" w:noHBand="0" w:noVBand="1"/>
      </w:tblPr>
      <w:tblGrid>
        <w:gridCol w:w="4110"/>
        <w:gridCol w:w="3970"/>
      </w:tblGrid>
      <w:tr w:rsidR="003F5CCB" w14:paraId="5A2122D1" w14:textId="77777777" w:rsidTr="00960FFF">
        <w:trPr>
          <w:trHeight w:val="5017"/>
        </w:trPr>
        <w:tc>
          <w:tcPr>
            <w:tcW w:w="4110" w:type="dxa"/>
          </w:tcPr>
          <w:p w14:paraId="45F04B3C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14:paraId="2E832852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AE9E5D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FE480D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object w:dxaOrig="1294" w:dyaOrig="1929" w14:anchorId="3E2DDE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76.2pt" o:ole="">
                  <v:imagedata r:id="rId9" o:title=""/>
                </v:shape>
                <o:OLEObject Type="Embed" ProgID="PBrush" ShapeID="_x0000_i1025" DrawAspect="Content" ObjectID="_1800335204" r:id="rId10"/>
              </w:object>
            </w:r>
          </w:p>
          <w:p w14:paraId="7F1EF4B5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9EC9B9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УДОСТОВЕРЕНИЕ</w:t>
            </w:r>
          </w:p>
          <w:p w14:paraId="23ADB5B8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4419700" w14:textId="77777777" w:rsidR="003F5CCB" w:rsidRPr="00E95E63" w:rsidRDefault="003F5CCB" w:rsidP="003F5C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4AA422" w14:textId="77777777" w:rsidR="003F5CCB" w:rsidRPr="00E95E63" w:rsidRDefault="003F5CCB" w:rsidP="003F5C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Ind w:w="704" w:type="dxa"/>
        <w:tblLook w:val="04A0" w:firstRow="1" w:lastRow="0" w:firstColumn="1" w:lastColumn="0" w:noHBand="0" w:noVBand="1"/>
      </w:tblPr>
      <w:tblGrid>
        <w:gridCol w:w="4110"/>
        <w:gridCol w:w="3970"/>
      </w:tblGrid>
      <w:tr w:rsidR="003F5CCB" w14:paraId="6E7F642C" w14:textId="77777777" w:rsidTr="00960FFF">
        <w:trPr>
          <w:trHeight w:val="5662"/>
        </w:trPr>
        <w:tc>
          <w:tcPr>
            <w:tcW w:w="4110" w:type="dxa"/>
          </w:tcPr>
          <w:p w14:paraId="01876A9F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120711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A5DE96" w14:textId="77777777" w:rsidR="003F5CCB" w:rsidRPr="00E95E63" w:rsidRDefault="003F5CCB" w:rsidP="0096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E6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</w:p>
          <w:p w14:paraId="6758E367" w14:textId="77777777" w:rsidR="003F5CCB" w:rsidRPr="00E95E63" w:rsidRDefault="003F5CCB" w:rsidP="0096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E63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ОКРУГ ЕНАКИЕВО </w:t>
            </w:r>
          </w:p>
          <w:p w14:paraId="5818C820" w14:textId="77777777" w:rsidR="003F5CCB" w:rsidRPr="00E95E63" w:rsidRDefault="003F5CCB" w:rsidP="0096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E63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14:paraId="49C24812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53A937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14:paraId="4D8F722E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E63">
              <w:rPr>
                <w:rFonts w:ascii="Times New Roman" w:hAnsi="Times New Roman" w:cs="Times New Roman"/>
                <w:sz w:val="24"/>
                <w:szCs w:val="24"/>
              </w:rPr>
              <w:t>УДОСТОВЕРЕНИЕ № 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1C2854" w14:textId="77777777" w:rsidR="003F5CCB" w:rsidRPr="00285E0F" w:rsidRDefault="003F5CCB" w:rsidP="00960FFF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3A43DB48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 </w:t>
            </w:r>
          </w:p>
          <w:p w14:paraId="58403EE8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14:paraId="33BA3DBF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 </w:t>
            </w:r>
          </w:p>
          <w:p w14:paraId="0ADF9EB5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имя  </w:t>
            </w:r>
          </w:p>
          <w:p w14:paraId="3FD842D2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 </w:t>
            </w:r>
          </w:p>
          <w:p w14:paraId="66884D8D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отчество </w:t>
            </w:r>
          </w:p>
          <w:p w14:paraId="1613FD35" w14:textId="77777777" w:rsidR="003F5CCB" w:rsidRPr="00285E0F" w:rsidRDefault="003F5CCB" w:rsidP="00960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E58BB6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удостоен (а) звания </w:t>
            </w:r>
          </w:p>
          <w:p w14:paraId="5C2D7419" w14:textId="77777777" w:rsidR="003F5CCB" w:rsidRPr="00285E0F" w:rsidRDefault="003F5CCB" w:rsidP="00960F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5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«Почетный гражданин </w:t>
            </w:r>
          </w:p>
          <w:p w14:paraId="56CBB8A6" w14:textId="77777777" w:rsidR="003F5CCB" w:rsidRDefault="003F5CCB" w:rsidP="00960F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5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 Енакиево Донецкой Народной Республики»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077A2C7" w14:textId="77777777" w:rsidR="003F5CCB" w:rsidRPr="00285E0F" w:rsidRDefault="003F5CCB" w:rsidP="00960F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AC8A67" w14:textId="77777777" w:rsidR="003F5CCB" w:rsidRDefault="003F5CCB" w:rsidP="00960F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решением Енакиевского городского совета Донецкой Народной Республики </w:t>
            </w:r>
          </w:p>
          <w:p w14:paraId="3E4670A7" w14:textId="77777777" w:rsidR="003F5CCB" w:rsidRDefault="003F5CCB" w:rsidP="00960F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__________________ № _____________ </w:t>
            </w:r>
          </w:p>
          <w:p w14:paraId="2F5C8B57" w14:textId="77777777" w:rsidR="003F5CCB" w:rsidRDefault="003F5CCB" w:rsidP="00960F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5A45D3" w14:textId="77777777" w:rsidR="003F5CCB" w:rsidRDefault="003F5CCB" w:rsidP="00960F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Глава муниципального образования городского округа Енакиево </w:t>
            </w:r>
          </w:p>
          <w:p w14:paraId="7E35727C" w14:textId="77777777" w:rsidR="003F5CCB" w:rsidRDefault="003F5CCB" w:rsidP="00960F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Донецкой Народной Республики </w:t>
            </w:r>
          </w:p>
          <w:p w14:paraId="63760026" w14:textId="77777777" w:rsidR="003F5CCB" w:rsidRDefault="003F5CCB" w:rsidP="00960F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F08A72" w14:textId="77777777" w:rsidR="003F5CCB" w:rsidRDefault="003F5CCB" w:rsidP="00960F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М.П.  ________________   И.О.Ф. </w:t>
            </w:r>
          </w:p>
          <w:p w14:paraId="66FC0CAE" w14:textId="77777777" w:rsidR="003F5CCB" w:rsidRPr="00285E0F" w:rsidRDefault="003F5CCB" w:rsidP="00960FF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(подпись)</w:t>
            </w:r>
          </w:p>
        </w:tc>
      </w:tr>
    </w:tbl>
    <w:p w14:paraId="2832DA95" w14:textId="77777777" w:rsidR="003F5CCB" w:rsidRPr="009D5E33" w:rsidRDefault="003F5CCB" w:rsidP="003F5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6688F9" w14:textId="77777777" w:rsidR="00FC7B65" w:rsidRDefault="00FC7B65" w:rsidP="00FC7B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FC7B65" w:rsidSect="00585FA3">
      <w:pgSz w:w="11906" w:h="16838"/>
      <w:pgMar w:top="737" w:right="680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215B5" w14:textId="77777777" w:rsidR="00375CBE" w:rsidRDefault="00375CBE" w:rsidP="0090296A">
      <w:pPr>
        <w:spacing w:after="0" w:line="240" w:lineRule="auto"/>
      </w:pPr>
      <w:r>
        <w:separator/>
      </w:r>
    </w:p>
  </w:endnote>
  <w:endnote w:type="continuationSeparator" w:id="0">
    <w:p w14:paraId="60F7B34C" w14:textId="77777777" w:rsidR="00375CBE" w:rsidRDefault="00375CBE" w:rsidP="00902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D806A" w14:textId="77777777" w:rsidR="00375CBE" w:rsidRDefault="00375CBE" w:rsidP="0090296A">
      <w:pPr>
        <w:spacing w:after="0" w:line="240" w:lineRule="auto"/>
      </w:pPr>
      <w:r>
        <w:separator/>
      </w:r>
    </w:p>
  </w:footnote>
  <w:footnote w:type="continuationSeparator" w:id="0">
    <w:p w14:paraId="663BC43E" w14:textId="77777777" w:rsidR="00375CBE" w:rsidRDefault="00375CBE" w:rsidP="009029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36E40"/>
    <w:multiLevelType w:val="hybridMultilevel"/>
    <w:tmpl w:val="EDF0AC3A"/>
    <w:lvl w:ilvl="0" w:tplc="51D858D8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" w15:restartNumberingAfterBreak="0">
    <w:nsid w:val="066034C4"/>
    <w:multiLevelType w:val="hybridMultilevel"/>
    <w:tmpl w:val="6AFCE76C"/>
    <w:lvl w:ilvl="0" w:tplc="D62844F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6D008F"/>
    <w:multiLevelType w:val="hybridMultilevel"/>
    <w:tmpl w:val="37F8766E"/>
    <w:lvl w:ilvl="0" w:tplc="10BC7E3C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" w15:restartNumberingAfterBreak="0">
    <w:nsid w:val="2EE83D9D"/>
    <w:multiLevelType w:val="hybridMultilevel"/>
    <w:tmpl w:val="2648E444"/>
    <w:lvl w:ilvl="0" w:tplc="DCA2D71E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4" w15:restartNumberingAfterBreak="0">
    <w:nsid w:val="3C111638"/>
    <w:multiLevelType w:val="hybridMultilevel"/>
    <w:tmpl w:val="F0A0E820"/>
    <w:lvl w:ilvl="0" w:tplc="93546D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A4110CF"/>
    <w:multiLevelType w:val="multilevel"/>
    <w:tmpl w:val="E9F057FA"/>
    <w:lvl w:ilvl="0">
      <w:start w:val="1"/>
      <w:numFmt w:val="upperRoman"/>
      <w:lvlText w:val="%1."/>
      <w:lvlJc w:val="left"/>
      <w:pPr>
        <w:ind w:left="426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6" w15:restartNumberingAfterBreak="0">
    <w:nsid w:val="6F235B16"/>
    <w:multiLevelType w:val="hybridMultilevel"/>
    <w:tmpl w:val="DAEC2AE4"/>
    <w:lvl w:ilvl="0" w:tplc="A5BEFCB8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33A"/>
    <w:rsid w:val="0003061F"/>
    <w:rsid w:val="00041B69"/>
    <w:rsid w:val="00044BFD"/>
    <w:rsid w:val="00115F3A"/>
    <w:rsid w:val="00136495"/>
    <w:rsid w:val="001573BF"/>
    <w:rsid w:val="00162260"/>
    <w:rsid w:val="00173BC9"/>
    <w:rsid w:val="001805FA"/>
    <w:rsid w:val="001F70D0"/>
    <w:rsid w:val="00371649"/>
    <w:rsid w:val="00375CBE"/>
    <w:rsid w:val="0037758F"/>
    <w:rsid w:val="003853CB"/>
    <w:rsid w:val="00393AC2"/>
    <w:rsid w:val="00397BF6"/>
    <w:rsid w:val="003F5CCB"/>
    <w:rsid w:val="00477859"/>
    <w:rsid w:val="00493449"/>
    <w:rsid w:val="004A77D6"/>
    <w:rsid w:val="005538EA"/>
    <w:rsid w:val="00585FA3"/>
    <w:rsid w:val="005A5230"/>
    <w:rsid w:val="005C5028"/>
    <w:rsid w:val="00667E09"/>
    <w:rsid w:val="00692D9E"/>
    <w:rsid w:val="006A2B06"/>
    <w:rsid w:val="00710553"/>
    <w:rsid w:val="00713192"/>
    <w:rsid w:val="00733470"/>
    <w:rsid w:val="00747AD9"/>
    <w:rsid w:val="00761A67"/>
    <w:rsid w:val="0079354F"/>
    <w:rsid w:val="0083643D"/>
    <w:rsid w:val="008B1311"/>
    <w:rsid w:val="008D3BE8"/>
    <w:rsid w:val="008D72E0"/>
    <w:rsid w:val="008E55FF"/>
    <w:rsid w:val="0090296A"/>
    <w:rsid w:val="0091311D"/>
    <w:rsid w:val="0094333A"/>
    <w:rsid w:val="00957073"/>
    <w:rsid w:val="009C5D4E"/>
    <w:rsid w:val="00A01D47"/>
    <w:rsid w:val="00A32586"/>
    <w:rsid w:val="00A45DDD"/>
    <w:rsid w:val="00A8492B"/>
    <w:rsid w:val="00AC3608"/>
    <w:rsid w:val="00B05021"/>
    <w:rsid w:val="00B32DBB"/>
    <w:rsid w:val="00B360BB"/>
    <w:rsid w:val="00B4395E"/>
    <w:rsid w:val="00BB46C8"/>
    <w:rsid w:val="00BF501D"/>
    <w:rsid w:val="00C308E0"/>
    <w:rsid w:val="00C368F9"/>
    <w:rsid w:val="00C50459"/>
    <w:rsid w:val="00C51446"/>
    <w:rsid w:val="00C51E7A"/>
    <w:rsid w:val="00C574F1"/>
    <w:rsid w:val="00C92394"/>
    <w:rsid w:val="00CB0737"/>
    <w:rsid w:val="00CC4B7A"/>
    <w:rsid w:val="00D52B2E"/>
    <w:rsid w:val="00D53137"/>
    <w:rsid w:val="00E4594A"/>
    <w:rsid w:val="00E6558F"/>
    <w:rsid w:val="00EE10C3"/>
    <w:rsid w:val="00EF68D8"/>
    <w:rsid w:val="00F27950"/>
    <w:rsid w:val="00F53B25"/>
    <w:rsid w:val="00F644CE"/>
    <w:rsid w:val="00FC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32FC5"/>
  <w15:chartTrackingRefBased/>
  <w15:docId w15:val="{A687051F-843D-4E87-BBC1-CE492A1D3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33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33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33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33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33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33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33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33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33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33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433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433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4333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4333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4333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4333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4333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4333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433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433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33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433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433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4333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4333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4333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433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4333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4333A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902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0296A"/>
  </w:style>
  <w:style w:type="paragraph" w:styleId="ae">
    <w:name w:val="footer"/>
    <w:basedOn w:val="a"/>
    <w:link w:val="af"/>
    <w:uiPriority w:val="99"/>
    <w:unhideWhenUsed/>
    <w:rsid w:val="00902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0296A"/>
  </w:style>
  <w:style w:type="table" w:styleId="af0">
    <w:name w:val="Table Grid"/>
    <w:basedOn w:val="a1"/>
    <w:uiPriority w:val="39"/>
    <w:rsid w:val="003F5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C368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368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0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D9890-F521-447F-94D0-5C72CC04F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3131</Words>
  <Characters>17852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4</cp:revision>
  <cp:lastPrinted>2025-02-06T05:20:00Z</cp:lastPrinted>
  <dcterms:created xsi:type="dcterms:W3CDTF">2025-02-06T05:17:00Z</dcterms:created>
  <dcterms:modified xsi:type="dcterms:W3CDTF">2025-02-06T05:20:00Z</dcterms:modified>
</cp:coreProperties>
</file>