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7C550D" w14:textId="56C3EA91" w:rsidR="0088517C" w:rsidRDefault="004017DF" w:rsidP="004017DF">
      <w:pPr>
        <w:pStyle w:val="2a"/>
        <w:keepNext/>
        <w:keepLines/>
        <w:shd w:val="clear" w:color="auto" w:fill="auto"/>
        <w:spacing w:after="0" w:line="240" w:lineRule="auto"/>
        <w:ind w:left="7090" w:firstLine="709"/>
        <w:jc w:val="center"/>
        <w:rPr>
          <w:b w:val="0"/>
          <w:bCs w:val="0"/>
          <w:noProof/>
          <w:sz w:val="28"/>
          <w:szCs w:val="28"/>
        </w:rPr>
      </w:pPr>
      <w:r w:rsidRPr="004017DF">
        <w:rPr>
          <w:b w:val="0"/>
          <w:bCs w:val="0"/>
          <w:noProof/>
          <w:sz w:val="28"/>
          <w:szCs w:val="28"/>
        </w:rPr>
        <w:t>ПРОЕКТ</w:t>
      </w:r>
    </w:p>
    <w:p w14:paraId="350A97DD" w14:textId="7270D54B" w:rsidR="004017DF" w:rsidRDefault="004017DF" w:rsidP="004017DF">
      <w:pPr>
        <w:pStyle w:val="2a"/>
        <w:keepNext/>
        <w:keepLines/>
        <w:shd w:val="clear" w:color="auto" w:fill="auto"/>
        <w:spacing w:after="0" w:line="240" w:lineRule="auto"/>
        <w:ind w:left="7090" w:firstLine="709"/>
        <w:jc w:val="center"/>
        <w:rPr>
          <w:b w:val="0"/>
          <w:bCs w:val="0"/>
          <w:noProof/>
          <w:sz w:val="28"/>
          <w:szCs w:val="28"/>
        </w:rPr>
      </w:pPr>
    </w:p>
    <w:p w14:paraId="6DB3A08B" w14:textId="77777777" w:rsidR="004017DF" w:rsidRPr="004017DF" w:rsidRDefault="004017DF" w:rsidP="004017DF">
      <w:pPr>
        <w:pStyle w:val="2a"/>
        <w:keepNext/>
        <w:keepLines/>
        <w:shd w:val="clear" w:color="auto" w:fill="auto"/>
        <w:spacing w:after="0" w:line="240" w:lineRule="auto"/>
        <w:ind w:left="7090" w:firstLine="709"/>
        <w:jc w:val="center"/>
        <w:rPr>
          <w:b w:val="0"/>
          <w:bCs w:val="0"/>
        </w:rPr>
      </w:pPr>
    </w:p>
    <w:p w14:paraId="6B33CB1E" w14:textId="022CB730" w:rsidR="000F1D93" w:rsidRPr="0088517C" w:rsidRDefault="00E14E81" w:rsidP="000F1D93">
      <w:pPr>
        <w:pStyle w:val="2a"/>
        <w:keepNext/>
        <w:keepLines/>
        <w:shd w:val="clear" w:color="auto" w:fill="auto"/>
        <w:spacing w:after="0" w:line="240" w:lineRule="auto"/>
        <w:jc w:val="center"/>
        <w:rPr>
          <w:b w:val="0"/>
          <w:bCs w:val="0"/>
          <w:color w:val="000000"/>
          <w:lang w:eastAsia="ru-RU" w:bidi="ru-RU"/>
        </w:rPr>
      </w:pPr>
      <w:r w:rsidRPr="0088517C">
        <w:rPr>
          <w:b w:val="0"/>
          <w:bCs w:val="0"/>
        </w:rPr>
        <w:t xml:space="preserve">Об утверждении </w:t>
      </w:r>
      <w:bookmarkStart w:id="0" w:name="bookmark6"/>
      <w:bookmarkStart w:id="1" w:name="bookmark7"/>
      <w:r w:rsidR="000F1D93" w:rsidRPr="0088517C">
        <w:rPr>
          <w:b w:val="0"/>
          <w:bCs w:val="0"/>
          <w:color w:val="000000"/>
          <w:lang w:eastAsia="ru-RU" w:bidi="ru-RU"/>
        </w:rPr>
        <w:t xml:space="preserve">Правил депутатской этики </w:t>
      </w:r>
    </w:p>
    <w:p w14:paraId="35847B47" w14:textId="6A662203" w:rsidR="000F1D93" w:rsidRPr="0088517C" w:rsidRDefault="000F1D93" w:rsidP="000F1D93">
      <w:pPr>
        <w:pStyle w:val="2a"/>
        <w:keepNext/>
        <w:keepLines/>
        <w:shd w:val="clear" w:color="auto" w:fill="auto"/>
        <w:spacing w:after="0" w:line="240" w:lineRule="auto"/>
        <w:jc w:val="center"/>
      </w:pPr>
      <w:proofErr w:type="spellStart"/>
      <w:r w:rsidRPr="0088517C">
        <w:rPr>
          <w:b w:val="0"/>
          <w:bCs w:val="0"/>
          <w:color w:val="000000"/>
          <w:lang w:eastAsia="ru-RU" w:bidi="ru-RU"/>
        </w:rPr>
        <w:t>Енакиевского</w:t>
      </w:r>
      <w:proofErr w:type="spellEnd"/>
      <w:r w:rsidRPr="0088517C">
        <w:rPr>
          <w:b w:val="0"/>
          <w:bCs w:val="0"/>
          <w:color w:val="000000"/>
          <w:lang w:eastAsia="ru-RU" w:bidi="ru-RU"/>
        </w:rPr>
        <w:t xml:space="preserve"> городского совета Донецкой Народной Республики</w:t>
      </w:r>
      <w:bookmarkEnd w:id="0"/>
      <w:bookmarkEnd w:id="1"/>
    </w:p>
    <w:p w14:paraId="35FCC1EB" w14:textId="51126353" w:rsidR="00E14E81" w:rsidRPr="0088517C" w:rsidRDefault="00E14E81" w:rsidP="000F1D93">
      <w:pPr>
        <w:shd w:val="clear" w:color="auto" w:fill="FFFFFF"/>
        <w:spacing w:line="240" w:lineRule="auto"/>
        <w:jc w:val="center"/>
        <w:rPr>
          <w:rFonts w:cs="Times New Roman"/>
          <w:b/>
          <w:sz w:val="26"/>
          <w:szCs w:val="26"/>
        </w:rPr>
      </w:pPr>
    </w:p>
    <w:p w14:paraId="571FFB09" w14:textId="77777777" w:rsidR="0026032D" w:rsidRPr="0088517C" w:rsidRDefault="0026032D" w:rsidP="0026032D">
      <w:pPr>
        <w:pStyle w:val="ConsPlusTitle"/>
        <w:jc w:val="center"/>
        <w:rPr>
          <w:rFonts w:ascii="Times New Roman" w:eastAsia="Calibri" w:hAnsi="Times New Roman" w:cs="Times New Roman"/>
          <w:bCs w:val="0"/>
          <w:kern w:val="36"/>
          <w:sz w:val="26"/>
          <w:szCs w:val="26"/>
          <w:lang w:eastAsia="en-US"/>
        </w:rPr>
      </w:pPr>
    </w:p>
    <w:p w14:paraId="3001990F" w14:textId="6DB87653" w:rsidR="008576ED" w:rsidRPr="0088517C" w:rsidRDefault="008576ED" w:rsidP="008576ED">
      <w:pPr>
        <w:pStyle w:val="ConsPlusNormal"/>
        <w:ind w:firstLine="737"/>
        <w:contextualSpacing/>
        <w:jc w:val="both"/>
        <w:rPr>
          <w:sz w:val="26"/>
          <w:szCs w:val="26"/>
        </w:rPr>
      </w:pPr>
      <w:r w:rsidRPr="0088517C">
        <w:rPr>
          <w:sz w:val="26"/>
          <w:szCs w:val="26"/>
        </w:rPr>
        <w:t xml:space="preserve">В соответствии </w:t>
      </w:r>
      <w:r w:rsidR="00E14E81" w:rsidRPr="0088517C">
        <w:rPr>
          <w:sz w:val="26"/>
          <w:szCs w:val="26"/>
        </w:rPr>
        <w:t>с</w:t>
      </w:r>
      <w:r w:rsidRPr="0088517C">
        <w:rPr>
          <w:sz w:val="26"/>
          <w:szCs w:val="26"/>
        </w:rPr>
        <w:t xml:space="preserve"> Федеральным Законом от 6 октября 2003 года № 131-ФЗ «Об общих принципах организации местного самоуправления в Российской Федерации», </w:t>
      </w:r>
      <w:r w:rsidR="000F1D93" w:rsidRPr="0088517C">
        <w:rPr>
          <w:color w:val="000000"/>
          <w:sz w:val="26"/>
          <w:szCs w:val="26"/>
          <w:lang w:bidi="ru-RU"/>
        </w:rPr>
        <w:t>Законом Донецкой Народной Республики от 14</w:t>
      </w:r>
      <w:r w:rsidR="00F87026" w:rsidRPr="0088517C">
        <w:rPr>
          <w:color w:val="000000"/>
          <w:sz w:val="26"/>
          <w:szCs w:val="26"/>
          <w:lang w:bidi="ru-RU"/>
        </w:rPr>
        <w:t xml:space="preserve"> августа </w:t>
      </w:r>
      <w:r w:rsidR="000F1D93" w:rsidRPr="0088517C">
        <w:rPr>
          <w:color w:val="000000"/>
          <w:sz w:val="26"/>
          <w:szCs w:val="26"/>
          <w:lang w:bidi="ru-RU"/>
        </w:rPr>
        <w:t>2023</w:t>
      </w:r>
      <w:r w:rsidR="00F87026" w:rsidRPr="0088517C">
        <w:rPr>
          <w:color w:val="000000"/>
          <w:sz w:val="26"/>
          <w:szCs w:val="26"/>
          <w:lang w:bidi="ru-RU"/>
        </w:rPr>
        <w:t xml:space="preserve"> года</w:t>
      </w:r>
      <w:r w:rsidR="000F1D93" w:rsidRPr="0088517C">
        <w:rPr>
          <w:color w:val="000000"/>
          <w:sz w:val="26"/>
          <w:szCs w:val="26"/>
          <w:lang w:bidi="ru-RU"/>
        </w:rPr>
        <w:t xml:space="preserve"> № 468-ПНС «О местном самоуправлении в Донецкой Народной Республике», </w:t>
      </w:r>
      <w:r w:rsidR="00E14E81" w:rsidRPr="0088517C">
        <w:rPr>
          <w:sz w:val="26"/>
          <w:szCs w:val="26"/>
        </w:rPr>
        <w:t xml:space="preserve"> </w:t>
      </w:r>
      <w:r w:rsidRPr="0088517C">
        <w:rPr>
          <w:sz w:val="26"/>
          <w:szCs w:val="26"/>
        </w:rPr>
        <w:t xml:space="preserve">руководствуясь Уставом муниципального образования </w:t>
      </w:r>
      <w:r w:rsidRPr="0088517C">
        <w:rPr>
          <w:rFonts w:eastAsia="Times New Roman"/>
          <w:sz w:val="26"/>
          <w:szCs w:val="26"/>
        </w:rPr>
        <w:t>городской округ</w:t>
      </w:r>
      <w:r w:rsidRPr="0088517C">
        <w:rPr>
          <w:sz w:val="26"/>
          <w:szCs w:val="26"/>
        </w:rPr>
        <w:t xml:space="preserve"> </w:t>
      </w:r>
      <w:r w:rsidRPr="0088517C">
        <w:rPr>
          <w:rFonts w:eastAsia="Times New Roman"/>
          <w:sz w:val="26"/>
          <w:szCs w:val="26"/>
        </w:rPr>
        <w:t xml:space="preserve">Енакиево </w:t>
      </w:r>
      <w:r w:rsidRPr="0088517C">
        <w:rPr>
          <w:sz w:val="26"/>
          <w:szCs w:val="26"/>
        </w:rPr>
        <w:t xml:space="preserve">Донецкой Народной Республики, принятым решением </w:t>
      </w:r>
      <w:proofErr w:type="spellStart"/>
      <w:r w:rsidRPr="0088517C">
        <w:rPr>
          <w:rFonts w:eastAsia="Times New Roman"/>
          <w:sz w:val="26"/>
          <w:szCs w:val="26"/>
        </w:rPr>
        <w:t>Енакиевского</w:t>
      </w:r>
      <w:proofErr w:type="spellEnd"/>
      <w:r w:rsidRPr="0088517C">
        <w:rPr>
          <w:rFonts w:eastAsia="Times New Roman"/>
          <w:sz w:val="26"/>
          <w:szCs w:val="26"/>
        </w:rPr>
        <w:t xml:space="preserve"> городского совета Донецкой Народной Республики от 25 октября 2023 года № 1/4-19</w:t>
      </w:r>
      <w:r w:rsidRPr="0088517C">
        <w:rPr>
          <w:sz w:val="26"/>
          <w:szCs w:val="26"/>
        </w:rPr>
        <w:t xml:space="preserve">, Регламентом </w:t>
      </w:r>
      <w:proofErr w:type="spellStart"/>
      <w:r w:rsidRPr="0088517C">
        <w:rPr>
          <w:rFonts w:eastAsia="Times New Roman"/>
          <w:sz w:val="26"/>
          <w:szCs w:val="26"/>
        </w:rPr>
        <w:t>Енакиевского</w:t>
      </w:r>
      <w:proofErr w:type="spellEnd"/>
      <w:r w:rsidRPr="0088517C">
        <w:rPr>
          <w:rFonts w:eastAsia="Times New Roman"/>
          <w:sz w:val="26"/>
          <w:szCs w:val="26"/>
        </w:rPr>
        <w:t xml:space="preserve"> </w:t>
      </w:r>
      <w:r w:rsidRPr="0088517C">
        <w:rPr>
          <w:sz w:val="26"/>
          <w:szCs w:val="26"/>
        </w:rPr>
        <w:t xml:space="preserve">городского совета Донецкой Народной Республики, утвержденным решением </w:t>
      </w:r>
      <w:proofErr w:type="spellStart"/>
      <w:r w:rsidRPr="0088517C">
        <w:rPr>
          <w:rFonts w:eastAsia="Times New Roman"/>
          <w:sz w:val="26"/>
          <w:szCs w:val="26"/>
        </w:rPr>
        <w:t>Енакиевского</w:t>
      </w:r>
      <w:proofErr w:type="spellEnd"/>
      <w:r w:rsidRPr="0088517C">
        <w:rPr>
          <w:rFonts w:eastAsia="Times New Roman"/>
          <w:sz w:val="26"/>
          <w:szCs w:val="26"/>
        </w:rPr>
        <w:t xml:space="preserve"> городского совета</w:t>
      </w:r>
      <w:r w:rsidRPr="0088517C">
        <w:rPr>
          <w:sz w:val="26"/>
          <w:szCs w:val="26"/>
        </w:rPr>
        <w:t xml:space="preserve"> Донецкой Народной Республики</w:t>
      </w:r>
      <w:r w:rsidRPr="0088517C">
        <w:rPr>
          <w:i/>
          <w:sz w:val="26"/>
          <w:szCs w:val="26"/>
        </w:rPr>
        <w:t xml:space="preserve"> </w:t>
      </w:r>
      <w:r w:rsidRPr="0088517C">
        <w:rPr>
          <w:sz w:val="26"/>
          <w:szCs w:val="26"/>
        </w:rPr>
        <w:t xml:space="preserve">от </w:t>
      </w:r>
      <w:r w:rsidRPr="0088517C">
        <w:rPr>
          <w:rFonts w:eastAsia="Times New Roman"/>
          <w:sz w:val="26"/>
          <w:szCs w:val="26"/>
        </w:rPr>
        <w:t xml:space="preserve">13 марта 2024 года № 1/20-80, </w:t>
      </w:r>
      <w:proofErr w:type="spellStart"/>
      <w:r w:rsidRPr="0088517C">
        <w:rPr>
          <w:sz w:val="26"/>
          <w:szCs w:val="26"/>
        </w:rPr>
        <w:t>Енакиевский</w:t>
      </w:r>
      <w:proofErr w:type="spellEnd"/>
      <w:r w:rsidRPr="0088517C">
        <w:rPr>
          <w:sz w:val="26"/>
          <w:szCs w:val="26"/>
        </w:rPr>
        <w:t xml:space="preserve"> городской совет Донецкой Народной Республики первого созыва</w:t>
      </w:r>
    </w:p>
    <w:p w14:paraId="4859A8BE" w14:textId="77777777" w:rsidR="008576ED" w:rsidRPr="0088517C" w:rsidRDefault="008576ED" w:rsidP="008576ED">
      <w:pPr>
        <w:pStyle w:val="a3"/>
        <w:spacing w:line="240" w:lineRule="auto"/>
        <w:ind w:firstLine="0"/>
        <w:contextualSpacing/>
        <w:rPr>
          <w:rFonts w:cs="Times New Roman"/>
          <w:sz w:val="26"/>
          <w:szCs w:val="26"/>
        </w:rPr>
      </w:pPr>
    </w:p>
    <w:p w14:paraId="32AB6820" w14:textId="77777777" w:rsidR="008576ED" w:rsidRPr="0088517C" w:rsidRDefault="008576ED" w:rsidP="008576ED">
      <w:pPr>
        <w:pStyle w:val="a3"/>
        <w:spacing w:line="240" w:lineRule="auto"/>
        <w:ind w:firstLine="0"/>
        <w:contextualSpacing/>
        <w:rPr>
          <w:rFonts w:cs="Times New Roman"/>
          <w:sz w:val="26"/>
          <w:szCs w:val="26"/>
        </w:rPr>
      </w:pPr>
      <w:r w:rsidRPr="0088517C">
        <w:rPr>
          <w:rFonts w:cs="Times New Roman"/>
          <w:sz w:val="26"/>
          <w:szCs w:val="26"/>
        </w:rPr>
        <w:t>РЕШИЛ:</w:t>
      </w:r>
    </w:p>
    <w:p w14:paraId="759A48A2" w14:textId="74C66B10" w:rsidR="008576ED" w:rsidRPr="0088517C" w:rsidRDefault="008576ED" w:rsidP="008576ED">
      <w:pPr>
        <w:pStyle w:val="a3"/>
        <w:spacing w:line="240" w:lineRule="auto"/>
        <w:rPr>
          <w:rFonts w:cs="Times New Roman"/>
          <w:color w:val="000000" w:themeColor="text1"/>
          <w:sz w:val="26"/>
          <w:szCs w:val="26"/>
        </w:rPr>
      </w:pPr>
    </w:p>
    <w:p w14:paraId="1A18C2DC" w14:textId="750EBA6A" w:rsidR="000F1D93" w:rsidRPr="0088517C" w:rsidRDefault="000F1D93" w:rsidP="00FA5E8A">
      <w:pPr>
        <w:pStyle w:val="15"/>
        <w:numPr>
          <w:ilvl w:val="0"/>
          <w:numId w:val="8"/>
        </w:numPr>
        <w:shd w:val="clear" w:color="auto" w:fill="auto"/>
        <w:tabs>
          <w:tab w:val="left" w:pos="972"/>
        </w:tabs>
        <w:spacing w:after="240" w:line="266" w:lineRule="auto"/>
        <w:ind w:left="0" w:firstLine="709"/>
        <w:jc w:val="both"/>
        <w:rPr>
          <w:sz w:val="26"/>
          <w:szCs w:val="26"/>
        </w:rPr>
      </w:pPr>
      <w:r w:rsidRPr="0088517C">
        <w:rPr>
          <w:color w:val="000000"/>
          <w:sz w:val="26"/>
          <w:szCs w:val="26"/>
          <w:lang w:eastAsia="ru-RU" w:bidi="ru-RU"/>
        </w:rPr>
        <w:t xml:space="preserve">     Утвердить Правила депутатской этики </w:t>
      </w:r>
      <w:proofErr w:type="spellStart"/>
      <w:r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Донецкой Народной Республики (прилагаются).</w:t>
      </w:r>
    </w:p>
    <w:p w14:paraId="349778B3" w14:textId="77777777" w:rsidR="00E14E81" w:rsidRPr="0088517C" w:rsidRDefault="008576ED" w:rsidP="00E14E81">
      <w:pPr>
        <w:pStyle w:val="15"/>
        <w:shd w:val="clear" w:color="auto" w:fill="auto"/>
        <w:ind w:firstLine="740"/>
        <w:jc w:val="both"/>
        <w:rPr>
          <w:color w:val="000000"/>
          <w:sz w:val="26"/>
          <w:szCs w:val="26"/>
          <w:lang w:eastAsia="ru-RU" w:bidi="ru-RU"/>
        </w:rPr>
      </w:pPr>
      <w:r w:rsidRPr="0088517C">
        <w:rPr>
          <w:sz w:val="26"/>
          <w:szCs w:val="26"/>
        </w:rPr>
        <w:t xml:space="preserve">2.   </w:t>
      </w:r>
      <w:r w:rsidR="00074D2C" w:rsidRPr="0088517C">
        <w:rPr>
          <w:color w:val="000000"/>
          <w:sz w:val="26"/>
          <w:szCs w:val="26"/>
          <w:lang w:eastAsia="ru-RU" w:bidi="ru-RU"/>
        </w:rPr>
        <w:t>Настоящее решение вступает в силу с момента его подписания</w:t>
      </w:r>
      <w:r w:rsidR="00E14E81" w:rsidRPr="0088517C">
        <w:rPr>
          <w:color w:val="000000"/>
          <w:sz w:val="26"/>
          <w:szCs w:val="26"/>
          <w:lang w:eastAsia="ru-RU" w:bidi="ru-RU"/>
        </w:rPr>
        <w:t>, и подлежит обнародованию на официальном сайте муниципального образования городского округа Енакиево Донецкой Народной Республики – http://enakievo.gosuslugi.ru.</w:t>
      </w:r>
    </w:p>
    <w:p w14:paraId="58601E4E" w14:textId="77777777" w:rsidR="00E14E81" w:rsidRPr="0088517C" w:rsidRDefault="00E14E81" w:rsidP="00E14E81">
      <w:pPr>
        <w:pStyle w:val="a3"/>
        <w:spacing w:line="240" w:lineRule="auto"/>
        <w:rPr>
          <w:rFonts w:cs="Times New Roman"/>
          <w:sz w:val="26"/>
          <w:szCs w:val="26"/>
        </w:rPr>
      </w:pPr>
    </w:p>
    <w:p w14:paraId="2E686181" w14:textId="577B4474" w:rsidR="00E14E81" w:rsidRPr="0088517C" w:rsidRDefault="00E14E81" w:rsidP="00E14E81">
      <w:pPr>
        <w:pStyle w:val="a3"/>
        <w:spacing w:line="240" w:lineRule="auto"/>
        <w:rPr>
          <w:rFonts w:cs="Times New Roman"/>
          <w:sz w:val="26"/>
          <w:szCs w:val="26"/>
        </w:rPr>
      </w:pPr>
      <w:r w:rsidRPr="0088517C">
        <w:rPr>
          <w:rFonts w:cs="Times New Roman"/>
          <w:sz w:val="26"/>
          <w:szCs w:val="26"/>
        </w:rPr>
        <w:t xml:space="preserve">3. Контроль за исполнением настоящего решения возложить на председателя </w:t>
      </w:r>
      <w:proofErr w:type="spellStart"/>
      <w:r w:rsidRPr="0088517C">
        <w:rPr>
          <w:rFonts w:cs="Times New Roman"/>
          <w:sz w:val="26"/>
          <w:szCs w:val="26"/>
        </w:rPr>
        <w:t>Енакиевского</w:t>
      </w:r>
      <w:proofErr w:type="spellEnd"/>
      <w:r w:rsidRPr="0088517C">
        <w:rPr>
          <w:rFonts w:cs="Times New Roman"/>
          <w:sz w:val="26"/>
          <w:szCs w:val="26"/>
        </w:rPr>
        <w:t xml:space="preserve"> городского совета Донецкой Народной Республики Павлюкова А.А.</w:t>
      </w:r>
    </w:p>
    <w:p w14:paraId="6CD3BBB1" w14:textId="73054696" w:rsidR="00927567" w:rsidRDefault="00927567" w:rsidP="00074D2C">
      <w:pPr>
        <w:pStyle w:val="15"/>
        <w:shd w:val="clear" w:color="auto" w:fill="auto"/>
        <w:ind w:firstLine="740"/>
        <w:jc w:val="both"/>
        <w:rPr>
          <w:color w:val="000000"/>
          <w:sz w:val="26"/>
          <w:szCs w:val="26"/>
          <w:lang w:eastAsia="ru-RU" w:bidi="ru-RU"/>
        </w:rPr>
      </w:pPr>
    </w:p>
    <w:p w14:paraId="2C71D630" w14:textId="77777777" w:rsidR="00462BA0" w:rsidRPr="0088517C" w:rsidRDefault="00462BA0" w:rsidP="00074D2C">
      <w:pPr>
        <w:pStyle w:val="15"/>
        <w:shd w:val="clear" w:color="auto" w:fill="auto"/>
        <w:ind w:firstLine="740"/>
        <w:jc w:val="both"/>
        <w:rPr>
          <w:color w:val="000000"/>
          <w:sz w:val="26"/>
          <w:szCs w:val="26"/>
          <w:lang w:eastAsia="ru-RU" w:bidi="ru-RU"/>
        </w:rPr>
      </w:pPr>
    </w:p>
    <w:p w14:paraId="47BCE8C3" w14:textId="5F09731E" w:rsidR="006C1A8B" w:rsidRPr="0088517C" w:rsidRDefault="00440A00" w:rsidP="00344D6F">
      <w:pPr>
        <w:suppressAutoHyphens/>
        <w:spacing w:line="240" w:lineRule="auto"/>
        <w:contextualSpacing/>
        <w:jc w:val="left"/>
        <w:rPr>
          <w:rFonts w:cs="Times New Roman"/>
          <w:bCs/>
          <w:sz w:val="26"/>
          <w:szCs w:val="26"/>
        </w:rPr>
      </w:pPr>
      <w:r w:rsidRPr="0088517C">
        <w:rPr>
          <w:rFonts w:cs="Times New Roman"/>
          <w:bCs/>
          <w:sz w:val="26"/>
          <w:szCs w:val="26"/>
        </w:rPr>
        <w:t>Врио г</w:t>
      </w:r>
      <w:r w:rsidR="006C1A8B" w:rsidRPr="0088517C">
        <w:rPr>
          <w:rFonts w:cs="Times New Roman"/>
          <w:bCs/>
          <w:sz w:val="26"/>
          <w:szCs w:val="26"/>
        </w:rPr>
        <w:t>лав</w:t>
      </w:r>
      <w:r w:rsidRPr="0088517C">
        <w:rPr>
          <w:rFonts w:cs="Times New Roman"/>
          <w:bCs/>
          <w:sz w:val="26"/>
          <w:szCs w:val="26"/>
        </w:rPr>
        <w:t>ы</w:t>
      </w:r>
      <w:r w:rsidR="006C1A8B" w:rsidRPr="0088517C">
        <w:rPr>
          <w:rFonts w:cs="Times New Roman"/>
          <w:bCs/>
          <w:sz w:val="26"/>
          <w:szCs w:val="26"/>
        </w:rPr>
        <w:t xml:space="preserve"> муниципального образования </w:t>
      </w:r>
    </w:p>
    <w:p w14:paraId="353A63AC" w14:textId="77777777" w:rsidR="006C1A8B" w:rsidRPr="0088517C" w:rsidRDefault="00664EDC" w:rsidP="00344D6F">
      <w:pPr>
        <w:suppressAutoHyphens/>
        <w:spacing w:line="240" w:lineRule="auto"/>
        <w:contextualSpacing/>
        <w:jc w:val="left"/>
        <w:rPr>
          <w:rFonts w:cs="Times New Roman"/>
          <w:bCs/>
          <w:sz w:val="26"/>
          <w:szCs w:val="26"/>
        </w:rPr>
      </w:pPr>
      <w:r w:rsidRPr="0088517C">
        <w:rPr>
          <w:rFonts w:cs="Times New Roman"/>
          <w:bCs/>
          <w:sz w:val="26"/>
          <w:szCs w:val="26"/>
        </w:rPr>
        <w:t>городского</w:t>
      </w:r>
      <w:r w:rsidR="006C1A8B" w:rsidRPr="0088517C">
        <w:rPr>
          <w:rFonts w:cs="Times New Roman"/>
          <w:bCs/>
          <w:sz w:val="26"/>
          <w:szCs w:val="26"/>
        </w:rPr>
        <w:t xml:space="preserve"> округа </w:t>
      </w:r>
      <w:r w:rsidRPr="0088517C">
        <w:rPr>
          <w:rFonts w:cs="Times New Roman"/>
          <w:sz w:val="26"/>
          <w:szCs w:val="26"/>
        </w:rPr>
        <w:t>Енакиево</w:t>
      </w:r>
    </w:p>
    <w:p w14:paraId="1C0E875E" w14:textId="716058B6" w:rsidR="003A132C" w:rsidRPr="0088517C" w:rsidRDefault="003A132C" w:rsidP="00344D6F">
      <w:pPr>
        <w:pStyle w:val="ConsPlusNormal"/>
        <w:contextualSpacing/>
        <w:rPr>
          <w:sz w:val="26"/>
          <w:szCs w:val="26"/>
        </w:rPr>
      </w:pPr>
      <w:r w:rsidRPr="0088517C">
        <w:rPr>
          <w:sz w:val="26"/>
          <w:szCs w:val="26"/>
        </w:rPr>
        <w:t xml:space="preserve">Донецкой Народной Республики </w:t>
      </w:r>
      <w:r w:rsidRPr="0088517C">
        <w:rPr>
          <w:sz w:val="26"/>
          <w:szCs w:val="26"/>
        </w:rPr>
        <w:tab/>
      </w:r>
      <w:r w:rsidRPr="0088517C">
        <w:rPr>
          <w:sz w:val="26"/>
          <w:szCs w:val="26"/>
        </w:rPr>
        <w:tab/>
      </w:r>
      <w:r w:rsidRPr="0088517C">
        <w:rPr>
          <w:sz w:val="26"/>
          <w:szCs w:val="26"/>
        </w:rPr>
        <w:tab/>
      </w:r>
      <w:r w:rsidRPr="0088517C">
        <w:rPr>
          <w:sz w:val="26"/>
          <w:szCs w:val="26"/>
        </w:rPr>
        <w:tab/>
      </w:r>
      <w:r w:rsidR="00C85A84" w:rsidRPr="0088517C">
        <w:rPr>
          <w:sz w:val="26"/>
          <w:szCs w:val="26"/>
        </w:rPr>
        <w:tab/>
      </w:r>
      <w:r w:rsidR="00C85A84" w:rsidRPr="0088517C">
        <w:rPr>
          <w:sz w:val="26"/>
          <w:szCs w:val="26"/>
        </w:rPr>
        <w:tab/>
      </w:r>
      <w:r w:rsidR="00440A00" w:rsidRPr="0088517C">
        <w:rPr>
          <w:sz w:val="26"/>
          <w:szCs w:val="26"/>
        </w:rPr>
        <w:t>С</w:t>
      </w:r>
      <w:r w:rsidR="00D5415E" w:rsidRPr="0088517C">
        <w:rPr>
          <w:sz w:val="26"/>
          <w:szCs w:val="26"/>
        </w:rPr>
        <w:t xml:space="preserve">.А. </w:t>
      </w:r>
      <w:proofErr w:type="spellStart"/>
      <w:r w:rsidR="00440A00" w:rsidRPr="0088517C">
        <w:rPr>
          <w:sz w:val="26"/>
          <w:szCs w:val="26"/>
        </w:rPr>
        <w:t>Божик</w:t>
      </w:r>
      <w:proofErr w:type="spellEnd"/>
    </w:p>
    <w:p w14:paraId="304E59AA" w14:textId="2632C648" w:rsidR="00C85A84" w:rsidRDefault="00C85A84" w:rsidP="006F0C2E">
      <w:pPr>
        <w:spacing w:line="240" w:lineRule="auto"/>
        <w:contextualSpacing/>
        <w:rPr>
          <w:rFonts w:eastAsia="Calibri" w:cs="Times New Roman"/>
          <w:sz w:val="26"/>
          <w:szCs w:val="26"/>
        </w:rPr>
      </w:pPr>
    </w:p>
    <w:p w14:paraId="04ED7FA4" w14:textId="77777777" w:rsidR="00462BA0" w:rsidRPr="0088517C" w:rsidRDefault="00462BA0" w:rsidP="006F0C2E">
      <w:pPr>
        <w:spacing w:line="240" w:lineRule="auto"/>
        <w:contextualSpacing/>
        <w:rPr>
          <w:rFonts w:eastAsia="Calibri" w:cs="Times New Roman"/>
          <w:sz w:val="26"/>
          <w:szCs w:val="26"/>
        </w:rPr>
      </w:pPr>
    </w:p>
    <w:p w14:paraId="1FDBD2A6" w14:textId="0BDD8CA8" w:rsidR="00E32F5F" w:rsidRPr="0088517C" w:rsidRDefault="00C85A84" w:rsidP="00E32F5F">
      <w:pPr>
        <w:spacing w:line="240" w:lineRule="auto"/>
        <w:jc w:val="left"/>
        <w:rPr>
          <w:rFonts w:eastAsia="Calibri" w:cs="Times New Roman"/>
          <w:sz w:val="26"/>
          <w:szCs w:val="26"/>
        </w:rPr>
      </w:pPr>
      <w:r w:rsidRPr="0088517C">
        <w:rPr>
          <w:rFonts w:eastAsia="Calibri" w:cs="Times New Roman"/>
          <w:sz w:val="26"/>
          <w:szCs w:val="26"/>
        </w:rPr>
        <w:t>Заместитель п</w:t>
      </w:r>
      <w:r w:rsidR="00E32F5F" w:rsidRPr="0088517C">
        <w:rPr>
          <w:rFonts w:eastAsia="Calibri" w:cs="Times New Roman"/>
          <w:sz w:val="26"/>
          <w:szCs w:val="26"/>
        </w:rPr>
        <w:t>редседа</w:t>
      </w:r>
      <w:r w:rsidR="00E903D3" w:rsidRPr="0088517C">
        <w:rPr>
          <w:rFonts w:eastAsia="Calibri" w:cs="Times New Roman"/>
          <w:sz w:val="26"/>
          <w:szCs w:val="26"/>
        </w:rPr>
        <w:t>тел</w:t>
      </w:r>
      <w:r w:rsidRPr="0088517C">
        <w:rPr>
          <w:rFonts w:eastAsia="Calibri" w:cs="Times New Roman"/>
          <w:sz w:val="26"/>
          <w:szCs w:val="26"/>
        </w:rPr>
        <w:t>я</w:t>
      </w:r>
    </w:p>
    <w:p w14:paraId="4F2D008C" w14:textId="77777777" w:rsidR="00E32F5F" w:rsidRPr="0088517C" w:rsidRDefault="00E32F5F" w:rsidP="00E32F5F">
      <w:pPr>
        <w:spacing w:line="240" w:lineRule="auto"/>
        <w:jc w:val="left"/>
        <w:rPr>
          <w:rFonts w:eastAsia="Calibri" w:cs="Times New Roman"/>
          <w:sz w:val="26"/>
          <w:szCs w:val="26"/>
        </w:rPr>
      </w:pPr>
      <w:proofErr w:type="spellStart"/>
      <w:r w:rsidRPr="0088517C">
        <w:rPr>
          <w:rFonts w:eastAsiaTheme="minorEastAsia" w:cs="Times New Roman"/>
          <w:sz w:val="26"/>
          <w:szCs w:val="26"/>
          <w:lang w:eastAsia="ru-RU"/>
        </w:rPr>
        <w:t>Енакиевского</w:t>
      </w:r>
      <w:proofErr w:type="spellEnd"/>
      <w:r w:rsidRPr="0088517C">
        <w:rPr>
          <w:rFonts w:eastAsiaTheme="minorEastAsia" w:cs="Times New Roman"/>
          <w:sz w:val="26"/>
          <w:szCs w:val="26"/>
          <w:lang w:eastAsia="ru-RU"/>
        </w:rPr>
        <w:t xml:space="preserve"> городского</w:t>
      </w:r>
      <w:r w:rsidRPr="0088517C">
        <w:rPr>
          <w:rFonts w:eastAsia="Calibri" w:cs="Times New Roman"/>
          <w:sz w:val="26"/>
          <w:szCs w:val="26"/>
        </w:rPr>
        <w:t xml:space="preserve"> совета </w:t>
      </w:r>
    </w:p>
    <w:p w14:paraId="0C7AD753" w14:textId="77777777" w:rsidR="00E32F5F" w:rsidRPr="0088517C" w:rsidRDefault="00E32F5F" w:rsidP="00E32F5F">
      <w:pPr>
        <w:spacing w:line="240" w:lineRule="auto"/>
        <w:jc w:val="left"/>
        <w:rPr>
          <w:rFonts w:eastAsia="Calibri" w:cs="Times New Roman"/>
          <w:sz w:val="26"/>
          <w:szCs w:val="26"/>
        </w:rPr>
      </w:pPr>
      <w:r w:rsidRPr="0088517C">
        <w:rPr>
          <w:rFonts w:eastAsia="Calibri" w:cs="Times New Roman"/>
          <w:sz w:val="26"/>
          <w:szCs w:val="26"/>
        </w:rPr>
        <w:t xml:space="preserve">Донецкой Народной Республики </w:t>
      </w:r>
    </w:p>
    <w:p w14:paraId="5FA3442C" w14:textId="146A40B9" w:rsidR="00E32F5F" w:rsidRPr="0088517C" w:rsidRDefault="00E32F5F" w:rsidP="00E32F5F">
      <w:pPr>
        <w:tabs>
          <w:tab w:val="left" w:pos="7325"/>
        </w:tabs>
        <w:spacing w:line="240" w:lineRule="auto"/>
        <w:rPr>
          <w:rFonts w:cs="Times New Roman"/>
          <w:sz w:val="26"/>
          <w:szCs w:val="26"/>
        </w:rPr>
      </w:pPr>
      <w:r w:rsidRPr="0088517C">
        <w:rPr>
          <w:rFonts w:cs="Times New Roman"/>
          <w:sz w:val="26"/>
          <w:szCs w:val="26"/>
        </w:rPr>
        <w:t>первого созыва</w:t>
      </w:r>
      <w:r w:rsidR="00C85A84" w:rsidRPr="0088517C">
        <w:rPr>
          <w:rFonts w:cs="Times New Roman"/>
          <w:sz w:val="26"/>
          <w:szCs w:val="26"/>
        </w:rPr>
        <w:tab/>
      </w:r>
      <w:r w:rsidR="0088517C">
        <w:rPr>
          <w:rFonts w:cs="Times New Roman"/>
          <w:sz w:val="26"/>
          <w:szCs w:val="26"/>
        </w:rPr>
        <w:t xml:space="preserve">        </w:t>
      </w:r>
      <w:r w:rsidR="00487544" w:rsidRPr="0088517C">
        <w:rPr>
          <w:rFonts w:cs="Times New Roman"/>
          <w:sz w:val="26"/>
          <w:szCs w:val="26"/>
        </w:rPr>
        <w:t>А</w:t>
      </w:r>
      <w:r w:rsidR="00E903D3" w:rsidRPr="0088517C">
        <w:rPr>
          <w:rFonts w:cs="Times New Roman"/>
          <w:sz w:val="26"/>
          <w:szCs w:val="26"/>
        </w:rPr>
        <w:t xml:space="preserve">.А. </w:t>
      </w:r>
      <w:r w:rsidR="00C85A84" w:rsidRPr="0088517C">
        <w:rPr>
          <w:rFonts w:cs="Times New Roman"/>
          <w:sz w:val="26"/>
          <w:szCs w:val="26"/>
        </w:rPr>
        <w:t>Деменкова</w:t>
      </w:r>
    </w:p>
    <w:p w14:paraId="2881C4D8" w14:textId="4B41AF28" w:rsidR="00FC7072" w:rsidRPr="0088517C" w:rsidRDefault="000F1D93" w:rsidP="00FC7072">
      <w:pPr>
        <w:autoSpaceDE w:val="0"/>
        <w:autoSpaceDN w:val="0"/>
        <w:adjustRightInd w:val="0"/>
        <w:spacing w:line="240" w:lineRule="auto"/>
        <w:ind w:left="4956"/>
        <w:contextualSpacing/>
        <w:rPr>
          <w:rFonts w:cs="Times New Roman"/>
          <w:sz w:val="26"/>
          <w:szCs w:val="26"/>
        </w:rPr>
      </w:pPr>
      <w:r w:rsidRPr="0088517C">
        <w:rPr>
          <w:rFonts w:cs="Times New Roman"/>
          <w:sz w:val="26"/>
          <w:szCs w:val="26"/>
        </w:rPr>
        <w:t>У</w:t>
      </w:r>
      <w:r w:rsidR="00FC7072" w:rsidRPr="0088517C">
        <w:rPr>
          <w:rFonts w:cs="Times New Roman"/>
          <w:sz w:val="26"/>
          <w:szCs w:val="26"/>
        </w:rPr>
        <w:t>ТВЕРЖДЕН</w:t>
      </w:r>
    </w:p>
    <w:p w14:paraId="44CEB48C" w14:textId="77777777" w:rsidR="00FC7072" w:rsidRPr="0088517C" w:rsidRDefault="00FC7072" w:rsidP="000F646E">
      <w:pPr>
        <w:spacing w:line="120" w:lineRule="atLeast"/>
        <w:ind w:left="4956"/>
        <w:contextualSpacing/>
        <w:jc w:val="left"/>
        <w:rPr>
          <w:rFonts w:cs="Times New Roman"/>
          <w:sz w:val="26"/>
          <w:szCs w:val="26"/>
        </w:rPr>
      </w:pPr>
      <w:r w:rsidRPr="0088517C">
        <w:rPr>
          <w:rFonts w:cs="Times New Roman"/>
          <w:sz w:val="26"/>
          <w:szCs w:val="26"/>
        </w:rPr>
        <w:t xml:space="preserve">решением </w:t>
      </w:r>
      <w:proofErr w:type="spellStart"/>
      <w:r w:rsidRPr="0088517C">
        <w:rPr>
          <w:rFonts w:cs="Times New Roman"/>
          <w:sz w:val="26"/>
          <w:szCs w:val="26"/>
        </w:rPr>
        <w:t>Енакиевского</w:t>
      </w:r>
      <w:proofErr w:type="spellEnd"/>
      <w:r w:rsidRPr="0088517C">
        <w:rPr>
          <w:rFonts w:cs="Times New Roman"/>
          <w:sz w:val="26"/>
          <w:szCs w:val="26"/>
        </w:rPr>
        <w:t xml:space="preserve"> городского совета Донецкой Народной Республики </w:t>
      </w:r>
    </w:p>
    <w:p w14:paraId="52E1D03B" w14:textId="62473E97" w:rsidR="00FC7072" w:rsidRPr="006C0E8E" w:rsidRDefault="006C0E8E" w:rsidP="00FC7072">
      <w:pPr>
        <w:spacing w:line="120" w:lineRule="atLeast"/>
        <w:ind w:left="4956"/>
        <w:contextualSpacing/>
        <w:rPr>
          <w:rFonts w:cs="Times New Roman"/>
          <w:sz w:val="26"/>
          <w:szCs w:val="26"/>
          <w:u w:val="single"/>
        </w:rPr>
      </w:pPr>
      <w:r>
        <w:rPr>
          <w:rFonts w:cs="Times New Roman"/>
          <w:sz w:val="26"/>
          <w:szCs w:val="26"/>
        </w:rPr>
        <w:t>от «</w:t>
      </w:r>
      <w:r w:rsidRPr="006C0E8E">
        <w:rPr>
          <w:rFonts w:cs="Times New Roman"/>
          <w:sz w:val="26"/>
          <w:szCs w:val="26"/>
          <w:u w:val="single"/>
        </w:rPr>
        <w:t>25</w:t>
      </w:r>
      <w:r w:rsidR="00FC7072" w:rsidRPr="0088517C">
        <w:rPr>
          <w:rFonts w:cs="Times New Roman"/>
          <w:sz w:val="26"/>
          <w:szCs w:val="26"/>
        </w:rPr>
        <w:t xml:space="preserve">» </w:t>
      </w:r>
      <w:r w:rsidRPr="006C0E8E">
        <w:rPr>
          <w:rFonts w:cs="Times New Roman"/>
          <w:sz w:val="26"/>
          <w:szCs w:val="26"/>
          <w:u w:val="single"/>
        </w:rPr>
        <w:t>октября</w:t>
      </w:r>
      <w:r w:rsidR="00FC7072" w:rsidRPr="006C0E8E">
        <w:rPr>
          <w:rFonts w:cs="Times New Roman"/>
          <w:sz w:val="26"/>
          <w:szCs w:val="26"/>
          <w:u w:val="single"/>
        </w:rPr>
        <w:t xml:space="preserve"> 2024 года</w:t>
      </w:r>
    </w:p>
    <w:p w14:paraId="02433172" w14:textId="007DC3E7" w:rsidR="00FC7072" w:rsidRPr="006C0E8E" w:rsidRDefault="00FC7072" w:rsidP="00FC7072">
      <w:pPr>
        <w:spacing w:line="120" w:lineRule="atLeast"/>
        <w:ind w:left="4956"/>
        <w:contextualSpacing/>
        <w:rPr>
          <w:rFonts w:cs="Times New Roman"/>
          <w:sz w:val="26"/>
          <w:szCs w:val="26"/>
          <w:u w:val="single"/>
        </w:rPr>
      </w:pPr>
      <w:r w:rsidRPr="006C0E8E">
        <w:rPr>
          <w:rFonts w:cs="Times New Roman"/>
          <w:sz w:val="26"/>
          <w:szCs w:val="26"/>
          <w:u w:val="single"/>
        </w:rPr>
        <w:t xml:space="preserve">№ </w:t>
      </w:r>
      <w:r w:rsidR="006C0E8E" w:rsidRPr="006C0E8E">
        <w:rPr>
          <w:rFonts w:cs="Times New Roman"/>
          <w:sz w:val="26"/>
          <w:szCs w:val="26"/>
          <w:u w:val="single"/>
        </w:rPr>
        <w:t>1/36-188</w:t>
      </w:r>
    </w:p>
    <w:p w14:paraId="66CC8506" w14:textId="619A0D48" w:rsidR="00FC7072" w:rsidRPr="0088517C" w:rsidRDefault="00FC7072" w:rsidP="00FC7072">
      <w:pPr>
        <w:pStyle w:val="ConsPlusTitle"/>
        <w:jc w:val="center"/>
        <w:rPr>
          <w:rFonts w:ascii="Times New Roman" w:hAnsi="Times New Roman" w:cs="Times New Roman"/>
          <w:sz w:val="26"/>
          <w:szCs w:val="26"/>
        </w:rPr>
      </w:pPr>
    </w:p>
    <w:p w14:paraId="6DFC6E87" w14:textId="0829160D" w:rsidR="00FC7072" w:rsidRPr="0088517C" w:rsidRDefault="00FC7072" w:rsidP="00FC7072">
      <w:pPr>
        <w:pStyle w:val="ConsPlusTitle"/>
        <w:jc w:val="center"/>
        <w:rPr>
          <w:rFonts w:ascii="Times New Roman" w:hAnsi="Times New Roman" w:cs="Times New Roman"/>
          <w:sz w:val="26"/>
          <w:szCs w:val="26"/>
        </w:rPr>
      </w:pPr>
    </w:p>
    <w:p w14:paraId="2B3F9E81" w14:textId="77777777" w:rsidR="00FC7072" w:rsidRPr="0088517C" w:rsidRDefault="00FC7072" w:rsidP="00FC7072">
      <w:pPr>
        <w:pStyle w:val="ConsPlusTitle"/>
        <w:jc w:val="center"/>
        <w:rPr>
          <w:rFonts w:ascii="Times New Roman" w:hAnsi="Times New Roman" w:cs="Times New Roman"/>
          <w:sz w:val="26"/>
          <w:szCs w:val="26"/>
        </w:rPr>
      </w:pPr>
    </w:p>
    <w:p w14:paraId="453971BC" w14:textId="77777777" w:rsidR="00F87026" w:rsidRPr="0088517C" w:rsidRDefault="00F87026" w:rsidP="0088517C">
      <w:pPr>
        <w:pStyle w:val="2a"/>
        <w:keepNext/>
        <w:keepLines/>
        <w:shd w:val="clear" w:color="auto" w:fill="auto"/>
        <w:spacing w:after="0" w:line="257" w:lineRule="auto"/>
        <w:jc w:val="center"/>
        <w:rPr>
          <w:b w:val="0"/>
          <w:bCs w:val="0"/>
        </w:rPr>
      </w:pPr>
      <w:bookmarkStart w:id="2" w:name="bookmark8"/>
      <w:bookmarkStart w:id="3" w:name="bookmark9"/>
      <w:r w:rsidRPr="0088517C">
        <w:rPr>
          <w:b w:val="0"/>
          <w:bCs w:val="0"/>
          <w:color w:val="000000"/>
          <w:lang w:eastAsia="ru-RU" w:bidi="ru-RU"/>
        </w:rPr>
        <w:lastRenderedPageBreak/>
        <w:t>ПРАВИЛА</w:t>
      </w:r>
      <w:bookmarkEnd w:id="2"/>
      <w:bookmarkEnd w:id="3"/>
    </w:p>
    <w:p w14:paraId="47CD0CEB" w14:textId="7E04356E" w:rsidR="00F87026" w:rsidRPr="0088517C" w:rsidRDefault="00F87026" w:rsidP="00DB0574">
      <w:pPr>
        <w:pStyle w:val="2a"/>
        <w:keepNext/>
        <w:keepLines/>
        <w:shd w:val="clear" w:color="auto" w:fill="auto"/>
        <w:spacing w:after="0" w:line="254" w:lineRule="auto"/>
        <w:jc w:val="center"/>
        <w:rPr>
          <w:b w:val="0"/>
          <w:bCs w:val="0"/>
          <w:color w:val="000000"/>
          <w:lang w:eastAsia="ru-RU" w:bidi="ru-RU"/>
        </w:rPr>
      </w:pPr>
      <w:bookmarkStart w:id="4" w:name="bookmark10"/>
      <w:bookmarkStart w:id="5" w:name="bookmark11"/>
      <w:r w:rsidRPr="0088517C">
        <w:rPr>
          <w:b w:val="0"/>
          <w:bCs w:val="0"/>
          <w:color w:val="000000"/>
          <w:lang w:eastAsia="ru-RU" w:bidi="ru-RU"/>
        </w:rPr>
        <w:t xml:space="preserve">депутатской этики </w:t>
      </w:r>
      <w:proofErr w:type="spellStart"/>
      <w:r w:rsidRPr="0088517C">
        <w:rPr>
          <w:b w:val="0"/>
          <w:bCs w:val="0"/>
          <w:color w:val="000000"/>
          <w:lang w:eastAsia="ru-RU" w:bidi="ru-RU"/>
        </w:rPr>
        <w:t>Енакиевского</w:t>
      </w:r>
      <w:proofErr w:type="spellEnd"/>
      <w:r w:rsidRPr="0088517C">
        <w:rPr>
          <w:b w:val="0"/>
          <w:bCs w:val="0"/>
          <w:color w:val="000000"/>
          <w:lang w:eastAsia="ru-RU" w:bidi="ru-RU"/>
        </w:rPr>
        <w:t xml:space="preserve"> городского совета</w:t>
      </w:r>
      <w:r w:rsidRPr="0088517C">
        <w:rPr>
          <w:b w:val="0"/>
          <w:bCs w:val="0"/>
          <w:color w:val="000000"/>
          <w:lang w:eastAsia="ru-RU" w:bidi="ru-RU"/>
        </w:rPr>
        <w:br/>
        <w:t>Донецкой Народной Республики</w:t>
      </w:r>
      <w:bookmarkEnd w:id="4"/>
      <w:bookmarkEnd w:id="5"/>
    </w:p>
    <w:p w14:paraId="0282C14A" w14:textId="37D041C0" w:rsidR="00DB0574" w:rsidRPr="0088517C" w:rsidRDefault="00DB0574" w:rsidP="00DB0574">
      <w:pPr>
        <w:pStyle w:val="2a"/>
        <w:keepNext/>
        <w:keepLines/>
        <w:shd w:val="clear" w:color="auto" w:fill="auto"/>
        <w:spacing w:after="0" w:line="254" w:lineRule="auto"/>
        <w:jc w:val="center"/>
        <w:rPr>
          <w:b w:val="0"/>
          <w:bCs w:val="0"/>
        </w:rPr>
      </w:pPr>
    </w:p>
    <w:p w14:paraId="4B7737DE" w14:textId="77777777" w:rsidR="00DB0574" w:rsidRPr="0088517C" w:rsidRDefault="00DB0574" w:rsidP="00DB0574">
      <w:pPr>
        <w:pStyle w:val="2a"/>
        <w:keepNext/>
        <w:keepLines/>
        <w:shd w:val="clear" w:color="auto" w:fill="auto"/>
        <w:spacing w:after="0" w:line="254" w:lineRule="auto"/>
        <w:jc w:val="center"/>
        <w:rPr>
          <w:b w:val="0"/>
          <w:bCs w:val="0"/>
        </w:rPr>
      </w:pPr>
    </w:p>
    <w:p w14:paraId="2075621F" w14:textId="77777777" w:rsidR="00F87026" w:rsidRPr="0088517C" w:rsidRDefault="00F87026" w:rsidP="00DB0574">
      <w:pPr>
        <w:pStyle w:val="15"/>
        <w:shd w:val="clear" w:color="auto" w:fill="auto"/>
        <w:spacing w:line="259" w:lineRule="auto"/>
        <w:ind w:firstLine="740"/>
        <w:jc w:val="both"/>
        <w:rPr>
          <w:sz w:val="26"/>
          <w:szCs w:val="26"/>
        </w:rPr>
      </w:pPr>
      <w:r w:rsidRPr="0088517C">
        <w:rPr>
          <w:color w:val="000000"/>
          <w:sz w:val="26"/>
          <w:szCs w:val="26"/>
          <w:lang w:eastAsia="ru-RU" w:bidi="ru-RU"/>
        </w:rPr>
        <w:t>Депутатская этика - это совокупность основных моральных и нравственных норм поведения депутатов при осуществлении ими депутатских полномочий.</w:t>
      </w:r>
    </w:p>
    <w:p w14:paraId="5242156E" w14:textId="37F48744" w:rsidR="00F87026" w:rsidRPr="0088517C" w:rsidRDefault="00F87026" w:rsidP="00F87026">
      <w:pPr>
        <w:pStyle w:val="15"/>
        <w:shd w:val="clear" w:color="auto" w:fill="auto"/>
        <w:spacing w:after="300" w:line="259" w:lineRule="auto"/>
        <w:ind w:firstLine="740"/>
        <w:jc w:val="both"/>
        <w:rPr>
          <w:sz w:val="26"/>
          <w:szCs w:val="26"/>
        </w:rPr>
      </w:pPr>
      <w:r w:rsidRPr="0088517C">
        <w:rPr>
          <w:color w:val="000000"/>
          <w:sz w:val="26"/>
          <w:szCs w:val="26"/>
          <w:lang w:eastAsia="ru-RU" w:bidi="ru-RU"/>
        </w:rPr>
        <w:t xml:space="preserve">Правила депутатской этики </w:t>
      </w:r>
      <w:proofErr w:type="spellStart"/>
      <w:r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Донецкой Народной Республики (далее - Правила) определяют моральные принципы и правила поведения, обязательные для депутата </w:t>
      </w:r>
      <w:proofErr w:type="spellStart"/>
      <w:r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Донецкой Народной Республики (далее - депутат) при исполнении им своих депутатских полномочий, а также порядок рассмотрения вопросов, связанных с депутатской этикой.</w:t>
      </w:r>
    </w:p>
    <w:p w14:paraId="4C3CF274" w14:textId="77777777" w:rsidR="00F87026" w:rsidRPr="0088517C" w:rsidRDefault="00F87026" w:rsidP="007A01C8">
      <w:pPr>
        <w:pStyle w:val="2a"/>
        <w:keepNext/>
        <w:keepLines/>
        <w:shd w:val="clear" w:color="auto" w:fill="auto"/>
        <w:spacing w:line="257" w:lineRule="auto"/>
        <w:ind w:firstLine="740"/>
        <w:jc w:val="center"/>
      </w:pPr>
      <w:bookmarkStart w:id="6" w:name="bookmark12"/>
      <w:bookmarkStart w:id="7" w:name="bookmark13"/>
      <w:r w:rsidRPr="0088517C">
        <w:rPr>
          <w:b w:val="0"/>
          <w:bCs w:val="0"/>
          <w:color w:val="000000"/>
          <w:lang w:eastAsia="ru-RU" w:bidi="ru-RU"/>
        </w:rPr>
        <w:t>Статья 1. Общие положения</w:t>
      </w:r>
      <w:bookmarkEnd w:id="6"/>
      <w:bookmarkEnd w:id="7"/>
    </w:p>
    <w:p w14:paraId="592E2FA5" w14:textId="12CF52D7" w:rsidR="00F87026" w:rsidRPr="0088517C" w:rsidRDefault="00F87026" w:rsidP="009E79AB">
      <w:pPr>
        <w:pStyle w:val="15"/>
        <w:numPr>
          <w:ilvl w:val="0"/>
          <w:numId w:val="9"/>
        </w:numPr>
        <w:shd w:val="clear" w:color="auto" w:fill="auto"/>
        <w:tabs>
          <w:tab w:val="left" w:pos="1077"/>
        </w:tabs>
        <w:spacing w:line="257" w:lineRule="auto"/>
        <w:ind w:firstLine="709"/>
        <w:jc w:val="both"/>
        <w:rPr>
          <w:sz w:val="26"/>
          <w:szCs w:val="26"/>
        </w:rPr>
      </w:pPr>
      <w:r w:rsidRPr="0088517C">
        <w:rPr>
          <w:color w:val="000000"/>
          <w:sz w:val="26"/>
          <w:szCs w:val="26"/>
          <w:lang w:eastAsia="ru-RU" w:bidi="ru-RU"/>
        </w:rPr>
        <w:t xml:space="preserve">Настоящие Правила распространяются на всех депутатов. Исполнение настоящих Правил должно рассматриваться депутатами как профессиональный долг и обязанность, что будет способствовать более эффективной деятельности депутатов, укреплению доверия граждан к </w:t>
      </w:r>
      <w:proofErr w:type="spellStart"/>
      <w:r w:rsidRPr="0088517C">
        <w:rPr>
          <w:color w:val="000000"/>
          <w:sz w:val="26"/>
          <w:szCs w:val="26"/>
          <w:lang w:eastAsia="ru-RU" w:bidi="ru-RU"/>
        </w:rPr>
        <w:t>Енакиевскому</w:t>
      </w:r>
      <w:proofErr w:type="spellEnd"/>
      <w:r w:rsidRPr="0088517C">
        <w:rPr>
          <w:color w:val="000000"/>
          <w:sz w:val="26"/>
          <w:szCs w:val="26"/>
          <w:lang w:eastAsia="ru-RU" w:bidi="ru-RU"/>
        </w:rPr>
        <w:t xml:space="preserve"> городскому совету Донецкой Народной Республики (далее – </w:t>
      </w:r>
      <w:proofErr w:type="spellStart"/>
      <w:r w:rsidRPr="0088517C">
        <w:rPr>
          <w:color w:val="000000"/>
          <w:sz w:val="26"/>
          <w:szCs w:val="26"/>
          <w:lang w:eastAsia="ru-RU" w:bidi="ru-RU"/>
        </w:rPr>
        <w:t>Енакиевский</w:t>
      </w:r>
      <w:proofErr w:type="spellEnd"/>
      <w:r w:rsidRPr="0088517C">
        <w:rPr>
          <w:color w:val="000000"/>
          <w:sz w:val="26"/>
          <w:szCs w:val="26"/>
          <w:lang w:eastAsia="ru-RU" w:bidi="ru-RU"/>
        </w:rPr>
        <w:t xml:space="preserve"> городской совет), укреплению авторитета руководства муниципального образования городской округ Енакиево Донецкой Народной Республики в целом.</w:t>
      </w:r>
    </w:p>
    <w:p w14:paraId="5BE6AF2C" w14:textId="6FEDFBBC" w:rsidR="00F87026" w:rsidRPr="0088517C" w:rsidRDefault="00F87026" w:rsidP="009E79AB">
      <w:pPr>
        <w:pStyle w:val="15"/>
        <w:numPr>
          <w:ilvl w:val="0"/>
          <w:numId w:val="9"/>
        </w:numPr>
        <w:shd w:val="clear" w:color="auto" w:fill="auto"/>
        <w:tabs>
          <w:tab w:val="left" w:pos="1077"/>
        </w:tabs>
        <w:spacing w:line="257" w:lineRule="auto"/>
        <w:ind w:firstLine="709"/>
        <w:jc w:val="both"/>
        <w:rPr>
          <w:sz w:val="26"/>
          <w:szCs w:val="26"/>
        </w:rPr>
      </w:pPr>
      <w:r w:rsidRPr="0088517C">
        <w:rPr>
          <w:color w:val="000000"/>
          <w:sz w:val="26"/>
          <w:szCs w:val="26"/>
          <w:lang w:eastAsia="ru-RU" w:bidi="ru-RU"/>
        </w:rPr>
        <w:t xml:space="preserve">При осуществлении своих полномочий депутат руководствуется Конституцией Российской Федерации, федеральным законодательством, Конституцией Донецкой Народной Республики, законодательством Донецкой Народной Республики, Уставом муниципального образования городской округ Енакиево Донецкой Народной Республики, принятым решением </w:t>
      </w:r>
      <w:proofErr w:type="spellStart"/>
      <w:r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Донецкой Народной Республики № 1/14-19 от 25 октября 2023 года, Регламентом </w:t>
      </w:r>
      <w:proofErr w:type="spellStart"/>
      <w:r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Донецкой Народной Республики, утвержденным решением </w:t>
      </w:r>
      <w:proofErr w:type="spellStart"/>
      <w:r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Донецкой Народной Республики от 13 марта 2024 года № 1/20-80, (далее - Регламент </w:t>
      </w:r>
      <w:proofErr w:type="spellStart"/>
      <w:r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настоящими Правилами и общепризнанными нормами нравственности.</w:t>
      </w:r>
    </w:p>
    <w:p w14:paraId="5D157BA8" w14:textId="54740EDC" w:rsidR="00F87026" w:rsidRPr="0088517C" w:rsidRDefault="00F87026" w:rsidP="009E79AB">
      <w:pPr>
        <w:pStyle w:val="15"/>
        <w:numPr>
          <w:ilvl w:val="0"/>
          <w:numId w:val="9"/>
        </w:numPr>
        <w:shd w:val="clear" w:color="auto" w:fill="auto"/>
        <w:tabs>
          <w:tab w:val="left" w:pos="1077"/>
        </w:tabs>
        <w:spacing w:line="257" w:lineRule="auto"/>
        <w:ind w:firstLine="709"/>
        <w:jc w:val="both"/>
        <w:rPr>
          <w:sz w:val="26"/>
          <w:szCs w:val="26"/>
        </w:rPr>
      </w:pPr>
      <w:r w:rsidRPr="0088517C">
        <w:rPr>
          <w:color w:val="000000"/>
          <w:sz w:val="26"/>
          <w:szCs w:val="26"/>
          <w:lang w:eastAsia="ru-RU" w:bidi="ru-RU"/>
        </w:rPr>
        <w:t xml:space="preserve">Депутат в своей деятельности должен соблюдать этические нормы поведения, уважать честь и достоинство граждан, депутатов, должностных лиц, </w:t>
      </w:r>
      <w:r w:rsidR="00DB0574" w:rsidRPr="0088517C">
        <w:rPr>
          <w:color w:val="000000"/>
          <w:sz w:val="26"/>
          <w:szCs w:val="26"/>
          <w:lang w:eastAsia="ru-RU" w:bidi="ru-RU"/>
        </w:rPr>
        <w:t>а</w:t>
      </w:r>
      <w:r w:rsidRPr="0088517C">
        <w:rPr>
          <w:color w:val="000000"/>
          <w:sz w:val="26"/>
          <w:szCs w:val="26"/>
          <w:lang w:eastAsia="ru-RU" w:bidi="ru-RU"/>
        </w:rPr>
        <w:t xml:space="preserve"> также воздерживаться от действий, заявлений и поступков, наносящих ущерб их чести, достоинству и деловой репутации.</w:t>
      </w:r>
    </w:p>
    <w:p w14:paraId="1C35D438" w14:textId="77777777" w:rsidR="00F87026" w:rsidRPr="0088517C" w:rsidRDefault="00F87026" w:rsidP="009E79AB">
      <w:pPr>
        <w:pStyle w:val="15"/>
        <w:numPr>
          <w:ilvl w:val="0"/>
          <w:numId w:val="9"/>
        </w:numPr>
        <w:shd w:val="clear" w:color="auto" w:fill="auto"/>
        <w:tabs>
          <w:tab w:val="left" w:pos="1109"/>
        </w:tabs>
        <w:spacing w:line="257" w:lineRule="auto"/>
        <w:ind w:left="360" w:firstLine="349"/>
        <w:jc w:val="both"/>
        <w:rPr>
          <w:sz w:val="26"/>
          <w:szCs w:val="26"/>
        </w:rPr>
      </w:pPr>
      <w:r w:rsidRPr="0088517C">
        <w:rPr>
          <w:color w:val="000000"/>
          <w:sz w:val="26"/>
          <w:szCs w:val="26"/>
          <w:lang w:eastAsia="ru-RU" w:bidi="ru-RU"/>
        </w:rPr>
        <w:t>Все депутаты имеют равное положение по своему статусу.</w:t>
      </w:r>
    </w:p>
    <w:p w14:paraId="581B294E" w14:textId="6FF74281" w:rsidR="00F87026" w:rsidRPr="0088517C" w:rsidRDefault="00F87026" w:rsidP="009E79AB">
      <w:pPr>
        <w:pStyle w:val="15"/>
        <w:numPr>
          <w:ilvl w:val="0"/>
          <w:numId w:val="9"/>
        </w:numPr>
        <w:shd w:val="clear" w:color="auto" w:fill="auto"/>
        <w:tabs>
          <w:tab w:val="left" w:pos="1134"/>
        </w:tabs>
        <w:spacing w:line="257" w:lineRule="auto"/>
        <w:ind w:firstLine="709"/>
        <w:jc w:val="both"/>
        <w:rPr>
          <w:sz w:val="26"/>
          <w:szCs w:val="26"/>
        </w:rPr>
      </w:pPr>
      <w:r w:rsidRPr="0088517C">
        <w:rPr>
          <w:color w:val="000000"/>
          <w:sz w:val="26"/>
          <w:szCs w:val="26"/>
          <w:lang w:eastAsia="ru-RU" w:bidi="ru-RU"/>
        </w:rPr>
        <w:t>Деятельность депутата должна быть направлена на развитие и достижение благополучия муниципального образования городской округ Енакиево Донецкой Народной Республики (далее - городской округ Енакиево) и его жителей. Депутат в своей деятельности руководствуется целями экономического, социального и культурного развития городского округа Енакиево, должен соблюдать безусловный приоритет общенародных интересов и прав человека.</w:t>
      </w:r>
    </w:p>
    <w:p w14:paraId="250C81AF" w14:textId="77777777" w:rsidR="00F87026" w:rsidRPr="0088517C" w:rsidRDefault="00F87026" w:rsidP="00F87026">
      <w:pPr>
        <w:pStyle w:val="15"/>
        <w:shd w:val="clear" w:color="auto" w:fill="auto"/>
        <w:ind w:firstLine="760"/>
        <w:jc w:val="both"/>
        <w:rPr>
          <w:sz w:val="26"/>
          <w:szCs w:val="26"/>
        </w:rPr>
      </w:pPr>
      <w:r w:rsidRPr="0088517C">
        <w:rPr>
          <w:color w:val="000000"/>
          <w:sz w:val="26"/>
          <w:szCs w:val="26"/>
          <w:lang w:eastAsia="ru-RU" w:bidi="ru-RU"/>
        </w:rPr>
        <w:t>В основе деятельности депутата лежит соблюдение следующих принципов:</w:t>
      </w:r>
    </w:p>
    <w:p w14:paraId="6BD7E313" w14:textId="77777777" w:rsidR="00F87026" w:rsidRPr="0088517C" w:rsidRDefault="00F87026" w:rsidP="00FA5E8A">
      <w:pPr>
        <w:pStyle w:val="15"/>
        <w:numPr>
          <w:ilvl w:val="0"/>
          <w:numId w:val="10"/>
        </w:numPr>
        <w:shd w:val="clear" w:color="auto" w:fill="auto"/>
        <w:tabs>
          <w:tab w:val="left" w:pos="1118"/>
        </w:tabs>
        <w:spacing w:line="257" w:lineRule="auto"/>
        <w:ind w:left="1429" w:hanging="360"/>
        <w:jc w:val="both"/>
        <w:rPr>
          <w:sz w:val="26"/>
          <w:szCs w:val="26"/>
        </w:rPr>
      </w:pPr>
      <w:r w:rsidRPr="0088517C">
        <w:rPr>
          <w:color w:val="000000"/>
          <w:sz w:val="26"/>
          <w:szCs w:val="26"/>
          <w:lang w:eastAsia="ru-RU" w:bidi="ru-RU"/>
        </w:rPr>
        <w:t>выражение интересов избирателей;</w:t>
      </w:r>
    </w:p>
    <w:p w14:paraId="542F3B33" w14:textId="77777777" w:rsidR="00F87026" w:rsidRPr="0088517C" w:rsidRDefault="00F87026" w:rsidP="00FA5E8A">
      <w:pPr>
        <w:pStyle w:val="15"/>
        <w:numPr>
          <w:ilvl w:val="0"/>
          <w:numId w:val="10"/>
        </w:numPr>
        <w:shd w:val="clear" w:color="auto" w:fill="auto"/>
        <w:tabs>
          <w:tab w:val="left" w:pos="1147"/>
        </w:tabs>
        <w:spacing w:line="257" w:lineRule="auto"/>
        <w:ind w:left="1429" w:hanging="360"/>
        <w:jc w:val="both"/>
        <w:rPr>
          <w:sz w:val="26"/>
          <w:szCs w:val="26"/>
        </w:rPr>
      </w:pPr>
      <w:r w:rsidRPr="0088517C">
        <w:rPr>
          <w:color w:val="000000"/>
          <w:sz w:val="26"/>
          <w:szCs w:val="26"/>
          <w:lang w:eastAsia="ru-RU" w:bidi="ru-RU"/>
        </w:rPr>
        <w:lastRenderedPageBreak/>
        <w:t>приоритет прав и свобод человека и гражданина;</w:t>
      </w:r>
    </w:p>
    <w:p w14:paraId="32FEF190" w14:textId="77777777" w:rsidR="00F87026" w:rsidRPr="0088517C" w:rsidRDefault="00F87026" w:rsidP="00FA5E8A">
      <w:pPr>
        <w:pStyle w:val="15"/>
        <w:numPr>
          <w:ilvl w:val="0"/>
          <w:numId w:val="10"/>
        </w:numPr>
        <w:shd w:val="clear" w:color="auto" w:fill="auto"/>
        <w:tabs>
          <w:tab w:val="left" w:pos="1147"/>
        </w:tabs>
        <w:spacing w:line="257" w:lineRule="auto"/>
        <w:ind w:left="1429" w:hanging="360"/>
        <w:jc w:val="both"/>
        <w:rPr>
          <w:sz w:val="26"/>
          <w:szCs w:val="26"/>
        </w:rPr>
      </w:pPr>
      <w:r w:rsidRPr="0088517C">
        <w:rPr>
          <w:color w:val="000000"/>
          <w:sz w:val="26"/>
          <w:szCs w:val="26"/>
          <w:lang w:eastAsia="ru-RU" w:bidi="ru-RU"/>
        </w:rPr>
        <w:t>открытость и гласность депутатской деятельности;</w:t>
      </w:r>
    </w:p>
    <w:p w14:paraId="7985F993" w14:textId="77777777" w:rsidR="00F87026" w:rsidRPr="0088517C" w:rsidRDefault="00F87026" w:rsidP="00FA5E8A">
      <w:pPr>
        <w:pStyle w:val="15"/>
        <w:numPr>
          <w:ilvl w:val="0"/>
          <w:numId w:val="10"/>
        </w:numPr>
        <w:shd w:val="clear" w:color="auto" w:fill="auto"/>
        <w:tabs>
          <w:tab w:val="left" w:pos="1310"/>
        </w:tabs>
        <w:spacing w:line="257" w:lineRule="auto"/>
        <w:ind w:left="1429" w:hanging="360"/>
        <w:jc w:val="both"/>
        <w:rPr>
          <w:sz w:val="26"/>
          <w:szCs w:val="26"/>
        </w:rPr>
      </w:pPr>
      <w:r w:rsidRPr="0088517C">
        <w:rPr>
          <w:color w:val="000000"/>
          <w:sz w:val="26"/>
          <w:szCs w:val="26"/>
          <w:lang w:eastAsia="ru-RU" w:bidi="ru-RU"/>
        </w:rPr>
        <w:t>соблюдение действующего законодательства и муниципальных правовых актов;</w:t>
      </w:r>
    </w:p>
    <w:p w14:paraId="23C47B8F" w14:textId="77777777" w:rsidR="00F87026" w:rsidRPr="0088517C" w:rsidRDefault="00F87026" w:rsidP="009E79AB">
      <w:pPr>
        <w:pStyle w:val="15"/>
        <w:numPr>
          <w:ilvl w:val="0"/>
          <w:numId w:val="10"/>
        </w:numPr>
        <w:shd w:val="clear" w:color="auto" w:fill="auto"/>
        <w:tabs>
          <w:tab w:val="left" w:pos="1107"/>
        </w:tabs>
        <w:spacing w:line="257" w:lineRule="auto"/>
        <w:ind w:firstLine="993"/>
        <w:jc w:val="both"/>
        <w:rPr>
          <w:sz w:val="26"/>
          <w:szCs w:val="26"/>
        </w:rPr>
      </w:pPr>
      <w:r w:rsidRPr="0088517C">
        <w:rPr>
          <w:color w:val="000000"/>
          <w:sz w:val="26"/>
          <w:szCs w:val="26"/>
          <w:lang w:eastAsia="ru-RU" w:bidi="ru-RU"/>
        </w:rPr>
        <w:t>следование нормам морали и нравственности, отражающим идеалы добра, социальной справедливости, гуманизма, милосердия, честности и порядочности;</w:t>
      </w:r>
    </w:p>
    <w:p w14:paraId="43C4D9DE" w14:textId="77777777" w:rsidR="00F87026" w:rsidRPr="0088517C" w:rsidRDefault="00F87026" w:rsidP="00FA5E8A">
      <w:pPr>
        <w:pStyle w:val="15"/>
        <w:numPr>
          <w:ilvl w:val="0"/>
          <w:numId w:val="10"/>
        </w:numPr>
        <w:shd w:val="clear" w:color="auto" w:fill="auto"/>
        <w:tabs>
          <w:tab w:val="left" w:pos="1137"/>
        </w:tabs>
        <w:spacing w:line="257" w:lineRule="auto"/>
        <w:ind w:left="1429" w:hanging="360"/>
        <w:jc w:val="both"/>
        <w:rPr>
          <w:sz w:val="26"/>
          <w:szCs w:val="26"/>
        </w:rPr>
      </w:pPr>
      <w:r w:rsidRPr="0088517C">
        <w:rPr>
          <w:color w:val="000000"/>
          <w:sz w:val="26"/>
          <w:szCs w:val="26"/>
          <w:lang w:eastAsia="ru-RU" w:bidi="ru-RU"/>
        </w:rPr>
        <w:t>объективности и беспристрастности.</w:t>
      </w:r>
    </w:p>
    <w:p w14:paraId="71E6E6F9" w14:textId="2CBBBBBB" w:rsidR="00F87026" w:rsidRPr="0088517C" w:rsidRDefault="00F87026" w:rsidP="009E79AB">
      <w:pPr>
        <w:pStyle w:val="15"/>
        <w:numPr>
          <w:ilvl w:val="0"/>
          <w:numId w:val="9"/>
        </w:numPr>
        <w:shd w:val="clear" w:color="auto" w:fill="auto"/>
        <w:tabs>
          <w:tab w:val="left" w:pos="1081"/>
        </w:tabs>
        <w:spacing w:line="257" w:lineRule="auto"/>
        <w:ind w:firstLine="709"/>
        <w:jc w:val="both"/>
        <w:rPr>
          <w:sz w:val="26"/>
          <w:szCs w:val="26"/>
        </w:rPr>
      </w:pPr>
      <w:r w:rsidRPr="0088517C">
        <w:rPr>
          <w:color w:val="000000"/>
          <w:sz w:val="26"/>
          <w:szCs w:val="26"/>
          <w:lang w:eastAsia="ru-RU" w:bidi="ru-RU"/>
        </w:rPr>
        <w:t xml:space="preserve">Депутат должен воздерживаться от действий, заявлений и поступков, способных скомпрометировать его самого, представляемых им избирателей городского округа </w:t>
      </w:r>
      <w:r w:rsidR="00872A1F" w:rsidRPr="0088517C">
        <w:rPr>
          <w:color w:val="000000"/>
          <w:sz w:val="26"/>
          <w:szCs w:val="26"/>
          <w:lang w:eastAsia="ru-RU" w:bidi="ru-RU"/>
        </w:rPr>
        <w:t>Енакиево</w:t>
      </w:r>
      <w:r w:rsidRPr="0088517C">
        <w:rPr>
          <w:color w:val="000000"/>
          <w:sz w:val="26"/>
          <w:szCs w:val="26"/>
          <w:lang w:eastAsia="ru-RU" w:bidi="ru-RU"/>
        </w:rPr>
        <w:t xml:space="preserve"> и нанести ущерб авторитету </w:t>
      </w:r>
      <w:proofErr w:type="spellStart"/>
      <w:r w:rsidR="00DB0574"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w:t>
      </w:r>
    </w:p>
    <w:p w14:paraId="4237C9AE" w14:textId="77777777" w:rsidR="00F87026" w:rsidRPr="0088517C" w:rsidRDefault="00F87026" w:rsidP="009E79AB">
      <w:pPr>
        <w:pStyle w:val="15"/>
        <w:numPr>
          <w:ilvl w:val="0"/>
          <w:numId w:val="9"/>
        </w:numPr>
        <w:shd w:val="clear" w:color="auto" w:fill="auto"/>
        <w:tabs>
          <w:tab w:val="left" w:pos="1081"/>
        </w:tabs>
        <w:spacing w:line="257" w:lineRule="auto"/>
        <w:ind w:firstLine="709"/>
        <w:jc w:val="both"/>
        <w:rPr>
          <w:sz w:val="26"/>
          <w:szCs w:val="26"/>
        </w:rPr>
      </w:pPr>
      <w:r w:rsidRPr="0088517C">
        <w:rPr>
          <w:color w:val="000000"/>
          <w:sz w:val="26"/>
          <w:szCs w:val="26"/>
          <w:lang w:eastAsia="ru-RU" w:bidi="ru-RU"/>
        </w:rPr>
        <w:t>В личном поведении и в быту депутат обязан соблюдать общепризнанные нормы морали и поддерживать свой авторитет.</w:t>
      </w:r>
    </w:p>
    <w:p w14:paraId="7140EF5A" w14:textId="416B03F4" w:rsidR="00F87026" w:rsidRPr="0088517C" w:rsidRDefault="00F87026" w:rsidP="009E79AB">
      <w:pPr>
        <w:pStyle w:val="15"/>
        <w:numPr>
          <w:ilvl w:val="0"/>
          <w:numId w:val="9"/>
        </w:numPr>
        <w:shd w:val="clear" w:color="auto" w:fill="auto"/>
        <w:tabs>
          <w:tab w:val="left" w:pos="1081"/>
        </w:tabs>
        <w:spacing w:line="257" w:lineRule="auto"/>
        <w:ind w:firstLine="709"/>
        <w:jc w:val="both"/>
        <w:rPr>
          <w:sz w:val="26"/>
          <w:szCs w:val="26"/>
        </w:rPr>
      </w:pPr>
      <w:r w:rsidRPr="0088517C">
        <w:rPr>
          <w:color w:val="000000"/>
          <w:sz w:val="26"/>
          <w:szCs w:val="26"/>
          <w:lang w:eastAsia="ru-RU" w:bidi="ru-RU"/>
        </w:rPr>
        <w:t xml:space="preserve">В случае нарушения депутатом настоящих Правил </w:t>
      </w:r>
      <w:proofErr w:type="spellStart"/>
      <w:r w:rsidR="00DB0574" w:rsidRPr="0088517C">
        <w:rPr>
          <w:color w:val="000000"/>
          <w:sz w:val="26"/>
          <w:szCs w:val="26"/>
          <w:lang w:eastAsia="ru-RU" w:bidi="ru-RU"/>
        </w:rPr>
        <w:t>Енакиевский</w:t>
      </w:r>
      <w:proofErr w:type="spellEnd"/>
      <w:r w:rsidR="00DB0574" w:rsidRPr="0088517C">
        <w:rPr>
          <w:color w:val="000000"/>
          <w:sz w:val="26"/>
          <w:szCs w:val="26"/>
          <w:lang w:eastAsia="ru-RU" w:bidi="ru-RU"/>
        </w:rPr>
        <w:t xml:space="preserve"> </w:t>
      </w:r>
      <w:r w:rsidRPr="0088517C">
        <w:rPr>
          <w:color w:val="000000"/>
          <w:sz w:val="26"/>
          <w:szCs w:val="26"/>
          <w:lang w:eastAsia="ru-RU" w:bidi="ru-RU"/>
        </w:rPr>
        <w:t>городской совет может:</w:t>
      </w:r>
    </w:p>
    <w:p w14:paraId="632B330C" w14:textId="77777777" w:rsidR="00F87026" w:rsidRPr="0088517C" w:rsidRDefault="00F87026" w:rsidP="009E79AB">
      <w:pPr>
        <w:pStyle w:val="15"/>
        <w:numPr>
          <w:ilvl w:val="0"/>
          <w:numId w:val="11"/>
        </w:numPr>
        <w:shd w:val="clear" w:color="auto" w:fill="auto"/>
        <w:tabs>
          <w:tab w:val="left" w:pos="1118"/>
        </w:tabs>
        <w:spacing w:line="257" w:lineRule="auto"/>
        <w:ind w:left="720" w:firstLine="273"/>
        <w:jc w:val="both"/>
        <w:rPr>
          <w:sz w:val="26"/>
          <w:szCs w:val="26"/>
        </w:rPr>
      </w:pPr>
      <w:r w:rsidRPr="0088517C">
        <w:rPr>
          <w:color w:val="000000"/>
          <w:sz w:val="26"/>
          <w:szCs w:val="26"/>
          <w:lang w:eastAsia="ru-RU" w:bidi="ru-RU"/>
        </w:rPr>
        <w:t>рассмотреть вопрос о депутатской этике в ходе заседания;</w:t>
      </w:r>
    </w:p>
    <w:p w14:paraId="0B524E2C" w14:textId="10433991" w:rsidR="00F87026" w:rsidRPr="0088517C" w:rsidRDefault="00F87026" w:rsidP="009E79AB">
      <w:pPr>
        <w:pStyle w:val="15"/>
        <w:numPr>
          <w:ilvl w:val="0"/>
          <w:numId w:val="11"/>
        </w:numPr>
        <w:shd w:val="clear" w:color="auto" w:fill="auto"/>
        <w:tabs>
          <w:tab w:val="left" w:pos="1310"/>
        </w:tabs>
        <w:spacing w:after="300" w:line="257" w:lineRule="auto"/>
        <w:ind w:firstLine="993"/>
        <w:jc w:val="both"/>
        <w:rPr>
          <w:sz w:val="26"/>
          <w:szCs w:val="26"/>
        </w:rPr>
      </w:pPr>
      <w:r w:rsidRPr="0088517C">
        <w:rPr>
          <w:color w:val="000000"/>
          <w:sz w:val="26"/>
          <w:szCs w:val="26"/>
          <w:lang w:eastAsia="ru-RU" w:bidi="ru-RU"/>
        </w:rPr>
        <w:t xml:space="preserve">поручить рассмотрение этого вопроса постоянному комитету </w:t>
      </w:r>
      <w:proofErr w:type="spellStart"/>
      <w:r w:rsidR="00DB0574"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по </w:t>
      </w:r>
      <w:r w:rsidR="00DB0574" w:rsidRPr="0088517C">
        <w:rPr>
          <w:color w:val="000000"/>
          <w:sz w:val="26"/>
          <w:szCs w:val="26"/>
          <w:lang w:eastAsia="ru-RU" w:bidi="ru-RU"/>
        </w:rPr>
        <w:t>соблюдению законности и правопорядку</w:t>
      </w:r>
      <w:r w:rsidRPr="0088517C">
        <w:rPr>
          <w:color w:val="000000"/>
          <w:sz w:val="26"/>
          <w:szCs w:val="26"/>
          <w:lang w:eastAsia="ru-RU" w:bidi="ru-RU"/>
        </w:rPr>
        <w:t xml:space="preserve"> (далее - Комитет). В этом случае Комитет информирует </w:t>
      </w:r>
      <w:proofErr w:type="spellStart"/>
      <w:r w:rsidR="00DB0574" w:rsidRPr="0088517C">
        <w:rPr>
          <w:color w:val="000000"/>
          <w:sz w:val="26"/>
          <w:szCs w:val="26"/>
          <w:lang w:eastAsia="ru-RU" w:bidi="ru-RU"/>
        </w:rPr>
        <w:t>Енакиевский</w:t>
      </w:r>
      <w:proofErr w:type="spellEnd"/>
      <w:r w:rsidRPr="0088517C">
        <w:rPr>
          <w:color w:val="000000"/>
          <w:sz w:val="26"/>
          <w:szCs w:val="26"/>
          <w:lang w:eastAsia="ru-RU" w:bidi="ru-RU"/>
        </w:rPr>
        <w:t xml:space="preserve"> городской совет о результатах рассмотрения на очередном заседании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Pr="0088517C">
        <w:rPr>
          <w:color w:val="000000"/>
          <w:sz w:val="26"/>
          <w:szCs w:val="26"/>
          <w:lang w:eastAsia="ru-RU" w:bidi="ru-RU"/>
        </w:rPr>
        <w:t>городского совета.</w:t>
      </w:r>
    </w:p>
    <w:p w14:paraId="6F8D964B" w14:textId="0B8BD858" w:rsidR="00F87026" w:rsidRPr="0088517C" w:rsidRDefault="00F87026" w:rsidP="0088517C">
      <w:pPr>
        <w:pStyle w:val="2a"/>
        <w:keepNext/>
        <w:keepLines/>
        <w:shd w:val="clear" w:color="auto" w:fill="auto"/>
        <w:spacing w:line="262" w:lineRule="auto"/>
        <w:jc w:val="center"/>
        <w:rPr>
          <w:b w:val="0"/>
          <w:bCs w:val="0"/>
        </w:rPr>
      </w:pPr>
      <w:bookmarkStart w:id="8" w:name="bookmark14"/>
      <w:bookmarkStart w:id="9" w:name="bookmark15"/>
      <w:r w:rsidRPr="0088517C">
        <w:rPr>
          <w:b w:val="0"/>
          <w:bCs w:val="0"/>
          <w:color w:val="000000"/>
          <w:lang w:eastAsia="ru-RU" w:bidi="ru-RU"/>
        </w:rPr>
        <w:t xml:space="preserve">Статья 2. Принципы депутатской этики, относящиеся к деятельности депутата в </w:t>
      </w:r>
      <w:proofErr w:type="spellStart"/>
      <w:r w:rsidR="00DB0574" w:rsidRPr="0088517C">
        <w:rPr>
          <w:b w:val="0"/>
          <w:bCs w:val="0"/>
          <w:color w:val="000000"/>
          <w:lang w:eastAsia="ru-RU" w:bidi="ru-RU"/>
        </w:rPr>
        <w:t>Енакиевском</w:t>
      </w:r>
      <w:proofErr w:type="spellEnd"/>
      <w:r w:rsidRPr="0088517C">
        <w:rPr>
          <w:b w:val="0"/>
          <w:bCs w:val="0"/>
          <w:color w:val="000000"/>
          <w:lang w:eastAsia="ru-RU" w:bidi="ru-RU"/>
        </w:rPr>
        <w:t xml:space="preserve"> городском совете</w:t>
      </w:r>
      <w:bookmarkEnd w:id="8"/>
      <w:bookmarkEnd w:id="9"/>
    </w:p>
    <w:p w14:paraId="25CBB0CF" w14:textId="77777777" w:rsidR="00F87026" w:rsidRPr="0088517C" w:rsidRDefault="00F87026" w:rsidP="009E79AB">
      <w:pPr>
        <w:pStyle w:val="15"/>
        <w:numPr>
          <w:ilvl w:val="0"/>
          <w:numId w:val="12"/>
        </w:numPr>
        <w:shd w:val="clear" w:color="auto" w:fill="auto"/>
        <w:tabs>
          <w:tab w:val="left" w:pos="1085"/>
        </w:tabs>
        <w:spacing w:line="259" w:lineRule="auto"/>
        <w:ind w:left="720" w:hanging="11"/>
        <w:jc w:val="both"/>
        <w:rPr>
          <w:sz w:val="26"/>
          <w:szCs w:val="26"/>
        </w:rPr>
      </w:pPr>
      <w:r w:rsidRPr="0088517C">
        <w:rPr>
          <w:color w:val="000000"/>
          <w:sz w:val="26"/>
          <w:szCs w:val="26"/>
          <w:lang w:eastAsia="ru-RU" w:bidi="ru-RU"/>
        </w:rPr>
        <w:t>Взаимоотношения между депутатами строятся на основе равноправия.</w:t>
      </w:r>
    </w:p>
    <w:p w14:paraId="124ACEE4" w14:textId="77777777" w:rsidR="00F87026" w:rsidRPr="0088517C" w:rsidRDefault="00F87026" w:rsidP="00DB0574">
      <w:pPr>
        <w:pStyle w:val="15"/>
        <w:shd w:val="clear" w:color="auto" w:fill="auto"/>
        <w:spacing w:line="259" w:lineRule="auto"/>
        <w:ind w:firstLine="0"/>
        <w:jc w:val="both"/>
        <w:rPr>
          <w:sz w:val="26"/>
          <w:szCs w:val="26"/>
        </w:rPr>
      </w:pPr>
      <w:r w:rsidRPr="0088517C">
        <w:rPr>
          <w:color w:val="000000"/>
          <w:sz w:val="26"/>
          <w:szCs w:val="26"/>
          <w:lang w:eastAsia="ru-RU" w:bidi="ru-RU"/>
        </w:rPr>
        <w:t>Депутаты должны строить свою работу на принципах свободного коллективного обсуждения и решения вопросов, уважения к многообразию мнений, не допускать конфликтов, совместно искать пути преодоления разногласий среди депутатов путем дискуссии.</w:t>
      </w:r>
    </w:p>
    <w:p w14:paraId="5AEFC490" w14:textId="77777777" w:rsidR="00F87026" w:rsidRPr="0088517C" w:rsidRDefault="00F87026" w:rsidP="00F87026">
      <w:pPr>
        <w:pStyle w:val="15"/>
        <w:shd w:val="clear" w:color="auto" w:fill="auto"/>
        <w:ind w:firstLine="740"/>
        <w:jc w:val="both"/>
        <w:rPr>
          <w:sz w:val="26"/>
          <w:szCs w:val="26"/>
        </w:rPr>
      </w:pPr>
      <w:r w:rsidRPr="0088517C">
        <w:rPr>
          <w:color w:val="000000"/>
          <w:sz w:val="26"/>
          <w:szCs w:val="26"/>
          <w:lang w:eastAsia="ru-RU" w:bidi="ru-RU"/>
        </w:rPr>
        <w:t>Депутат не может навязывать свою позицию посредством угроз, ультиматумов и иных подобных действий.</w:t>
      </w:r>
    </w:p>
    <w:p w14:paraId="3B54A9F2" w14:textId="2C934075" w:rsidR="00F87026" w:rsidRPr="0088517C" w:rsidRDefault="00F87026" w:rsidP="009E79AB">
      <w:pPr>
        <w:pStyle w:val="15"/>
        <w:numPr>
          <w:ilvl w:val="0"/>
          <w:numId w:val="12"/>
        </w:numPr>
        <w:shd w:val="clear" w:color="auto" w:fill="auto"/>
        <w:tabs>
          <w:tab w:val="left" w:pos="1055"/>
        </w:tabs>
        <w:spacing w:line="257" w:lineRule="auto"/>
        <w:ind w:firstLine="709"/>
        <w:jc w:val="both"/>
        <w:rPr>
          <w:sz w:val="26"/>
          <w:szCs w:val="26"/>
        </w:rPr>
      </w:pPr>
      <w:r w:rsidRPr="0088517C">
        <w:rPr>
          <w:color w:val="000000"/>
          <w:sz w:val="26"/>
          <w:szCs w:val="26"/>
          <w:lang w:eastAsia="ru-RU" w:bidi="ru-RU"/>
        </w:rPr>
        <w:t xml:space="preserve">Депутат обязан лично принимать участие в заседаниях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Pr="0088517C">
        <w:rPr>
          <w:color w:val="000000"/>
          <w:sz w:val="26"/>
          <w:szCs w:val="26"/>
          <w:lang w:eastAsia="ru-RU" w:bidi="ru-RU"/>
        </w:rPr>
        <w:t xml:space="preserve">городского совета, постоянных комитетов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Pr="0088517C">
        <w:rPr>
          <w:color w:val="000000"/>
          <w:sz w:val="26"/>
          <w:szCs w:val="26"/>
          <w:lang w:eastAsia="ru-RU" w:bidi="ru-RU"/>
        </w:rPr>
        <w:t xml:space="preserve">городского совета, рабочих групп, членом которых он является, а также посещать депутатские слушания и иные мероприятия, связанные с деятельностью </w:t>
      </w:r>
      <w:proofErr w:type="spellStart"/>
      <w:r w:rsidR="00DB0574"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О невозможности присутствовать на заседании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Pr="0088517C">
        <w:rPr>
          <w:color w:val="000000"/>
          <w:sz w:val="26"/>
          <w:szCs w:val="26"/>
          <w:lang w:eastAsia="ru-RU" w:bidi="ru-RU"/>
        </w:rPr>
        <w:t xml:space="preserve">городского совета, постоянных комитетов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Pr="0088517C">
        <w:rPr>
          <w:color w:val="000000"/>
          <w:sz w:val="26"/>
          <w:szCs w:val="26"/>
          <w:lang w:eastAsia="ru-RU" w:bidi="ru-RU"/>
        </w:rPr>
        <w:t xml:space="preserve">городского совета, рабочих групп депутат заблаговременно уведомляет Председателя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Pr="0088517C">
        <w:rPr>
          <w:color w:val="000000"/>
          <w:sz w:val="26"/>
          <w:szCs w:val="26"/>
          <w:lang w:eastAsia="ru-RU" w:bidi="ru-RU"/>
        </w:rPr>
        <w:t xml:space="preserve">городского совета, а в его отсутствие - заместителя Председателя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Pr="0088517C">
        <w:rPr>
          <w:color w:val="000000"/>
          <w:sz w:val="26"/>
          <w:szCs w:val="26"/>
          <w:lang w:eastAsia="ru-RU" w:bidi="ru-RU"/>
        </w:rPr>
        <w:t xml:space="preserve">городского совета с указанием причин отсутствия. Форма одежды депутата должна соответствовать официальной обстановке на заседании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Pr="0088517C">
        <w:rPr>
          <w:color w:val="000000"/>
          <w:sz w:val="26"/>
          <w:szCs w:val="26"/>
          <w:lang w:eastAsia="ru-RU" w:bidi="ru-RU"/>
        </w:rPr>
        <w:t>городского совета.</w:t>
      </w:r>
    </w:p>
    <w:p w14:paraId="3A087664" w14:textId="51EC5393" w:rsidR="00F87026" w:rsidRPr="0088517C" w:rsidRDefault="009E79AB" w:rsidP="009E79AB">
      <w:pPr>
        <w:pStyle w:val="15"/>
        <w:numPr>
          <w:ilvl w:val="0"/>
          <w:numId w:val="12"/>
        </w:numPr>
        <w:shd w:val="clear" w:color="auto" w:fill="auto"/>
        <w:tabs>
          <w:tab w:val="left" w:pos="1055"/>
        </w:tabs>
        <w:spacing w:line="257" w:lineRule="auto"/>
        <w:ind w:firstLine="85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 xml:space="preserve">Участвуя в заседаниях </w:t>
      </w:r>
      <w:proofErr w:type="spellStart"/>
      <w:r w:rsidR="00DB0574" w:rsidRPr="0088517C">
        <w:rPr>
          <w:color w:val="000000"/>
          <w:sz w:val="26"/>
          <w:szCs w:val="26"/>
          <w:lang w:eastAsia="ru-RU" w:bidi="ru-RU"/>
        </w:rPr>
        <w:t>Енакиевского</w:t>
      </w:r>
      <w:proofErr w:type="spellEnd"/>
      <w:r w:rsidR="00F87026" w:rsidRPr="0088517C">
        <w:rPr>
          <w:color w:val="000000"/>
          <w:sz w:val="26"/>
          <w:szCs w:val="26"/>
          <w:lang w:eastAsia="ru-RU" w:bidi="ru-RU"/>
        </w:rPr>
        <w:t xml:space="preserve"> городского совета и в заседаниях постоянных комитетов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00F87026" w:rsidRPr="0088517C">
        <w:rPr>
          <w:color w:val="000000"/>
          <w:sz w:val="26"/>
          <w:szCs w:val="26"/>
          <w:lang w:eastAsia="ru-RU" w:bidi="ru-RU"/>
        </w:rPr>
        <w:t xml:space="preserve">городского совета, депутат должен следовать принятому порядку работы в соответствии с Регламентом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00F87026" w:rsidRPr="0088517C">
        <w:rPr>
          <w:color w:val="000000"/>
          <w:sz w:val="26"/>
          <w:szCs w:val="26"/>
          <w:lang w:eastAsia="ru-RU" w:bidi="ru-RU"/>
        </w:rPr>
        <w:t xml:space="preserve">городского совета, соблюдать дисциплину в зале заседаний, не покидать зал заседаний без уважительных причин. Не допускаются индивидуальные или коллективные действия, </w:t>
      </w:r>
      <w:r w:rsidR="00F87026" w:rsidRPr="0088517C">
        <w:rPr>
          <w:color w:val="000000"/>
          <w:sz w:val="26"/>
          <w:szCs w:val="26"/>
          <w:lang w:eastAsia="ru-RU" w:bidi="ru-RU"/>
        </w:rPr>
        <w:lastRenderedPageBreak/>
        <w:t>препятствующие проведению заседаний (выкрики, прерывание выступающих).</w:t>
      </w:r>
    </w:p>
    <w:p w14:paraId="71B2AD1F" w14:textId="2848A5D0" w:rsidR="00F87026" w:rsidRPr="0088517C" w:rsidRDefault="009E79AB" w:rsidP="009E79AB">
      <w:pPr>
        <w:pStyle w:val="15"/>
        <w:numPr>
          <w:ilvl w:val="0"/>
          <w:numId w:val="12"/>
        </w:numPr>
        <w:shd w:val="clear" w:color="auto" w:fill="auto"/>
        <w:tabs>
          <w:tab w:val="left" w:pos="1055"/>
        </w:tabs>
        <w:spacing w:line="257" w:lineRule="auto"/>
        <w:ind w:firstLine="85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 xml:space="preserve">Передача права голосования на заседаниях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00F87026" w:rsidRPr="0088517C">
        <w:rPr>
          <w:color w:val="000000"/>
          <w:sz w:val="26"/>
          <w:szCs w:val="26"/>
          <w:lang w:eastAsia="ru-RU" w:bidi="ru-RU"/>
        </w:rPr>
        <w:t xml:space="preserve">городского совета, постоянных комитетов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00F87026" w:rsidRPr="0088517C">
        <w:rPr>
          <w:color w:val="000000"/>
          <w:sz w:val="26"/>
          <w:szCs w:val="26"/>
          <w:lang w:eastAsia="ru-RU" w:bidi="ru-RU"/>
        </w:rPr>
        <w:t>городского совета другому депутату не допускается.</w:t>
      </w:r>
    </w:p>
    <w:p w14:paraId="6EA87372" w14:textId="3D597CC8" w:rsidR="00F87026" w:rsidRPr="0088517C" w:rsidRDefault="009E79AB" w:rsidP="009E79AB">
      <w:pPr>
        <w:pStyle w:val="15"/>
        <w:numPr>
          <w:ilvl w:val="0"/>
          <w:numId w:val="12"/>
        </w:numPr>
        <w:shd w:val="clear" w:color="auto" w:fill="auto"/>
        <w:tabs>
          <w:tab w:val="left" w:pos="1055"/>
        </w:tabs>
        <w:spacing w:line="257" w:lineRule="auto"/>
        <w:ind w:firstLine="85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 xml:space="preserve">Выступление на заседаниях </w:t>
      </w:r>
      <w:proofErr w:type="spellStart"/>
      <w:r w:rsidR="00DB0574" w:rsidRPr="0088517C">
        <w:rPr>
          <w:color w:val="000000"/>
          <w:sz w:val="26"/>
          <w:szCs w:val="26"/>
          <w:lang w:eastAsia="ru-RU" w:bidi="ru-RU"/>
        </w:rPr>
        <w:t>Енакиевского</w:t>
      </w:r>
      <w:proofErr w:type="spellEnd"/>
      <w:r w:rsidR="00F87026" w:rsidRPr="0088517C">
        <w:rPr>
          <w:color w:val="000000"/>
          <w:sz w:val="26"/>
          <w:szCs w:val="26"/>
          <w:lang w:eastAsia="ru-RU" w:bidi="ru-RU"/>
        </w:rPr>
        <w:t xml:space="preserve"> городского совета, постоянных комитетов </w:t>
      </w:r>
      <w:proofErr w:type="spellStart"/>
      <w:r w:rsidR="00DB0574" w:rsidRPr="0088517C">
        <w:rPr>
          <w:color w:val="000000"/>
          <w:sz w:val="26"/>
          <w:szCs w:val="26"/>
          <w:lang w:eastAsia="ru-RU" w:bidi="ru-RU"/>
        </w:rPr>
        <w:t>Енакиевского</w:t>
      </w:r>
      <w:proofErr w:type="spellEnd"/>
      <w:r w:rsidR="00F87026" w:rsidRPr="0088517C">
        <w:rPr>
          <w:color w:val="000000"/>
          <w:sz w:val="26"/>
          <w:szCs w:val="26"/>
          <w:lang w:eastAsia="ru-RU" w:bidi="ru-RU"/>
        </w:rPr>
        <w:t xml:space="preserve"> городского совета допускается только с разрешения председательствующего, при этом депутат должен выступать только по вопросам, содержащимся в повестке дня. Депутат должен выполнять указания председательствующего, данные в пределах его полномочий в соответствии с Регламентом </w:t>
      </w:r>
      <w:proofErr w:type="spellStart"/>
      <w:r w:rsidR="00DB0574" w:rsidRPr="0088517C">
        <w:rPr>
          <w:color w:val="000000"/>
          <w:sz w:val="26"/>
          <w:szCs w:val="26"/>
          <w:lang w:eastAsia="ru-RU" w:bidi="ru-RU"/>
        </w:rPr>
        <w:t>Енакиевского</w:t>
      </w:r>
      <w:proofErr w:type="spellEnd"/>
      <w:r w:rsidR="00F87026" w:rsidRPr="0088517C">
        <w:rPr>
          <w:color w:val="000000"/>
          <w:sz w:val="26"/>
          <w:szCs w:val="26"/>
          <w:lang w:eastAsia="ru-RU" w:bidi="ru-RU"/>
        </w:rPr>
        <w:t xml:space="preserve"> городского совета.</w:t>
      </w:r>
    </w:p>
    <w:p w14:paraId="4F61DFEA" w14:textId="2632EA9E" w:rsidR="00F87026" w:rsidRPr="0088517C" w:rsidRDefault="009E79AB" w:rsidP="009E79AB">
      <w:pPr>
        <w:pStyle w:val="15"/>
        <w:numPr>
          <w:ilvl w:val="0"/>
          <w:numId w:val="12"/>
        </w:numPr>
        <w:shd w:val="clear" w:color="auto" w:fill="auto"/>
        <w:tabs>
          <w:tab w:val="left" w:pos="1055"/>
        </w:tabs>
        <w:spacing w:line="257" w:lineRule="auto"/>
        <w:ind w:firstLine="85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Выступающий на заседании депутат не вправе употреблять в своей речи грубые, оскорбительные выражения, наносящие ущерб чести и достоинству граждан и должностных лиц, призывать к незаконным действиям, допускать необоснованные обвинения в чей-то адрес.</w:t>
      </w:r>
    </w:p>
    <w:p w14:paraId="78D7E574" w14:textId="75AC0882" w:rsidR="00F87026" w:rsidRPr="0088517C" w:rsidRDefault="009E79AB" w:rsidP="009E79AB">
      <w:pPr>
        <w:pStyle w:val="15"/>
        <w:numPr>
          <w:ilvl w:val="0"/>
          <w:numId w:val="12"/>
        </w:numPr>
        <w:shd w:val="clear" w:color="auto" w:fill="auto"/>
        <w:tabs>
          <w:tab w:val="left" w:pos="1055"/>
        </w:tabs>
        <w:spacing w:line="257" w:lineRule="auto"/>
        <w:ind w:firstLine="85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 xml:space="preserve">Депутат обязан добросовестно выполнять поручения </w:t>
      </w:r>
      <w:proofErr w:type="spellStart"/>
      <w:r w:rsidR="00DB0574" w:rsidRPr="0088517C">
        <w:rPr>
          <w:color w:val="000000"/>
          <w:sz w:val="26"/>
          <w:szCs w:val="26"/>
          <w:lang w:eastAsia="ru-RU" w:bidi="ru-RU"/>
        </w:rPr>
        <w:t>Енакиевского</w:t>
      </w:r>
      <w:proofErr w:type="spellEnd"/>
      <w:r w:rsidR="00DB0574" w:rsidRPr="0088517C">
        <w:rPr>
          <w:color w:val="000000"/>
          <w:sz w:val="26"/>
          <w:szCs w:val="26"/>
          <w:lang w:eastAsia="ru-RU" w:bidi="ru-RU"/>
        </w:rPr>
        <w:t xml:space="preserve"> </w:t>
      </w:r>
      <w:r w:rsidR="00F87026" w:rsidRPr="0088517C">
        <w:rPr>
          <w:color w:val="000000"/>
          <w:sz w:val="26"/>
          <w:szCs w:val="26"/>
          <w:lang w:eastAsia="ru-RU" w:bidi="ru-RU"/>
        </w:rPr>
        <w:t xml:space="preserve">городского совета, Председателя </w:t>
      </w:r>
      <w:proofErr w:type="spellStart"/>
      <w:r w:rsidR="00DB0574" w:rsidRPr="0088517C">
        <w:rPr>
          <w:color w:val="000000"/>
          <w:sz w:val="26"/>
          <w:szCs w:val="26"/>
          <w:lang w:eastAsia="ru-RU" w:bidi="ru-RU"/>
        </w:rPr>
        <w:t>Енакиевского</w:t>
      </w:r>
      <w:proofErr w:type="spellEnd"/>
      <w:r w:rsidR="00F87026" w:rsidRPr="0088517C">
        <w:rPr>
          <w:color w:val="000000"/>
          <w:sz w:val="26"/>
          <w:szCs w:val="26"/>
          <w:lang w:eastAsia="ru-RU" w:bidi="ru-RU"/>
        </w:rPr>
        <w:t xml:space="preserve"> городского совета, заместителя Председателя </w:t>
      </w:r>
      <w:proofErr w:type="spellStart"/>
      <w:r w:rsidR="00DB0574" w:rsidRPr="0088517C">
        <w:rPr>
          <w:color w:val="000000"/>
          <w:sz w:val="26"/>
          <w:szCs w:val="26"/>
          <w:lang w:eastAsia="ru-RU" w:bidi="ru-RU"/>
        </w:rPr>
        <w:t>Енакиевского</w:t>
      </w:r>
      <w:proofErr w:type="spellEnd"/>
      <w:r w:rsidR="00F87026" w:rsidRPr="0088517C">
        <w:rPr>
          <w:color w:val="000000"/>
          <w:sz w:val="26"/>
          <w:szCs w:val="26"/>
          <w:lang w:eastAsia="ru-RU" w:bidi="ru-RU"/>
        </w:rPr>
        <w:t xml:space="preserve"> городского совета, председателей постоянных комитетов </w:t>
      </w:r>
      <w:proofErr w:type="spellStart"/>
      <w:r w:rsidR="00DB0574" w:rsidRPr="0088517C">
        <w:rPr>
          <w:color w:val="000000"/>
          <w:sz w:val="26"/>
          <w:szCs w:val="26"/>
          <w:lang w:eastAsia="ru-RU" w:bidi="ru-RU"/>
        </w:rPr>
        <w:t>Енакиевского</w:t>
      </w:r>
      <w:proofErr w:type="spellEnd"/>
      <w:r w:rsidR="00F87026" w:rsidRPr="0088517C">
        <w:rPr>
          <w:color w:val="000000"/>
          <w:sz w:val="26"/>
          <w:szCs w:val="26"/>
          <w:lang w:eastAsia="ru-RU" w:bidi="ru-RU"/>
        </w:rPr>
        <w:t xml:space="preserve"> городского совета, данные в пределах их компетенции.</w:t>
      </w:r>
    </w:p>
    <w:p w14:paraId="0D8A7DFE" w14:textId="0A9C023E" w:rsidR="00F87026" w:rsidRPr="0088517C" w:rsidRDefault="009E79AB" w:rsidP="009E79AB">
      <w:pPr>
        <w:pStyle w:val="15"/>
        <w:numPr>
          <w:ilvl w:val="0"/>
          <w:numId w:val="12"/>
        </w:numPr>
        <w:shd w:val="clear" w:color="auto" w:fill="auto"/>
        <w:tabs>
          <w:tab w:val="left" w:pos="1055"/>
        </w:tabs>
        <w:spacing w:line="257" w:lineRule="auto"/>
        <w:ind w:firstLine="85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 xml:space="preserve">Участвуя в заседаниях </w:t>
      </w:r>
      <w:proofErr w:type="spellStart"/>
      <w:r w:rsidR="00DB0574" w:rsidRPr="0088517C">
        <w:rPr>
          <w:color w:val="000000"/>
          <w:sz w:val="26"/>
          <w:szCs w:val="26"/>
          <w:lang w:eastAsia="ru-RU" w:bidi="ru-RU"/>
        </w:rPr>
        <w:t>Енакиевского</w:t>
      </w:r>
      <w:proofErr w:type="spellEnd"/>
      <w:r w:rsidR="00F87026" w:rsidRPr="0088517C">
        <w:rPr>
          <w:color w:val="000000"/>
          <w:sz w:val="26"/>
          <w:szCs w:val="26"/>
          <w:lang w:eastAsia="ru-RU" w:bidi="ru-RU"/>
        </w:rPr>
        <w:t xml:space="preserve"> городского совета, работе постоянных комитетов </w:t>
      </w:r>
      <w:proofErr w:type="spellStart"/>
      <w:r w:rsidR="00DB0574" w:rsidRPr="0088517C">
        <w:rPr>
          <w:color w:val="000000"/>
          <w:sz w:val="26"/>
          <w:szCs w:val="26"/>
          <w:lang w:eastAsia="ru-RU" w:bidi="ru-RU"/>
        </w:rPr>
        <w:t>Енакиевского</w:t>
      </w:r>
      <w:proofErr w:type="spellEnd"/>
      <w:r w:rsidR="00F87026" w:rsidRPr="0088517C">
        <w:rPr>
          <w:color w:val="000000"/>
          <w:sz w:val="26"/>
          <w:szCs w:val="26"/>
          <w:lang w:eastAsia="ru-RU" w:bidi="ru-RU"/>
        </w:rPr>
        <w:t xml:space="preserve"> городского совета и депутатских групп депутат не должен:</w:t>
      </w:r>
    </w:p>
    <w:p w14:paraId="15102DA7" w14:textId="77777777" w:rsidR="00F87026" w:rsidRPr="0088517C" w:rsidRDefault="00F87026" w:rsidP="009E79AB">
      <w:pPr>
        <w:pStyle w:val="15"/>
        <w:numPr>
          <w:ilvl w:val="0"/>
          <w:numId w:val="13"/>
        </w:numPr>
        <w:shd w:val="clear" w:color="auto" w:fill="auto"/>
        <w:tabs>
          <w:tab w:val="left" w:pos="993"/>
        </w:tabs>
        <w:spacing w:line="257" w:lineRule="auto"/>
        <w:ind w:firstLine="851"/>
        <w:jc w:val="both"/>
        <w:rPr>
          <w:sz w:val="26"/>
          <w:szCs w:val="26"/>
        </w:rPr>
      </w:pPr>
      <w:r w:rsidRPr="0088517C">
        <w:rPr>
          <w:color w:val="000000"/>
          <w:sz w:val="26"/>
          <w:szCs w:val="26"/>
          <w:lang w:eastAsia="ru-RU" w:bidi="ru-RU"/>
        </w:rPr>
        <w:t>употреблять в своей речи грубые, оскорбительные выражения, наносящие ущерб чести и достоинству, деловой репутации депутатов и других лиц, а также прерывать выступающих;</w:t>
      </w:r>
    </w:p>
    <w:p w14:paraId="28B411DF" w14:textId="76B1CAB8" w:rsidR="00F87026" w:rsidRPr="0088517C" w:rsidRDefault="009E79AB" w:rsidP="009E79AB">
      <w:pPr>
        <w:pStyle w:val="15"/>
        <w:numPr>
          <w:ilvl w:val="0"/>
          <w:numId w:val="13"/>
        </w:numPr>
        <w:shd w:val="clear" w:color="auto" w:fill="auto"/>
        <w:tabs>
          <w:tab w:val="left" w:pos="1081"/>
        </w:tabs>
        <w:spacing w:line="257" w:lineRule="auto"/>
        <w:ind w:left="360" w:firstLine="49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допускать необоснованные обвинения в чей-либо адрес;</w:t>
      </w:r>
    </w:p>
    <w:p w14:paraId="1F1E6650" w14:textId="1DBAFB58" w:rsidR="00F87026" w:rsidRPr="0088517C" w:rsidRDefault="009E79AB" w:rsidP="009E79AB">
      <w:pPr>
        <w:pStyle w:val="15"/>
        <w:numPr>
          <w:ilvl w:val="0"/>
          <w:numId w:val="13"/>
        </w:numPr>
        <w:shd w:val="clear" w:color="auto" w:fill="auto"/>
        <w:tabs>
          <w:tab w:val="left" w:pos="1116"/>
        </w:tabs>
        <w:spacing w:line="257" w:lineRule="auto"/>
        <w:ind w:left="360" w:firstLine="49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использовать заведомо ложную и недостоверную информацию;</w:t>
      </w:r>
    </w:p>
    <w:p w14:paraId="6C47DDC8" w14:textId="2949143F" w:rsidR="00F87026" w:rsidRPr="0088517C" w:rsidRDefault="009E79AB" w:rsidP="009E79AB">
      <w:pPr>
        <w:pStyle w:val="15"/>
        <w:numPr>
          <w:ilvl w:val="0"/>
          <w:numId w:val="13"/>
        </w:numPr>
        <w:shd w:val="clear" w:color="auto" w:fill="auto"/>
        <w:tabs>
          <w:tab w:val="left" w:pos="1134"/>
        </w:tabs>
        <w:spacing w:line="257" w:lineRule="auto"/>
        <w:ind w:left="360" w:firstLine="49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 xml:space="preserve">допускать действия, препятствующие проведению заседаний </w:t>
      </w:r>
      <w:proofErr w:type="spellStart"/>
      <w:r w:rsidR="00DB0574" w:rsidRPr="0088517C">
        <w:rPr>
          <w:color w:val="000000"/>
          <w:sz w:val="26"/>
          <w:szCs w:val="26"/>
          <w:lang w:eastAsia="ru-RU" w:bidi="ru-RU"/>
        </w:rPr>
        <w:t>Енакиевского</w:t>
      </w:r>
      <w:proofErr w:type="spellEnd"/>
      <w:r w:rsidR="00F87026" w:rsidRPr="0088517C">
        <w:rPr>
          <w:color w:val="000000"/>
          <w:sz w:val="26"/>
          <w:szCs w:val="26"/>
          <w:lang w:eastAsia="ru-RU" w:bidi="ru-RU"/>
        </w:rPr>
        <w:t xml:space="preserve"> городского совета: уход для срыва заседания, выкрики с места, выступления не по существу вопроса повестки дня;</w:t>
      </w:r>
    </w:p>
    <w:p w14:paraId="1C142FE1" w14:textId="77777777" w:rsidR="00F87026" w:rsidRPr="0088517C" w:rsidRDefault="00F87026" w:rsidP="009E79AB">
      <w:pPr>
        <w:pStyle w:val="15"/>
        <w:numPr>
          <w:ilvl w:val="0"/>
          <w:numId w:val="13"/>
        </w:numPr>
        <w:shd w:val="clear" w:color="auto" w:fill="auto"/>
        <w:tabs>
          <w:tab w:val="left" w:pos="1121"/>
        </w:tabs>
        <w:spacing w:line="257" w:lineRule="auto"/>
        <w:ind w:left="360" w:firstLine="491"/>
        <w:jc w:val="both"/>
        <w:rPr>
          <w:sz w:val="26"/>
          <w:szCs w:val="26"/>
        </w:rPr>
      </w:pPr>
      <w:r w:rsidRPr="0088517C">
        <w:rPr>
          <w:color w:val="000000"/>
          <w:sz w:val="26"/>
          <w:szCs w:val="26"/>
          <w:lang w:eastAsia="ru-RU" w:bidi="ru-RU"/>
        </w:rPr>
        <w:t>призывать к противозаконным действиям.</w:t>
      </w:r>
    </w:p>
    <w:p w14:paraId="4D7D85B5" w14:textId="56B38E2E" w:rsidR="00F87026" w:rsidRPr="0088517C" w:rsidRDefault="00F87026" w:rsidP="00F87026">
      <w:pPr>
        <w:pStyle w:val="15"/>
        <w:shd w:val="clear" w:color="auto" w:fill="auto"/>
        <w:ind w:firstLine="760"/>
        <w:jc w:val="both"/>
        <w:rPr>
          <w:sz w:val="26"/>
          <w:szCs w:val="26"/>
        </w:rPr>
      </w:pPr>
      <w:r w:rsidRPr="0088517C">
        <w:rPr>
          <w:color w:val="000000"/>
          <w:sz w:val="26"/>
          <w:szCs w:val="26"/>
          <w:lang w:eastAsia="ru-RU" w:bidi="ru-RU"/>
        </w:rPr>
        <w:t xml:space="preserve">Председательствующий обязан сделать предупреждение о недопустимости таких высказываний и призывов. После второго предупреждения, по решению </w:t>
      </w:r>
      <w:proofErr w:type="spellStart"/>
      <w:r w:rsidR="00DB0574"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выступающий депутат лишается права выступления в течение всего заседания </w:t>
      </w:r>
      <w:proofErr w:type="spellStart"/>
      <w:r w:rsidR="007A01C8" w:rsidRPr="0088517C">
        <w:rPr>
          <w:color w:val="000000"/>
          <w:sz w:val="26"/>
          <w:szCs w:val="26"/>
          <w:lang w:eastAsia="ru-RU" w:bidi="ru-RU"/>
        </w:rPr>
        <w:t>Енакиевского</w:t>
      </w:r>
      <w:proofErr w:type="spellEnd"/>
      <w:r w:rsidR="007A01C8" w:rsidRPr="0088517C">
        <w:rPr>
          <w:color w:val="000000"/>
          <w:sz w:val="26"/>
          <w:szCs w:val="26"/>
          <w:lang w:eastAsia="ru-RU" w:bidi="ru-RU"/>
        </w:rPr>
        <w:t xml:space="preserve"> </w:t>
      </w:r>
      <w:r w:rsidRPr="0088517C">
        <w:rPr>
          <w:color w:val="000000"/>
          <w:sz w:val="26"/>
          <w:szCs w:val="26"/>
          <w:lang w:eastAsia="ru-RU" w:bidi="ru-RU"/>
        </w:rPr>
        <w:t>городского совета.</w:t>
      </w:r>
    </w:p>
    <w:p w14:paraId="637F48B8" w14:textId="54B8EC6E" w:rsidR="00F87026" w:rsidRPr="0088517C" w:rsidRDefault="009E79AB" w:rsidP="009E79AB">
      <w:pPr>
        <w:pStyle w:val="15"/>
        <w:numPr>
          <w:ilvl w:val="0"/>
          <w:numId w:val="12"/>
        </w:numPr>
        <w:shd w:val="clear" w:color="auto" w:fill="auto"/>
        <w:tabs>
          <w:tab w:val="left" w:pos="1108"/>
        </w:tabs>
        <w:spacing w:line="257" w:lineRule="auto"/>
        <w:ind w:firstLine="85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 xml:space="preserve">На заседаниях </w:t>
      </w:r>
      <w:proofErr w:type="spellStart"/>
      <w:r w:rsidR="007A01C8" w:rsidRPr="0088517C">
        <w:rPr>
          <w:color w:val="000000"/>
          <w:sz w:val="26"/>
          <w:szCs w:val="26"/>
          <w:lang w:eastAsia="ru-RU" w:bidi="ru-RU"/>
        </w:rPr>
        <w:t>Енакиевского</w:t>
      </w:r>
      <w:proofErr w:type="spellEnd"/>
      <w:r w:rsidR="00F87026" w:rsidRPr="0088517C">
        <w:rPr>
          <w:color w:val="000000"/>
          <w:sz w:val="26"/>
          <w:szCs w:val="26"/>
          <w:lang w:eastAsia="ru-RU" w:bidi="ru-RU"/>
        </w:rPr>
        <w:t xml:space="preserve"> городского совета, постоянных комитетов </w:t>
      </w:r>
      <w:proofErr w:type="spellStart"/>
      <w:r w:rsidR="007A01C8" w:rsidRPr="0088517C">
        <w:rPr>
          <w:color w:val="000000"/>
          <w:sz w:val="26"/>
          <w:szCs w:val="26"/>
          <w:lang w:eastAsia="ru-RU" w:bidi="ru-RU"/>
        </w:rPr>
        <w:t>Енакиевского</w:t>
      </w:r>
      <w:proofErr w:type="spellEnd"/>
      <w:r w:rsidR="00F87026" w:rsidRPr="0088517C">
        <w:rPr>
          <w:color w:val="000000"/>
          <w:sz w:val="26"/>
          <w:szCs w:val="26"/>
          <w:lang w:eastAsia="ru-RU" w:bidi="ru-RU"/>
        </w:rPr>
        <w:t xml:space="preserve"> городского совета депутаты должны обращаться к лицам, участвующим в заседании, другим депутатам и приглашенным официально, используя форму обращения «Уважаемый» с добавлением должности либо имени и отчества.</w:t>
      </w:r>
    </w:p>
    <w:p w14:paraId="25159E20" w14:textId="6EC54274" w:rsidR="00F87026" w:rsidRPr="0088517C" w:rsidRDefault="00F87026" w:rsidP="009E79AB">
      <w:pPr>
        <w:pStyle w:val="15"/>
        <w:numPr>
          <w:ilvl w:val="0"/>
          <w:numId w:val="12"/>
        </w:numPr>
        <w:shd w:val="clear" w:color="auto" w:fill="auto"/>
        <w:tabs>
          <w:tab w:val="left" w:pos="1269"/>
        </w:tabs>
        <w:spacing w:line="257" w:lineRule="auto"/>
        <w:ind w:firstLine="851"/>
        <w:jc w:val="both"/>
        <w:rPr>
          <w:sz w:val="26"/>
          <w:szCs w:val="26"/>
        </w:rPr>
      </w:pPr>
      <w:r w:rsidRPr="0088517C">
        <w:rPr>
          <w:color w:val="000000"/>
          <w:sz w:val="26"/>
          <w:szCs w:val="26"/>
          <w:lang w:eastAsia="ru-RU" w:bidi="ru-RU"/>
        </w:rPr>
        <w:t xml:space="preserve">В случае если депутат имеет финансовую, либо иную личную заинтересованность в каком-либо вопросе, который обсуждается в </w:t>
      </w:r>
      <w:proofErr w:type="spellStart"/>
      <w:r w:rsidR="007A01C8" w:rsidRPr="0088517C">
        <w:rPr>
          <w:color w:val="000000"/>
          <w:sz w:val="26"/>
          <w:szCs w:val="26"/>
          <w:lang w:eastAsia="ru-RU" w:bidi="ru-RU"/>
        </w:rPr>
        <w:t>Енакиевском</w:t>
      </w:r>
      <w:proofErr w:type="spellEnd"/>
      <w:r w:rsidRPr="0088517C">
        <w:rPr>
          <w:color w:val="000000"/>
          <w:sz w:val="26"/>
          <w:szCs w:val="26"/>
          <w:lang w:eastAsia="ru-RU" w:bidi="ru-RU"/>
        </w:rPr>
        <w:t xml:space="preserve"> городском совете в его присутствии, он должен незамедлительно сообщить об этом и воздержаться от участия в голосовании по данному вопросу.</w:t>
      </w:r>
    </w:p>
    <w:p w14:paraId="495FFEF3" w14:textId="1FBC4D57" w:rsidR="00F87026" w:rsidRPr="0088517C" w:rsidRDefault="00F87026" w:rsidP="009E79AB">
      <w:pPr>
        <w:pStyle w:val="15"/>
        <w:numPr>
          <w:ilvl w:val="0"/>
          <w:numId w:val="12"/>
        </w:numPr>
        <w:shd w:val="clear" w:color="auto" w:fill="auto"/>
        <w:tabs>
          <w:tab w:val="left" w:pos="1269"/>
        </w:tabs>
        <w:spacing w:line="257" w:lineRule="auto"/>
        <w:ind w:firstLine="851"/>
        <w:jc w:val="both"/>
        <w:rPr>
          <w:sz w:val="26"/>
          <w:szCs w:val="26"/>
        </w:rPr>
      </w:pPr>
      <w:r w:rsidRPr="0088517C">
        <w:rPr>
          <w:color w:val="000000"/>
          <w:sz w:val="26"/>
          <w:szCs w:val="26"/>
          <w:lang w:eastAsia="ru-RU" w:bidi="ru-RU"/>
        </w:rPr>
        <w:t xml:space="preserve">Депутат обязан использовать бланк «ДЕПУТАТ </w:t>
      </w:r>
      <w:r w:rsidR="007A01C8" w:rsidRPr="0088517C">
        <w:rPr>
          <w:color w:val="000000"/>
          <w:sz w:val="26"/>
          <w:szCs w:val="26"/>
          <w:lang w:eastAsia="ru-RU" w:bidi="ru-RU"/>
        </w:rPr>
        <w:t>ЕНАКИЕВСКОГО</w:t>
      </w:r>
      <w:r w:rsidRPr="0088517C">
        <w:rPr>
          <w:color w:val="000000"/>
          <w:sz w:val="26"/>
          <w:szCs w:val="26"/>
          <w:lang w:eastAsia="ru-RU" w:bidi="ru-RU"/>
        </w:rPr>
        <w:t xml:space="preserve"> ГОРОДСКОГО СОВЕТА ДОНЕЦКОЙ НАРОДНОЙ РЕСПУБЛИКИ» только для обращений, подписанных собственноручно и необходимых для осуществления депутатских полномочий.</w:t>
      </w:r>
    </w:p>
    <w:p w14:paraId="02C49B81" w14:textId="065C8669" w:rsidR="00F87026" w:rsidRPr="0088517C" w:rsidRDefault="00F87026" w:rsidP="009E79AB">
      <w:pPr>
        <w:pStyle w:val="15"/>
        <w:numPr>
          <w:ilvl w:val="0"/>
          <w:numId w:val="12"/>
        </w:numPr>
        <w:shd w:val="clear" w:color="auto" w:fill="auto"/>
        <w:tabs>
          <w:tab w:val="left" w:pos="1177"/>
        </w:tabs>
        <w:spacing w:line="257" w:lineRule="auto"/>
        <w:ind w:firstLine="851"/>
        <w:jc w:val="both"/>
        <w:rPr>
          <w:sz w:val="26"/>
          <w:szCs w:val="26"/>
        </w:rPr>
      </w:pPr>
      <w:r w:rsidRPr="0088517C">
        <w:rPr>
          <w:color w:val="000000"/>
          <w:sz w:val="26"/>
          <w:szCs w:val="26"/>
          <w:lang w:eastAsia="ru-RU" w:bidi="ru-RU"/>
        </w:rPr>
        <w:t xml:space="preserve">В случае совершения депутатом действий, нарушающих настоящие </w:t>
      </w:r>
      <w:r w:rsidRPr="0088517C">
        <w:rPr>
          <w:color w:val="000000"/>
          <w:sz w:val="26"/>
          <w:szCs w:val="26"/>
          <w:lang w:eastAsia="ru-RU" w:bidi="ru-RU"/>
        </w:rPr>
        <w:lastRenderedPageBreak/>
        <w:t xml:space="preserve">Правила, председательствующий на заседании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председательствующий постоянного комитета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w:t>
      </w:r>
    </w:p>
    <w:p w14:paraId="4B8E5491" w14:textId="324A2345" w:rsidR="00F87026" w:rsidRPr="0088517C" w:rsidRDefault="009E79AB" w:rsidP="009E79AB">
      <w:pPr>
        <w:pStyle w:val="15"/>
        <w:numPr>
          <w:ilvl w:val="0"/>
          <w:numId w:val="14"/>
        </w:numPr>
        <w:shd w:val="clear" w:color="auto" w:fill="auto"/>
        <w:tabs>
          <w:tab w:val="left" w:pos="1108"/>
        </w:tabs>
        <w:spacing w:line="257" w:lineRule="auto"/>
        <w:ind w:firstLine="85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предупреждает о недопустимости таких нарушений;</w:t>
      </w:r>
    </w:p>
    <w:p w14:paraId="2E4F1B11" w14:textId="6137ED4C" w:rsidR="00F87026" w:rsidRPr="0088517C" w:rsidRDefault="009E79AB" w:rsidP="009E79AB">
      <w:pPr>
        <w:pStyle w:val="15"/>
        <w:numPr>
          <w:ilvl w:val="0"/>
          <w:numId w:val="14"/>
        </w:numPr>
        <w:shd w:val="clear" w:color="auto" w:fill="auto"/>
        <w:tabs>
          <w:tab w:val="left" w:pos="1121"/>
        </w:tabs>
        <w:spacing w:line="257" w:lineRule="auto"/>
        <w:ind w:firstLine="85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вправе требовать оценки таких действий депутатами.</w:t>
      </w:r>
    </w:p>
    <w:p w14:paraId="2BCE243C" w14:textId="399777A4" w:rsidR="00F87026" w:rsidRPr="0088517C" w:rsidRDefault="009E79AB" w:rsidP="009E79AB">
      <w:pPr>
        <w:pStyle w:val="15"/>
        <w:numPr>
          <w:ilvl w:val="0"/>
          <w:numId w:val="12"/>
        </w:numPr>
        <w:shd w:val="clear" w:color="auto" w:fill="auto"/>
        <w:tabs>
          <w:tab w:val="left" w:pos="1177"/>
        </w:tabs>
        <w:spacing w:after="300" w:line="257" w:lineRule="auto"/>
        <w:ind w:firstLine="85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Депутат не должен использовать предоставленную ему официальную служебную информацию для опубликования ее в открытом доступе в информационно-телекоммуникационной сети «Интернет».</w:t>
      </w:r>
    </w:p>
    <w:p w14:paraId="1E50C919" w14:textId="77777777" w:rsidR="00F87026" w:rsidRPr="0088517C" w:rsidRDefault="00F87026" w:rsidP="0088517C">
      <w:pPr>
        <w:pStyle w:val="2a"/>
        <w:keepNext/>
        <w:keepLines/>
        <w:shd w:val="clear" w:color="auto" w:fill="auto"/>
        <w:spacing w:line="262" w:lineRule="auto"/>
        <w:jc w:val="center"/>
        <w:rPr>
          <w:b w:val="0"/>
          <w:bCs w:val="0"/>
        </w:rPr>
      </w:pPr>
      <w:bookmarkStart w:id="10" w:name="bookmark16"/>
      <w:bookmarkStart w:id="11" w:name="bookmark17"/>
      <w:r w:rsidRPr="0088517C">
        <w:rPr>
          <w:b w:val="0"/>
          <w:bCs w:val="0"/>
          <w:color w:val="000000"/>
          <w:lang w:eastAsia="ru-RU" w:bidi="ru-RU"/>
        </w:rPr>
        <w:t>Статья 3. Принципы депутатской этики во взаимоотношениях с населением</w:t>
      </w:r>
      <w:bookmarkEnd w:id="10"/>
      <w:bookmarkEnd w:id="11"/>
    </w:p>
    <w:p w14:paraId="1C3F7982" w14:textId="245F1970" w:rsidR="00F87026" w:rsidRPr="0088517C" w:rsidRDefault="009E79AB" w:rsidP="009E79AB">
      <w:pPr>
        <w:pStyle w:val="15"/>
        <w:numPr>
          <w:ilvl w:val="0"/>
          <w:numId w:val="15"/>
        </w:numPr>
        <w:shd w:val="clear" w:color="auto" w:fill="auto"/>
        <w:tabs>
          <w:tab w:val="left" w:pos="1108"/>
        </w:tabs>
        <w:spacing w:line="257" w:lineRule="auto"/>
        <w:ind w:firstLine="851"/>
        <w:jc w:val="both"/>
        <w:rPr>
          <w:sz w:val="26"/>
          <w:szCs w:val="26"/>
        </w:rPr>
      </w:pPr>
      <w:r>
        <w:rPr>
          <w:color w:val="000000"/>
          <w:sz w:val="26"/>
          <w:szCs w:val="26"/>
          <w:lang w:eastAsia="ru-RU" w:bidi="ru-RU"/>
        </w:rPr>
        <w:t xml:space="preserve"> </w:t>
      </w:r>
      <w:r w:rsidR="00F87026" w:rsidRPr="0088517C">
        <w:rPr>
          <w:color w:val="000000"/>
          <w:sz w:val="26"/>
          <w:szCs w:val="26"/>
          <w:lang w:eastAsia="ru-RU" w:bidi="ru-RU"/>
        </w:rPr>
        <w:t>Поведение депутата во взаимоотношениях с населением должно соответствовать высоким моральным требованиям и строиться на основе вежливости, взаимного уважения и ответственности.</w:t>
      </w:r>
    </w:p>
    <w:p w14:paraId="4A253742" w14:textId="77777777" w:rsidR="00F87026" w:rsidRPr="0088517C" w:rsidRDefault="00F87026" w:rsidP="009E79AB">
      <w:pPr>
        <w:pStyle w:val="15"/>
        <w:numPr>
          <w:ilvl w:val="0"/>
          <w:numId w:val="15"/>
        </w:numPr>
        <w:shd w:val="clear" w:color="auto" w:fill="auto"/>
        <w:tabs>
          <w:tab w:val="left" w:pos="1269"/>
        </w:tabs>
        <w:spacing w:line="257" w:lineRule="auto"/>
        <w:ind w:firstLine="851"/>
        <w:jc w:val="both"/>
        <w:rPr>
          <w:sz w:val="26"/>
          <w:szCs w:val="26"/>
        </w:rPr>
      </w:pPr>
      <w:r w:rsidRPr="0088517C">
        <w:rPr>
          <w:color w:val="000000"/>
          <w:sz w:val="26"/>
          <w:szCs w:val="26"/>
          <w:lang w:eastAsia="ru-RU" w:bidi="ru-RU"/>
        </w:rPr>
        <w:t>Депутат, представляя интересы своих избирателей, проявляет терпимость к убеждениям избирателей, традициям, культурным особенностям этнических и социальных групп, религиозных конфессий.</w:t>
      </w:r>
    </w:p>
    <w:p w14:paraId="10C5C050" w14:textId="77777777" w:rsidR="00F87026" w:rsidRPr="0088517C" w:rsidRDefault="00F87026" w:rsidP="009E79AB">
      <w:pPr>
        <w:pStyle w:val="15"/>
        <w:numPr>
          <w:ilvl w:val="0"/>
          <w:numId w:val="15"/>
        </w:numPr>
        <w:shd w:val="clear" w:color="auto" w:fill="auto"/>
        <w:tabs>
          <w:tab w:val="left" w:pos="1108"/>
        </w:tabs>
        <w:spacing w:line="257" w:lineRule="auto"/>
        <w:ind w:firstLine="851"/>
        <w:jc w:val="both"/>
        <w:rPr>
          <w:sz w:val="26"/>
          <w:szCs w:val="26"/>
        </w:rPr>
      </w:pPr>
      <w:r w:rsidRPr="0088517C">
        <w:rPr>
          <w:color w:val="000000"/>
          <w:sz w:val="26"/>
          <w:szCs w:val="26"/>
          <w:lang w:eastAsia="ru-RU" w:bidi="ru-RU"/>
        </w:rPr>
        <w:t>Депутат обязан своевременно отвечать на обращения граждан, внимательно изучать поступившие от них предложения, заявления и жалобы.</w:t>
      </w:r>
    </w:p>
    <w:p w14:paraId="0D6F6EAB" w14:textId="77777777" w:rsidR="00F87026" w:rsidRPr="0088517C" w:rsidRDefault="00F87026" w:rsidP="009E79AB">
      <w:pPr>
        <w:pStyle w:val="15"/>
        <w:numPr>
          <w:ilvl w:val="0"/>
          <w:numId w:val="15"/>
        </w:numPr>
        <w:shd w:val="clear" w:color="auto" w:fill="auto"/>
        <w:tabs>
          <w:tab w:val="left" w:pos="1045"/>
        </w:tabs>
        <w:spacing w:line="257" w:lineRule="auto"/>
        <w:ind w:firstLine="851"/>
        <w:jc w:val="both"/>
        <w:rPr>
          <w:sz w:val="26"/>
          <w:szCs w:val="26"/>
        </w:rPr>
      </w:pPr>
      <w:r w:rsidRPr="0088517C">
        <w:rPr>
          <w:color w:val="000000"/>
          <w:sz w:val="26"/>
          <w:szCs w:val="26"/>
          <w:lang w:eastAsia="ru-RU" w:bidi="ru-RU"/>
        </w:rPr>
        <w:t>Тексты ответов на обращения граждан должны излагаться депутатом кратко, последовательно, содержать исчерпывающую информацию.</w:t>
      </w:r>
    </w:p>
    <w:p w14:paraId="06F5530B" w14:textId="77777777" w:rsidR="00F87026" w:rsidRPr="0088517C" w:rsidRDefault="00F87026" w:rsidP="009E79AB">
      <w:pPr>
        <w:pStyle w:val="15"/>
        <w:shd w:val="clear" w:color="auto" w:fill="auto"/>
        <w:ind w:firstLine="851"/>
        <w:jc w:val="both"/>
        <w:rPr>
          <w:sz w:val="26"/>
          <w:szCs w:val="26"/>
        </w:rPr>
      </w:pPr>
      <w:r w:rsidRPr="0088517C">
        <w:rPr>
          <w:color w:val="000000"/>
          <w:sz w:val="26"/>
          <w:szCs w:val="26"/>
          <w:lang w:eastAsia="ru-RU" w:bidi="ru-RU"/>
        </w:rPr>
        <w:t>5 Депутат не может давать публичные обещания, которые заведомо не могут быть выполнены.</w:t>
      </w:r>
    </w:p>
    <w:p w14:paraId="0C7F73F6" w14:textId="77777777" w:rsidR="00F87026" w:rsidRPr="0088517C" w:rsidRDefault="00F87026" w:rsidP="009E79AB">
      <w:pPr>
        <w:pStyle w:val="15"/>
        <w:shd w:val="clear" w:color="auto" w:fill="auto"/>
        <w:spacing w:after="300"/>
        <w:ind w:firstLine="851"/>
        <w:jc w:val="both"/>
        <w:rPr>
          <w:sz w:val="26"/>
          <w:szCs w:val="26"/>
        </w:rPr>
      </w:pPr>
      <w:r w:rsidRPr="0088517C">
        <w:rPr>
          <w:color w:val="000000"/>
          <w:sz w:val="26"/>
          <w:szCs w:val="26"/>
          <w:lang w:eastAsia="ru-RU" w:bidi="ru-RU"/>
        </w:rPr>
        <w:t>6. При проведении личного приема, встреч с населением депутат проявляет выдержку и корректность, особенно в тех ситуациях, когда собственная позиция депутата расходится с мнением избирателей.</w:t>
      </w:r>
    </w:p>
    <w:p w14:paraId="1090693B" w14:textId="5F369D92" w:rsidR="00F87026" w:rsidRPr="0088517C" w:rsidRDefault="00F87026" w:rsidP="007A01C8">
      <w:pPr>
        <w:pStyle w:val="15"/>
        <w:shd w:val="clear" w:color="auto" w:fill="auto"/>
        <w:spacing w:after="300" w:line="259" w:lineRule="auto"/>
        <w:ind w:firstLine="0"/>
        <w:jc w:val="center"/>
        <w:rPr>
          <w:sz w:val="26"/>
          <w:szCs w:val="26"/>
        </w:rPr>
      </w:pPr>
      <w:r w:rsidRPr="0088517C">
        <w:rPr>
          <w:color w:val="000000"/>
          <w:sz w:val="26"/>
          <w:szCs w:val="26"/>
          <w:lang w:eastAsia="ru-RU" w:bidi="ru-RU"/>
        </w:rPr>
        <w:t>Статья 4.</w:t>
      </w:r>
      <w:r w:rsidR="007A01C8" w:rsidRPr="0088517C">
        <w:rPr>
          <w:color w:val="000000"/>
          <w:sz w:val="26"/>
          <w:szCs w:val="26"/>
          <w:lang w:eastAsia="ru-RU" w:bidi="ru-RU"/>
        </w:rPr>
        <w:t xml:space="preserve"> </w:t>
      </w:r>
      <w:r w:rsidRPr="0088517C">
        <w:rPr>
          <w:color w:val="000000"/>
          <w:sz w:val="26"/>
          <w:szCs w:val="26"/>
          <w:lang w:eastAsia="ru-RU" w:bidi="ru-RU"/>
        </w:rPr>
        <w:t xml:space="preserve">Принципы депутатской этики при взаимодействии с государственными органами, органами местного </w:t>
      </w:r>
      <w:r w:rsidR="0088517C">
        <w:rPr>
          <w:color w:val="000000"/>
          <w:sz w:val="26"/>
          <w:szCs w:val="26"/>
          <w:lang w:eastAsia="ru-RU" w:bidi="ru-RU"/>
        </w:rPr>
        <w:t>с</w:t>
      </w:r>
      <w:r w:rsidRPr="0088517C">
        <w:rPr>
          <w:color w:val="000000"/>
          <w:sz w:val="26"/>
          <w:szCs w:val="26"/>
          <w:lang w:eastAsia="ru-RU" w:bidi="ru-RU"/>
        </w:rPr>
        <w:t>амоуправления, юридическими и физическими лицами, общественными объединениями</w:t>
      </w:r>
    </w:p>
    <w:p w14:paraId="0F21AD24" w14:textId="77777777" w:rsidR="00F87026" w:rsidRPr="0088517C" w:rsidRDefault="00F87026" w:rsidP="00FA5E8A">
      <w:pPr>
        <w:pStyle w:val="15"/>
        <w:numPr>
          <w:ilvl w:val="0"/>
          <w:numId w:val="16"/>
        </w:numPr>
        <w:shd w:val="clear" w:color="auto" w:fill="auto"/>
        <w:tabs>
          <w:tab w:val="left" w:pos="1045"/>
        </w:tabs>
        <w:spacing w:line="257" w:lineRule="auto"/>
        <w:ind w:firstLine="760"/>
        <w:jc w:val="both"/>
        <w:rPr>
          <w:sz w:val="26"/>
          <w:szCs w:val="26"/>
        </w:rPr>
      </w:pPr>
      <w:r w:rsidRPr="0088517C">
        <w:rPr>
          <w:color w:val="000000"/>
          <w:sz w:val="26"/>
          <w:szCs w:val="26"/>
          <w:lang w:eastAsia="ru-RU" w:bidi="ru-RU"/>
        </w:rPr>
        <w:t>Депутат не должен использовать в личных целях, а также в интересах лиц, состоящих с ним в близком родстве или свойстве, преимущества своего депутатского статуса во взаимоотношениях с государственными органами, органами местного самоуправления, юридическими и физическими лицами, общественностью, средствами массовой информации.</w:t>
      </w:r>
    </w:p>
    <w:p w14:paraId="19FBF41B" w14:textId="77777777" w:rsidR="00F87026" w:rsidRPr="0088517C" w:rsidRDefault="00F87026" w:rsidP="00FA5E8A">
      <w:pPr>
        <w:pStyle w:val="15"/>
        <w:numPr>
          <w:ilvl w:val="0"/>
          <w:numId w:val="16"/>
        </w:numPr>
        <w:shd w:val="clear" w:color="auto" w:fill="auto"/>
        <w:tabs>
          <w:tab w:val="left" w:pos="1045"/>
        </w:tabs>
        <w:spacing w:line="257" w:lineRule="auto"/>
        <w:ind w:firstLine="760"/>
        <w:jc w:val="both"/>
        <w:rPr>
          <w:sz w:val="26"/>
          <w:szCs w:val="26"/>
        </w:rPr>
      </w:pPr>
      <w:r w:rsidRPr="0088517C">
        <w:rPr>
          <w:color w:val="000000"/>
          <w:sz w:val="26"/>
          <w:szCs w:val="26"/>
          <w:lang w:eastAsia="ru-RU" w:bidi="ru-RU"/>
        </w:rPr>
        <w:t>Депутат не может разглашать сведения, которые стали ему известны в связи с осуществлением депутатских полномочий, если эти сведения:</w:t>
      </w:r>
    </w:p>
    <w:p w14:paraId="71D061DC" w14:textId="77777777" w:rsidR="00F87026" w:rsidRPr="0088517C" w:rsidRDefault="00F87026" w:rsidP="00FA5E8A">
      <w:pPr>
        <w:pStyle w:val="15"/>
        <w:numPr>
          <w:ilvl w:val="0"/>
          <w:numId w:val="17"/>
        </w:numPr>
        <w:shd w:val="clear" w:color="auto" w:fill="auto"/>
        <w:tabs>
          <w:tab w:val="left" w:pos="1092"/>
        </w:tabs>
        <w:spacing w:line="257" w:lineRule="auto"/>
        <w:ind w:firstLine="760"/>
        <w:jc w:val="both"/>
        <w:rPr>
          <w:sz w:val="26"/>
          <w:szCs w:val="26"/>
        </w:rPr>
      </w:pPr>
      <w:r w:rsidRPr="0088517C">
        <w:rPr>
          <w:color w:val="000000"/>
          <w:sz w:val="26"/>
          <w:szCs w:val="26"/>
          <w:lang w:eastAsia="ru-RU" w:bidi="ru-RU"/>
        </w:rPr>
        <w:t>составляют государственную, коммерческую или служебную тайну;</w:t>
      </w:r>
    </w:p>
    <w:p w14:paraId="62471BA6" w14:textId="46B2FB87" w:rsidR="00F87026" w:rsidRPr="0088517C" w:rsidRDefault="00F87026" w:rsidP="00FA5E8A">
      <w:pPr>
        <w:pStyle w:val="15"/>
        <w:numPr>
          <w:ilvl w:val="0"/>
          <w:numId w:val="17"/>
        </w:numPr>
        <w:shd w:val="clear" w:color="auto" w:fill="auto"/>
        <w:tabs>
          <w:tab w:val="left" w:pos="1071"/>
        </w:tabs>
        <w:spacing w:line="257" w:lineRule="auto"/>
        <w:ind w:firstLine="760"/>
        <w:jc w:val="both"/>
        <w:rPr>
          <w:sz w:val="26"/>
          <w:szCs w:val="26"/>
        </w:rPr>
      </w:pPr>
      <w:r w:rsidRPr="0088517C">
        <w:rPr>
          <w:color w:val="000000"/>
          <w:sz w:val="26"/>
          <w:szCs w:val="26"/>
          <w:lang w:eastAsia="ru-RU" w:bidi="ru-RU"/>
        </w:rPr>
        <w:t xml:space="preserve">касаются вопросов, рассмотренных на закрытых заседаниях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w:t>
      </w:r>
    </w:p>
    <w:p w14:paraId="5CFC8A57" w14:textId="77777777" w:rsidR="00F87026" w:rsidRPr="0088517C" w:rsidRDefault="00F87026" w:rsidP="00FA5E8A">
      <w:pPr>
        <w:pStyle w:val="15"/>
        <w:numPr>
          <w:ilvl w:val="0"/>
          <w:numId w:val="17"/>
        </w:numPr>
        <w:shd w:val="clear" w:color="auto" w:fill="auto"/>
        <w:tabs>
          <w:tab w:val="left" w:pos="1081"/>
        </w:tabs>
        <w:spacing w:line="257" w:lineRule="auto"/>
        <w:ind w:firstLine="760"/>
        <w:jc w:val="both"/>
        <w:rPr>
          <w:sz w:val="26"/>
          <w:szCs w:val="26"/>
        </w:rPr>
      </w:pPr>
      <w:r w:rsidRPr="0088517C">
        <w:rPr>
          <w:color w:val="000000"/>
          <w:sz w:val="26"/>
          <w:szCs w:val="26"/>
          <w:lang w:eastAsia="ru-RU" w:bidi="ru-RU"/>
        </w:rPr>
        <w:t>составляют тайну личной жизни гражданина и доверены депутату при условии их неразглашения.</w:t>
      </w:r>
    </w:p>
    <w:p w14:paraId="5F54200B" w14:textId="77777777" w:rsidR="00F87026" w:rsidRPr="0088517C" w:rsidRDefault="00F87026" w:rsidP="00FA5E8A">
      <w:pPr>
        <w:pStyle w:val="15"/>
        <w:numPr>
          <w:ilvl w:val="0"/>
          <w:numId w:val="16"/>
        </w:numPr>
        <w:shd w:val="clear" w:color="auto" w:fill="auto"/>
        <w:tabs>
          <w:tab w:val="left" w:pos="1322"/>
        </w:tabs>
        <w:spacing w:line="257" w:lineRule="auto"/>
        <w:ind w:firstLine="760"/>
        <w:jc w:val="both"/>
        <w:rPr>
          <w:sz w:val="26"/>
          <w:szCs w:val="26"/>
        </w:rPr>
      </w:pPr>
      <w:r w:rsidRPr="0088517C">
        <w:rPr>
          <w:color w:val="000000"/>
          <w:sz w:val="26"/>
          <w:szCs w:val="26"/>
          <w:lang w:eastAsia="ru-RU" w:bidi="ru-RU"/>
        </w:rPr>
        <w:t>Депутат не вправе использовать предоставляемую ему государственными органами, органами местного самоуправления, организациями всех форм собственности, должностными лицами официальную служебную информацию для извлечения личной выгоды.</w:t>
      </w:r>
    </w:p>
    <w:p w14:paraId="395E2A2D" w14:textId="77777777" w:rsidR="00F87026" w:rsidRPr="0088517C" w:rsidRDefault="00F87026" w:rsidP="00FA5E8A">
      <w:pPr>
        <w:pStyle w:val="15"/>
        <w:numPr>
          <w:ilvl w:val="0"/>
          <w:numId w:val="16"/>
        </w:numPr>
        <w:shd w:val="clear" w:color="auto" w:fill="auto"/>
        <w:tabs>
          <w:tab w:val="left" w:pos="1322"/>
        </w:tabs>
        <w:spacing w:after="300" w:line="257" w:lineRule="auto"/>
        <w:ind w:firstLine="760"/>
        <w:jc w:val="both"/>
        <w:rPr>
          <w:sz w:val="26"/>
          <w:szCs w:val="26"/>
        </w:rPr>
      </w:pPr>
      <w:r w:rsidRPr="0088517C">
        <w:rPr>
          <w:color w:val="000000"/>
          <w:sz w:val="26"/>
          <w:szCs w:val="26"/>
          <w:lang w:eastAsia="ru-RU" w:bidi="ru-RU"/>
        </w:rPr>
        <w:lastRenderedPageBreak/>
        <w:t>Депутат обязан использовать информацию, составляющую государственную или иную охраняемую законом тайну, ставшую известной ему в связи с исполнением депутатских обязанностей, только в служебных целях в соответствии с действующим законодательством.</w:t>
      </w:r>
    </w:p>
    <w:p w14:paraId="4CBFA9E4" w14:textId="77777777" w:rsidR="007A01C8" w:rsidRPr="0088517C" w:rsidRDefault="00F87026" w:rsidP="007A01C8">
      <w:pPr>
        <w:pStyle w:val="15"/>
        <w:shd w:val="clear" w:color="auto" w:fill="auto"/>
        <w:spacing w:line="259" w:lineRule="auto"/>
        <w:ind w:firstLine="0"/>
        <w:jc w:val="center"/>
        <w:rPr>
          <w:color w:val="000000"/>
          <w:sz w:val="26"/>
          <w:szCs w:val="26"/>
          <w:lang w:eastAsia="ru-RU" w:bidi="ru-RU"/>
        </w:rPr>
      </w:pPr>
      <w:r w:rsidRPr="0088517C">
        <w:rPr>
          <w:color w:val="000000"/>
          <w:sz w:val="26"/>
          <w:szCs w:val="26"/>
          <w:lang w:eastAsia="ru-RU" w:bidi="ru-RU"/>
        </w:rPr>
        <w:t xml:space="preserve">Статья 5. Правила взаимодействия депутатов с сотрудниками аппарата </w:t>
      </w:r>
      <w:proofErr w:type="spellStart"/>
      <w:r w:rsidR="007A01C8" w:rsidRPr="0088517C">
        <w:rPr>
          <w:color w:val="000000"/>
          <w:sz w:val="26"/>
          <w:szCs w:val="26"/>
          <w:lang w:eastAsia="ru-RU" w:bidi="ru-RU"/>
        </w:rPr>
        <w:t>Енакиевского</w:t>
      </w:r>
      <w:proofErr w:type="spellEnd"/>
      <w:r w:rsidR="007A01C8" w:rsidRPr="0088517C">
        <w:rPr>
          <w:color w:val="000000"/>
          <w:sz w:val="26"/>
          <w:szCs w:val="26"/>
          <w:lang w:eastAsia="ru-RU" w:bidi="ru-RU"/>
        </w:rPr>
        <w:t xml:space="preserve"> </w:t>
      </w:r>
      <w:r w:rsidRPr="0088517C">
        <w:rPr>
          <w:color w:val="000000"/>
          <w:sz w:val="26"/>
          <w:szCs w:val="26"/>
          <w:lang w:eastAsia="ru-RU" w:bidi="ru-RU"/>
        </w:rPr>
        <w:t xml:space="preserve">городского совета Донецкой Народной Республики </w:t>
      </w:r>
    </w:p>
    <w:p w14:paraId="6C84D491" w14:textId="27B4C9F3" w:rsidR="00F87026" w:rsidRPr="0088517C" w:rsidRDefault="00F87026" w:rsidP="007A01C8">
      <w:pPr>
        <w:pStyle w:val="15"/>
        <w:shd w:val="clear" w:color="auto" w:fill="auto"/>
        <w:spacing w:line="259" w:lineRule="auto"/>
        <w:ind w:firstLine="0"/>
        <w:jc w:val="center"/>
        <w:rPr>
          <w:color w:val="000000"/>
          <w:sz w:val="26"/>
          <w:szCs w:val="26"/>
          <w:lang w:eastAsia="ru-RU" w:bidi="ru-RU"/>
        </w:rPr>
      </w:pPr>
      <w:r w:rsidRPr="0088517C">
        <w:rPr>
          <w:color w:val="000000"/>
          <w:sz w:val="26"/>
          <w:szCs w:val="26"/>
          <w:lang w:eastAsia="ru-RU" w:bidi="ru-RU"/>
        </w:rPr>
        <w:t>и иными должностными лицами</w:t>
      </w:r>
    </w:p>
    <w:p w14:paraId="5DB43569" w14:textId="77777777" w:rsidR="007A01C8" w:rsidRPr="0088517C" w:rsidRDefault="007A01C8" w:rsidP="007A01C8">
      <w:pPr>
        <w:pStyle w:val="15"/>
        <w:shd w:val="clear" w:color="auto" w:fill="auto"/>
        <w:spacing w:line="259" w:lineRule="auto"/>
        <w:ind w:firstLine="0"/>
        <w:jc w:val="center"/>
        <w:rPr>
          <w:sz w:val="26"/>
          <w:szCs w:val="26"/>
        </w:rPr>
      </w:pPr>
    </w:p>
    <w:p w14:paraId="3EDB9ECF" w14:textId="763FA860" w:rsidR="00F87026" w:rsidRPr="0088517C" w:rsidRDefault="00F87026" w:rsidP="00FA5E8A">
      <w:pPr>
        <w:pStyle w:val="15"/>
        <w:numPr>
          <w:ilvl w:val="0"/>
          <w:numId w:val="18"/>
        </w:numPr>
        <w:shd w:val="clear" w:color="auto" w:fill="auto"/>
        <w:tabs>
          <w:tab w:val="left" w:pos="1045"/>
        </w:tabs>
        <w:spacing w:line="257" w:lineRule="auto"/>
        <w:ind w:firstLine="760"/>
        <w:jc w:val="both"/>
        <w:rPr>
          <w:sz w:val="26"/>
          <w:szCs w:val="26"/>
        </w:rPr>
      </w:pPr>
      <w:r w:rsidRPr="0088517C">
        <w:rPr>
          <w:color w:val="000000"/>
          <w:sz w:val="26"/>
          <w:szCs w:val="26"/>
          <w:lang w:eastAsia="ru-RU" w:bidi="ru-RU"/>
        </w:rPr>
        <w:t xml:space="preserve">Деятельность аппарата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Донецкой Народной Республики (далее - аппарат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направлена на обеспечение исполнения депутатом своих депутатских полномочий. Сотрудники аппарата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должны способствовать установлению профессиональных, конструктивных отношений с депутатом, что является важным фактором эффективности деятельности </w:t>
      </w:r>
      <w:proofErr w:type="spellStart"/>
      <w:r w:rsidR="007A01C8" w:rsidRPr="0088517C">
        <w:rPr>
          <w:color w:val="000000"/>
          <w:sz w:val="26"/>
          <w:szCs w:val="26"/>
          <w:lang w:eastAsia="ru-RU" w:bidi="ru-RU"/>
        </w:rPr>
        <w:t>Енакиевского</w:t>
      </w:r>
      <w:proofErr w:type="spellEnd"/>
      <w:r w:rsidR="007A01C8" w:rsidRPr="0088517C">
        <w:rPr>
          <w:color w:val="000000"/>
          <w:sz w:val="26"/>
          <w:szCs w:val="26"/>
          <w:lang w:eastAsia="ru-RU" w:bidi="ru-RU"/>
        </w:rPr>
        <w:t xml:space="preserve"> </w:t>
      </w:r>
      <w:r w:rsidRPr="0088517C">
        <w:rPr>
          <w:color w:val="000000"/>
          <w:sz w:val="26"/>
          <w:szCs w:val="26"/>
          <w:lang w:eastAsia="ru-RU" w:bidi="ru-RU"/>
        </w:rPr>
        <w:t xml:space="preserve">городского совета. Депутат вправе запросить в аппарате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любую информацию, необходимую для исполнения своих депутатских полномочий.</w:t>
      </w:r>
    </w:p>
    <w:p w14:paraId="0A6846D7" w14:textId="4B420286" w:rsidR="00F87026" w:rsidRPr="0088517C" w:rsidRDefault="00F87026" w:rsidP="00FA5E8A">
      <w:pPr>
        <w:pStyle w:val="15"/>
        <w:numPr>
          <w:ilvl w:val="0"/>
          <w:numId w:val="18"/>
        </w:numPr>
        <w:shd w:val="clear" w:color="auto" w:fill="auto"/>
        <w:tabs>
          <w:tab w:val="left" w:pos="1066"/>
        </w:tabs>
        <w:spacing w:after="300" w:line="257" w:lineRule="auto"/>
        <w:ind w:firstLine="740"/>
        <w:jc w:val="both"/>
        <w:rPr>
          <w:sz w:val="26"/>
          <w:szCs w:val="26"/>
        </w:rPr>
      </w:pPr>
      <w:r w:rsidRPr="0088517C">
        <w:rPr>
          <w:color w:val="000000"/>
          <w:sz w:val="26"/>
          <w:szCs w:val="26"/>
          <w:lang w:eastAsia="ru-RU" w:bidi="ru-RU"/>
        </w:rPr>
        <w:t xml:space="preserve">Депутат взаимодействует с сотрудниками аппарата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администрации городского округа </w:t>
      </w:r>
      <w:r w:rsidR="007A01C8" w:rsidRPr="0088517C">
        <w:rPr>
          <w:color w:val="000000"/>
          <w:sz w:val="26"/>
          <w:szCs w:val="26"/>
          <w:lang w:eastAsia="ru-RU" w:bidi="ru-RU"/>
        </w:rPr>
        <w:t>Енакиево</w:t>
      </w:r>
      <w:r w:rsidRPr="0088517C">
        <w:rPr>
          <w:color w:val="000000"/>
          <w:sz w:val="26"/>
          <w:szCs w:val="26"/>
          <w:lang w:eastAsia="ru-RU" w:bidi="ru-RU"/>
        </w:rPr>
        <w:t xml:space="preserve"> Донецкой Народной Республики, со своими помощниками и иными лицами только для выполнения депутатских обязанностей, в строгом соответствии с законодательством Российской Федерации и Донецкой Народной Республики. В совместной с ними работе депутат призван показывать пример деловитости, корректности, уважительного отношения.</w:t>
      </w:r>
    </w:p>
    <w:p w14:paraId="5D725F33" w14:textId="77777777" w:rsidR="00F87026" w:rsidRPr="0088517C" w:rsidRDefault="00F87026" w:rsidP="007A01C8">
      <w:pPr>
        <w:pStyle w:val="2a"/>
        <w:keepNext/>
        <w:keepLines/>
        <w:shd w:val="clear" w:color="auto" w:fill="auto"/>
        <w:jc w:val="center"/>
        <w:rPr>
          <w:b w:val="0"/>
          <w:bCs w:val="0"/>
        </w:rPr>
      </w:pPr>
      <w:bookmarkStart w:id="12" w:name="bookmark18"/>
      <w:bookmarkStart w:id="13" w:name="bookmark19"/>
      <w:r w:rsidRPr="0088517C">
        <w:rPr>
          <w:b w:val="0"/>
          <w:bCs w:val="0"/>
          <w:color w:val="000000"/>
          <w:lang w:eastAsia="ru-RU" w:bidi="ru-RU"/>
        </w:rPr>
        <w:t>Статья 6. Этика публичных выступлений депутата</w:t>
      </w:r>
      <w:bookmarkEnd w:id="12"/>
      <w:bookmarkEnd w:id="13"/>
    </w:p>
    <w:p w14:paraId="07BB111B" w14:textId="77777777" w:rsidR="00F87026" w:rsidRPr="0088517C" w:rsidRDefault="00F87026" w:rsidP="00FA5E8A">
      <w:pPr>
        <w:pStyle w:val="15"/>
        <w:numPr>
          <w:ilvl w:val="0"/>
          <w:numId w:val="19"/>
        </w:numPr>
        <w:shd w:val="clear" w:color="auto" w:fill="auto"/>
        <w:tabs>
          <w:tab w:val="left" w:pos="1038"/>
        </w:tabs>
        <w:spacing w:line="259" w:lineRule="auto"/>
        <w:ind w:firstLine="740"/>
        <w:jc w:val="both"/>
        <w:rPr>
          <w:sz w:val="26"/>
          <w:szCs w:val="26"/>
        </w:rPr>
      </w:pPr>
      <w:r w:rsidRPr="0088517C">
        <w:rPr>
          <w:color w:val="000000"/>
          <w:sz w:val="26"/>
          <w:szCs w:val="26"/>
          <w:lang w:eastAsia="ru-RU" w:bidi="ru-RU"/>
        </w:rPr>
        <w:t>Депутат, выступая в средствах массовой информации, на собраниях и сходах граждан с различного рода публичными заявлениями, комментируя деятельность государственных, муниципальных и общественных органов, организаций, должностных лиц, обязан использовать только достоверную информацию.</w:t>
      </w:r>
    </w:p>
    <w:p w14:paraId="2E8BE9AA" w14:textId="77777777" w:rsidR="00F87026" w:rsidRPr="0088517C" w:rsidRDefault="00F87026" w:rsidP="00F87026">
      <w:pPr>
        <w:pStyle w:val="15"/>
        <w:shd w:val="clear" w:color="auto" w:fill="auto"/>
        <w:spacing w:line="259" w:lineRule="auto"/>
        <w:ind w:firstLine="740"/>
        <w:jc w:val="both"/>
        <w:rPr>
          <w:sz w:val="26"/>
          <w:szCs w:val="26"/>
        </w:rPr>
      </w:pPr>
      <w:r w:rsidRPr="0088517C">
        <w:rPr>
          <w:color w:val="000000"/>
          <w:sz w:val="26"/>
          <w:szCs w:val="26"/>
          <w:lang w:eastAsia="ru-RU" w:bidi="ru-RU"/>
        </w:rPr>
        <w:t>Выступления должны быть корректными, не задевающими честь и достоинство граждан, должностных лиц, деловую репутацию юридических лиц.</w:t>
      </w:r>
    </w:p>
    <w:p w14:paraId="488FE2B8" w14:textId="77777777" w:rsidR="00F87026" w:rsidRPr="0088517C" w:rsidRDefault="00F87026" w:rsidP="00FA5E8A">
      <w:pPr>
        <w:pStyle w:val="15"/>
        <w:numPr>
          <w:ilvl w:val="0"/>
          <w:numId w:val="19"/>
        </w:numPr>
        <w:shd w:val="clear" w:color="auto" w:fill="auto"/>
        <w:tabs>
          <w:tab w:val="left" w:pos="1066"/>
        </w:tabs>
        <w:spacing w:line="259" w:lineRule="auto"/>
        <w:ind w:firstLine="740"/>
        <w:jc w:val="both"/>
        <w:rPr>
          <w:sz w:val="26"/>
          <w:szCs w:val="26"/>
        </w:rPr>
      </w:pPr>
      <w:r w:rsidRPr="0088517C">
        <w:rPr>
          <w:color w:val="000000"/>
          <w:sz w:val="26"/>
          <w:szCs w:val="26"/>
          <w:lang w:eastAsia="ru-RU" w:bidi="ru-RU"/>
        </w:rPr>
        <w:t>В случае использования в публичных выступлениях и заявлениях недостоверных фактов, а также унижения чести и достоинства граждан, должностных лиц, деловой репутации юридических лиц, депутат обязан публично признать некорректность своих высказываний, принести извинения органам и лицам, чьи честь и достоинство были затронуты или юридическому лицу, деловая репутация которого была нарушена.</w:t>
      </w:r>
    </w:p>
    <w:p w14:paraId="52F97D04" w14:textId="38698866" w:rsidR="00F87026" w:rsidRPr="0088517C" w:rsidRDefault="00F87026" w:rsidP="00FA5E8A">
      <w:pPr>
        <w:pStyle w:val="15"/>
        <w:numPr>
          <w:ilvl w:val="0"/>
          <w:numId w:val="19"/>
        </w:numPr>
        <w:shd w:val="clear" w:color="auto" w:fill="auto"/>
        <w:tabs>
          <w:tab w:val="left" w:pos="1038"/>
        </w:tabs>
        <w:spacing w:line="259" w:lineRule="auto"/>
        <w:ind w:firstLine="740"/>
        <w:jc w:val="both"/>
        <w:rPr>
          <w:sz w:val="26"/>
          <w:szCs w:val="26"/>
        </w:rPr>
      </w:pPr>
      <w:r w:rsidRPr="0088517C">
        <w:rPr>
          <w:color w:val="000000"/>
          <w:sz w:val="26"/>
          <w:szCs w:val="26"/>
          <w:lang w:eastAsia="ru-RU" w:bidi="ru-RU"/>
        </w:rPr>
        <w:t xml:space="preserve">Депутат может выступать от имени </w:t>
      </w:r>
      <w:proofErr w:type="spellStart"/>
      <w:r w:rsidR="007A01C8" w:rsidRPr="0088517C">
        <w:rPr>
          <w:color w:val="000000"/>
          <w:sz w:val="26"/>
          <w:szCs w:val="26"/>
          <w:lang w:eastAsia="ru-RU" w:bidi="ru-RU"/>
        </w:rPr>
        <w:t>Енвакиевского</w:t>
      </w:r>
      <w:proofErr w:type="spellEnd"/>
      <w:r w:rsidRPr="0088517C">
        <w:rPr>
          <w:color w:val="000000"/>
          <w:sz w:val="26"/>
          <w:szCs w:val="26"/>
          <w:lang w:eastAsia="ru-RU" w:bidi="ru-RU"/>
        </w:rPr>
        <w:t xml:space="preserve"> городского совета лишь в случаях, если он официально уполномочен выражать мнение коллегиального органа.</w:t>
      </w:r>
    </w:p>
    <w:p w14:paraId="483DE9EE" w14:textId="51FB22CB" w:rsidR="00F87026" w:rsidRPr="0088517C" w:rsidRDefault="00F87026" w:rsidP="00F87026">
      <w:pPr>
        <w:pStyle w:val="15"/>
        <w:shd w:val="clear" w:color="auto" w:fill="auto"/>
        <w:spacing w:line="259" w:lineRule="auto"/>
        <w:ind w:firstLine="740"/>
        <w:jc w:val="both"/>
        <w:rPr>
          <w:sz w:val="26"/>
          <w:szCs w:val="26"/>
        </w:rPr>
      </w:pPr>
      <w:r w:rsidRPr="0088517C">
        <w:rPr>
          <w:color w:val="000000"/>
          <w:sz w:val="26"/>
          <w:szCs w:val="26"/>
          <w:lang w:eastAsia="ru-RU" w:bidi="ru-RU"/>
        </w:rPr>
        <w:t xml:space="preserve">Депутат, выступая на заседаниях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постоянных комитетов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рабочих групп обязан соблюдать порядок, предусмотренный Регламентом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В случае нарушения такого порядка к депутату применяются меры, предусмотренные Регламентом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w:t>
      </w:r>
    </w:p>
    <w:p w14:paraId="0A442362" w14:textId="3647E4B6" w:rsidR="00F87026" w:rsidRPr="0088517C" w:rsidRDefault="00F87026" w:rsidP="00FA5E8A">
      <w:pPr>
        <w:pStyle w:val="15"/>
        <w:numPr>
          <w:ilvl w:val="0"/>
          <w:numId w:val="19"/>
        </w:numPr>
        <w:shd w:val="clear" w:color="auto" w:fill="auto"/>
        <w:tabs>
          <w:tab w:val="left" w:pos="1038"/>
        </w:tabs>
        <w:spacing w:line="259" w:lineRule="auto"/>
        <w:ind w:firstLine="740"/>
        <w:jc w:val="both"/>
        <w:rPr>
          <w:sz w:val="26"/>
          <w:szCs w:val="26"/>
        </w:rPr>
      </w:pPr>
      <w:r w:rsidRPr="0088517C">
        <w:rPr>
          <w:color w:val="000000"/>
          <w:sz w:val="26"/>
          <w:szCs w:val="26"/>
          <w:lang w:eastAsia="ru-RU" w:bidi="ru-RU"/>
        </w:rPr>
        <w:t xml:space="preserve">Депутат вправе публично выступать вне </w:t>
      </w:r>
      <w:proofErr w:type="spellStart"/>
      <w:r w:rsidR="007A01C8"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со </w:t>
      </w:r>
      <w:r w:rsidRPr="0088517C">
        <w:rPr>
          <w:color w:val="000000"/>
          <w:sz w:val="26"/>
          <w:szCs w:val="26"/>
          <w:lang w:eastAsia="ru-RU" w:bidi="ru-RU"/>
        </w:rPr>
        <w:lastRenderedPageBreak/>
        <w:t>своим личным мнением, специально оговорив при этом, что это его личное мнение.</w:t>
      </w:r>
    </w:p>
    <w:p w14:paraId="3BE2DB32" w14:textId="77777777" w:rsidR="007A01C8" w:rsidRPr="0088517C" w:rsidRDefault="007A01C8" w:rsidP="007A01C8">
      <w:pPr>
        <w:pStyle w:val="2a"/>
        <w:keepNext/>
        <w:keepLines/>
        <w:shd w:val="clear" w:color="auto" w:fill="auto"/>
        <w:spacing w:after="0" w:line="240" w:lineRule="auto"/>
        <w:jc w:val="center"/>
        <w:rPr>
          <w:b w:val="0"/>
          <w:bCs w:val="0"/>
          <w:color w:val="000000"/>
          <w:lang w:eastAsia="ru-RU" w:bidi="ru-RU"/>
        </w:rPr>
      </w:pPr>
      <w:bookmarkStart w:id="14" w:name="bookmark20"/>
      <w:bookmarkStart w:id="15" w:name="bookmark21"/>
    </w:p>
    <w:p w14:paraId="2D165848" w14:textId="7CE01717" w:rsidR="007A01C8" w:rsidRPr="0088517C" w:rsidRDefault="00F87026" w:rsidP="007A01C8">
      <w:pPr>
        <w:pStyle w:val="2a"/>
        <w:keepNext/>
        <w:keepLines/>
        <w:shd w:val="clear" w:color="auto" w:fill="auto"/>
        <w:spacing w:after="0" w:line="240" w:lineRule="auto"/>
        <w:jc w:val="center"/>
        <w:rPr>
          <w:b w:val="0"/>
          <w:bCs w:val="0"/>
          <w:color w:val="000000"/>
          <w:lang w:eastAsia="ru-RU" w:bidi="ru-RU"/>
        </w:rPr>
      </w:pPr>
      <w:r w:rsidRPr="0088517C">
        <w:rPr>
          <w:b w:val="0"/>
          <w:bCs w:val="0"/>
          <w:color w:val="000000"/>
          <w:lang w:eastAsia="ru-RU" w:bidi="ru-RU"/>
        </w:rPr>
        <w:t xml:space="preserve">Статья 7. Правила депутатской этики, относящиеся к использованию </w:t>
      </w:r>
    </w:p>
    <w:p w14:paraId="730E2ADC" w14:textId="7FC31EFB" w:rsidR="00F87026" w:rsidRDefault="00F87026" w:rsidP="0088517C">
      <w:pPr>
        <w:pStyle w:val="2a"/>
        <w:keepNext/>
        <w:keepLines/>
        <w:shd w:val="clear" w:color="auto" w:fill="auto"/>
        <w:spacing w:after="0" w:line="240" w:lineRule="auto"/>
        <w:jc w:val="center"/>
        <w:rPr>
          <w:b w:val="0"/>
          <w:bCs w:val="0"/>
          <w:color w:val="000000"/>
          <w:lang w:eastAsia="ru-RU" w:bidi="ru-RU"/>
        </w:rPr>
      </w:pPr>
      <w:r w:rsidRPr="0088517C">
        <w:rPr>
          <w:b w:val="0"/>
          <w:bCs w:val="0"/>
          <w:color w:val="000000"/>
          <w:lang w:eastAsia="ru-RU" w:bidi="ru-RU"/>
        </w:rPr>
        <w:t>депутатского статуса</w:t>
      </w:r>
      <w:bookmarkEnd w:id="14"/>
      <w:bookmarkEnd w:id="15"/>
    </w:p>
    <w:p w14:paraId="7B88803C" w14:textId="77777777" w:rsidR="0088517C" w:rsidRPr="0088517C" w:rsidRDefault="0088517C" w:rsidP="0088517C">
      <w:pPr>
        <w:pStyle w:val="2a"/>
        <w:keepNext/>
        <w:keepLines/>
        <w:shd w:val="clear" w:color="auto" w:fill="auto"/>
        <w:spacing w:after="0" w:line="240" w:lineRule="auto"/>
        <w:jc w:val="center"/>
        <w:rPr>
          <w:b w:val="0"/>
          <w:bCs w:val="0"/>
        </w:rPr>
      </w:pPr>
    </w:p>
    <w:p w14:paraId="018F25F9" w14:textId="77777777" w:rsidR="00F87026" w:rsidRPr="0088517C" w:rsidRDefault="00F87026" w:rsidP="00FA5E8A">
      <w:pPr>
        <w:pStyle w:val="15"/>
        <w:numPr>
          <w:ilvl w:val="0"/>
          <w:numId w:val="20"/>
        </w:numPr>
        <w:shd w:val="clear" w:color="auto" w:fill="auto"/>
        <w:tabs>
          <w:tab w:val="left" w:pos="1038"/>
        </w:tabs>
        <w:ind w:firstLine="740"/>
        <w:jc w:val="both"/>
        <w:rPr>
          <w:sz w:val="26"/>
          <w:szCs w:val="26"/>
        </w:rPr>
      </w:pPr>
      <w:r w:rsidRPr="0088517C">
        <w:rPr>
          <w:color w:val="000000"/>
          <w:sz w:val="26"/>
          <w:szCs w:val="26"/>
          <w:lang w:eastAsia="ru-RU" w:bidi="ru-RU"/>
        </w:rPr>
        <w:t>Депутат не вправе использовать свой статус в личных целях, а также для деятельности, не связанной с исполнением депутатских полномочий.</w:t>
      </w:r>
    </w:p>
    <w:p w14:paraId="6BB0723C" w14:textId="77777777" w:rsidR="00F87026" w:rsidRPr="0088517C" w:rsidRDefault="00F87026" w:rsidP="00FA5E8A">
      <w:pPr>
        <w:pStyle w:val="15"/>
        <w:numPr>
          <w:ilvl w:val="0"/>
          <w:numId w:val="20"/>
        </w:numPr>
        <w:shd w:val="clear" w:color="auto" w:fill="auto"/>
        <w:tabs>
          <w:tab w:val="left" w:pos="1078"/>
        </w:tabs>
        <w:spacing w:line="257" w:lineRule="auto"/>
        <w:ind w:firstLine="740"/>
        <w:jc w:val="both"/>
        <w:rPr>
          <w:sz w:val="26"/>
          <w:szCs w:val="26"/>
        </w:rPr>
      </w:pPr>
      <w:r w:rsidRPr="0088517C">
        <w:rPr>
          <w:color w:val="000000"/>
          <w:sz w:val="26"/>
          <w:szCs w:val="26"/>
          <w:lang w:eastAsia="ru-RU" w:bidi="ru-RU"/>
        </w:rPr>
        <w:t>Депутат при осуществлении депутатской деятельности не должен совершать действий, связанных с влиянием каких-либо частных имущественных и финансовых интересов.</w:t>
      </w:r>
    </w:p>
    <w:p w14:paraId="6B1B4B27" w14:textId="72F574FF" w:rsidR="00F87026" w:rsidRPr="0088517C" w:rsidRDefault="00F87026" w:rsidP="00FA5E8A">
      <w:pPr>
        <w:pStyle w:val="15"/>
        <w:numPr>
          <w:ilvl w:val="0"/>
          <w:numId w:val="20"/>
        </w:numPr>
        <w:shd w:val="clear" w:color="auto" w:fill="auto"/>
        <w:tabs>
          <w:tab w:val="left" w:pos="1078"/>
        </w:tabs>
        <w:spacing w:line="257" w:lineRule="auto"/>
        <w:ind w:firstLine="740"/>
        <w:jc w:val="both"/>
        <w:rPr>
          <w:sz w:val="26"/>
          <w:szCs w:val="26"/>
        </w:rPr>
      </w:pPr>
      <w:r w:rsidRPr="0088517C">
        <w:rPr>
          <w:color w:val="000000"/>
          <w:sz w:val="26"/>
          <w:szCs w:val="26"/>
          <w:lang w:eastAsia="ru-RU" w:bidi="ru-RU"/>
        </w:rPr>
        <w:t xml:space="preserve">Депутат не вправе получать от государственных и общественных органов, органов местного самоуправления, предприятий, учреждений и организаций всех организационно-правовых форм, физических лиц материальное вознаграждение за содействие принятию положительного решения по вопросам их интересов в </w:t>
      </w:r>
      <w:proofErr w:type="spellStart"/>
      <w:r w:rsidR="007377FB" w:rsidRPr="0088517C">
        <w:rPr>
          <w:color w:val="000000"/>
          <w:sz w:val="26"/>
          <w:szCs w:val="26"/>
          <w:lang w:eastAsia="ru-RU" w:bidi="ru-RU"/>
        </w:rPr>
        <w:t>Енакиевском</w:t>
      </w:r>
      <w:proofErr w:type="spellEnd"/>
      <w:r w:rsidRPr="0088517C">
        <w:rPr>
          <w:color w:val="000000"/>
          <w:sz w:val="26"/>
          <w:szCs w:val="26"/>
          <w:lang w:eastAsia="ru-RU" w:bidi="ru-RU"/>
        </w:rPr>
        <w:t xml:space="preserve"> городском совете.</w:t>
      </w:r>
    </w:p>
    <w:p w14:paraId="111EF701" w14:textId="77777777" w:rsidR="00F87026" w:rsidRPr="0088517C" w:rsidRDefault="00F87026" w:rsidP="00FA5E8A">
      <w:pPr>
        <w:pStyle w:val="15"/>
        <w:numPr>
          <w:ilvl w:val="0"/>
          <w:numId w:val="20"/>
        </w:numPr>
        <w:shd w:val="clear" w:color="auto" w:fill="auto"/>
        <w:tabs>
          <w:tab w:val="left" w:pos="1078"/>
        </w:tabs>
        <w:spacing w:line="257" w:lineRule="auto"/>
        <w:ind w:firstLine="740"/>
        <w:jc w:val="both"/>
        <w:rPr>
          <w:sz w:val="26"/>
          <w:szCs w:val="26"/>
        </w:rPr>
      </w:pPr>
      <w:r w:rsidRPr="0088517C">
        <w:rPr>
          <w:color w:val="000000"/>
          <w:sz w:val="26"/>
          <w:szCs w:val="26"/>
          <w:lang w:eastAsia="ru-RU" w:bidi="ru-RU"/>
        </w:rPr>
        <w:t>Депутат не вправе использовать свое положение для рекламы деятельности каких-либо организаций, а также выпускаемой ими продукции.</w:t>
      </w:r>
    </w:p>
    <w:p w14:paraId="3F12A741" w14:textId="77777777" w:rsidR="0088517C" w:rsidRDefault="0088517C" w:rsidP="0088517C">
      <w:pPr>
        <w:pStyle w:val="15"/>
        <w:shd w:val="clear" w:color="auto" w:fill="auto"/>
        <w:spacing w:line="259" w:lineRule="auto"/>
        <w:ind w:firstLine="0"/>
        <w:jc w:val="center"/>
        <w:rPr>
          <w:color w:val="000000"/>
          <w:sz w:val="26"/>
          <w:szCs w:val="26"/>
          <w:lang w:eastAsia="ru-RU" w:bidi="ru-RU"/>
        </w:rPr>
      </w:pPr>
    </w:p>
    <w:p w14:paraId="6BF6A120" w14:textId="49A74AC5" w:rsidR="00F87026" w:rsidRDefault="00F87026" w:rsidP="0088517C">
      <w:pPr>
        <w:pStyle w:val="15"/>
        <w:shd w:val="clear" w:color="auto" w:fill="auto"/>
        <w:spacing w:line="259" w:lineRule="auto"/>
        <w:ind w:firstLine="0"/>
        <w:jc w:val="center"/>
        <w:rPr>
          <w:color w:val="000000"/>
          <w:sz w:val="26"/>
          <w:szCs w:val="26"/>
          <w:lang w:eastAsia="ru-RU" w:bidi="ru-RU"/>
        </w:rPr>
      </w:pPr>
      <w:r w:rsidRPr="0088517C">
        <w:rPr>
          <w:color w:val="000000"/>
          <w:sz w:val="26"/>
          <w:szCs w:val="26"/>
          <w:lang w:eastAsia="ru-RU" w:bidi="ru-RU"/>
        </w:rPr>
        <w:t xml:space="preserve">Статья 8. Порядок рассмотрения вопросов, связанных с нарушением настоящих Правил, постоянным комитетом по </w:t>
      </w:r>
      <w:r w:rsidR="007377FB" w:rsidRPr="0088517C">
        <w:rPr>
          <w:color w:val="000000"/>
          <w:sz w:val="26"/>
          <w:szCs w:val="26"/>
          <w:lang w:eastAsia="ru-RU" w:bidi="ru-RU"/>
        </w:rPr>
        <w:t xml:space="preserve">соблюдению законности и правопорядка </w:t>
      </w:r>
      <w:proofErr w:type="spellStart"/>
      <w:r w:rsidR="007377FB"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Донецкой Народной Республики</w:t>
      </w:r>
    </w:p>
    <w:p w14:paraId="31EC3F75" w14:textId="77777777" w:rsidR="0088517C" w:rsidRPr="0088517C" w:rsidRDefault="0088517C" w:rsidP="0088517C">
      <w:pPr>
        <w:pStyle w:val="15"/>
        <w:shd w:val="clear" w:color="auto" w:fill="auto"/>
        <w:spacing w:line="259" w:lineRule="auto"/>
        <w:ind w:firstLine="0"/>
        <w:jc w:val="center"/>
        <w:rPr>
          <w:sz w:val="26"/>
          <w:szCs w:val="26"/>
        </w:rPr>
      </w:pPr>
    </w:p>
    <w:p w14:paraId="6F903891" w14:textId="77777777" w:rsidR="00F87026" w:rsidRPr="0088517C" w:rsidRDefault="00F87026" w:rsidP="00FA5E8A">
      <w:pPr>
        <w:pStyle w:val="15"/>
        <w:numPr>
          <w:ilvl w:val="0"/>
          <w:numId w:val="21"/>
        </w:numPr>
        <w:shd w:val="clear" w:color="auto" w:fill="auto"/>
        <w:tabs>
          <w:tab w:val="left" w:pos="1078"/>
        </w:tabs>
        <w:spacing w:line="257" w:lineRule="auto"/>
        <w:ind w:firstLine="740"/>
        <w:jc w:val="both"/>
        <w:rPr>
          <w:sz w:val="26"/>
          <w:szCs w:val="26"/>
        </w:rPr>
      </w:pPr>
      <w:r w:rsidRPr="0088517C">
        <w:rPr>
          <w:color w:val="000000"/>
          <w:sz w:val="26"/>
          <w:szCs w:val="26"/>
          <w:lang w:eastAsia="ru-RU" w:bidi="ru-RU"/>
        </w:rPr>
        <w:t>Рассмотрение вопросов, связанных с нарушением Правил этики депутата, осуществляется Комитетом не позднее тридцати календарных дней со дня получения соответствующего заявления (обращения) от физических лиц, должностных лиц органов государственной власти, органов местного самоуправления, руководителей организаций, общественных объединений.</w:t>
      </w:r>
    </w:p>
    <w:p w14:paraId="0AD6FAE8" w14:textId="0ABA97A1" w:rsidR="00F87026" w:rsidRPr="0088517C" w:rsidRDefault="00F87026" w:rsidP="00F87026">
      <w:pPr>
        <w:pStyle w:val="15"/>
        <w:shd w:val="clear" w:color="auto" w:fill="auto"/>
        <w:ind w:firstLine="740"/>
        <w:jc w:val="both"/>
        <w:rPr>
          <w:sz w:val="26"/>
          <w:szCs w:val="26"/>
        </w:rPr>
      </w:pPr>
      <w:r w:rsidRPr="0088517C">
        <w:rPr>
          <w:color w:val="000000"/>
          <w:sz w:val="26"/>
          <w:szCs w:val="26"/>
          <w:lang w:eastAsia="ru-RU" w:bidi="ru-RU"/>
        </w:rPr>
        <w:t xml:space="preserve">Комитет может рассматривать вопрос о нарушении настоящих Правил, как по собственной инициативе, так и по поручению </w:t>
      </w:r>
      <w:proofErr w:type="spellStart"/>
      <w:r w:rsidR="007377FB"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 или его постоянных комитетов.</w:t>
      </w:r>
    </w:p>
    <w:p w14:paraId="74643CDE" w14:textId="77777777" w:rsidR="00F87026" w:rsidRPr="0088517C" w:rsidRDefault="00F87026" w:rsidP="00FA5E8A">
      <w:pPr>
        <w:pStyle w:val="15"/>
        <w:numPr>
          <w:ilvl w:val="0"/>
          <w:numId w:val="21"/>
        </w:numPr>
        <w:shd w:val="clear" w:color="auto" w:fill="auto"/>
        <w:tabs>
          <w:tab w:val="left" w:pos="1078"/>
        </w:tabs>
        <w:spacing w:line="257" w:lineRule="auto"/>
        <w:ind w:firstLine="740"/>
        <w:jc w:val="both"/>
        <w:rPr>
          <w:sz w:val="26"/>
          <w:szCs w:val="26"/>
        </w:rPr>
      </w:pPr>
      <w:r w:rsidRPr="0088517C">
        <w:rPr>
          <w:color w:val="000000"/>
          <w:sz w:val="26"/>
          <w:szCs w:val="26"/>
          <w:lang w:eastAsia="ru-RU" w:bidi="ru-RU"/>
        </w:rPr>
        <w:t>Соответствующее решение принимается большинством голосов членов Комитета, присутствующих на заседании. При этом депутат, допустивший нарушение настоящих Правил, вправе требовать проведения закрытого рассмотрения вопроса. Указанное требование депутата удовлетворяется без голосования.</w:t>
      </w:r>
    </w:p>
    <w:p w14:paraId="447FFF64" w14:textId="77777777" w:rsidR="00F87026" w:rsidRPr="0088517C" w:rsidRDefault="00F87026" w:rsidP="00FA5E8A">
      <w:pPr>
        <w:pStyle w:val="15"/>
        <w:numPr>
          <w:ilvl w:val="0"/>
          <w:numId w:val="21"/>
        </w:numPr>
        <w:shd w:val="clear" w:color="auto" w:fill="auto"/>
        <w:tabs>
          <w:tab w:val="left" w:pos="1078"/>
        </w:tabs>
        <w:spacing w:line="257" w:lineRule="auto"/>
        <w:ind w:firstLine="740"/>
        <w:jc w:val="both"/>
        <w:rPr>
          <w:sz w:val="26"/>
          <w:szCs w:val="26"/>
        </w:rPr>
      </w:pPr>
      <w:r w:rsidRPr="0088517C">
        <w:rPr>
          <w:color w:val="000000"/>
          <w:sz w:val="26"/>
          <w:szCs w:val="26"/>
          <w:lang w:eastAsia="ru-RU" w:bidi="ru-RU"/>
        </w:rPr>
        <w:t>На заседание Комитета должен быть приглашен депутат, действия которого являются предметом рассмотрения. Отсутствие депутата, надлежащим образом извещенного о времени и месте заседания Комитета, не препятствует рассмотрению вопроса о привлечении депутата к ответственности за нарушение настоящих Правил по существу, если депутат письменно не попросил о переносе рассмотрения вопроса на определенный срок.</w:t>
      </w:r>
    </w:p>
    <w:p w14:paraId="7D758B26" w14:textId="77777777" w:rsidR="00F87026" w:rsidRPr="0088517C" w:rsidRDefault="00F87026" w:rsidP="00F87026">
      <w:pPr>
        <w:pStyle w:val="15"/>
        <w:shd w:val="clear" w:color="auto" w:fill="auto"/>
        <w:ind w:firstLine="740"/>
        <w:jc w:val="both"/>
        <w:rPr>
          <w:sz w:val="26"/>
          <w:szCs w:val="26"/>
        </w:rPr>
      </w:pPr>
      <w:r w:rsidRPr="0088517C">
        <w:rPr>
          <w:color w:val="000000"/>
          <w:sz w:val="26"/>
          <w:szCs w:val="26"/>
          <w:lang w:eastAsia="ru-RU" w:bidi="ru-RU"/>
        </w:rPr>
        <w:t>На заседание Комитета приглашаются и заслушиваются лица (граждане, должностные лица, представители органов или организаций), подавшие заявления (обращения), депутат (депутаты), допустивший нарушение настоящих Правил, а также иные лица, присутствие которых на заседании, по мнению Комитета, целесообразно.</w:t>
      </w:r>
    </w:p>
    <w:p w14:paraId="21681942" w14:textId="77777777" w:rsidR="00F87026" w:rsidRPr="0088517C" w:rsidRDefault="00F87026" w:rsidP="00FA5E8A">
      <w:pPr>
        <w:pStyle w:val="15"/>
        <w:numPr>
          <w:ilvl w:val="0"/>
          <w:numId w:val="21"/>
        </w:numPr>
        <w:shd w:val="clear" w:color="auto" w:fill="auto"/>
        <w:tabs>
          <w:tab w:val="left" w:pos="1078"/>
        </w:tabs>
        <w:spacing w:line="257" w:lineRule="auto"/>
        <w:ind w:firstLine="740"/>
        <w:jc w:val="both"/>
        <w:rPr>
          <w:sz w:val="26"/>
          <w:szCs w:val="26"/>
        </w:rPr>
      </w:pPr>
      <w:r w:rsidRPr="0088517C">
        <w:rPr>
          <w:color w:val="000000"/>
          <w:sz w:val="26"/>
          <w:szCs w:val="26"/>
          <w:lang w:eastAsia="ru-RU" w:bidi="ru-RU"/>
        </w:rPr>
        <w:t>Комитет не вправе рассматривать вопросы, относящиеся к компетенции избирательных и административных комиссий, судебных органов, органов прокуратуры, органов внутренних дел, федеральной налоговой службы.</w:t>
      </w:r>
    </w:p>
    <w:p w14:paraId="319DB48C" w14:textId="77777777" w:rsidR="00F87026" w:rsidRPr="0088517C" w:rsidRDefault="00F87026" w:rsidP="00F87026">
      <w:pPr>
        <w:pStyle w:val="15"/>
        <w:shd w:val="clear" w:color="auto" w:fill="auto"/>
        <w:spacing w:line="254" w:lineRule="auto"/>
        <w:ind w:firstLine="740"/>
        <w:jc w:val="both"/>
        <w:rPr>
          <w:sz w:val="26"/>
          <w:szCs w:val="26"/>
        </w:rPr>
      </w:pPr>
      <w:r w:rsidRPr="0088517C">
        <w:rPr>
          <w:color w:val="000000"/>
          <w:sz w:val="26"/>
          <w:szCs w:val="26"/>
          <w:lang w:eastAsia="ru-RU" w:bidi="ru-RU"/>
        </w:rPr>
        <w:lastRenderedPageBreak/>
        <w:t>Не являются предметом рассмотрения Комитета вопросы, не связанные со статусом депутата, в том числе:</w:t>
      </w:r>
    </w:p>
    <w:p w14:paraId="0A2421D9" w14:textId="77777777" w:rsidR="00F87026" w:rsidRPr="0088517C" w:rsidRDefault="00F87026" w:rsidP="00FA5E8A">
      <w:pPr>
        <w:pStyle w:val="15"/>
        <w:numPr>
          <w:ilvl w:val="0"/>
          <w:numId w:val="22"/>
        </w:numPr>
        <w:shd w:val="clear" w:color="auto" w:fill="auto"/>
        <w:tabs>
          <w:tab w:val="left" w:pos="1092"/>
        </w:tabs>
        <w:spacing w:line="254" w:lineRule="auto"/>
        <w:ind w:firstLine="740"/>
        <w:jc w:val="both"/>
        <w:rPr>
          <w:sz w:val="26"/>
          <w:szCs w:val="26"/>
        </w:rPr>
      </w:pPr>
      <w:r w:rsidRPr="0088517C">
        <w:rPr>
          <w:color w:val="000000"/>
          <w:sz w:val="26"/>
          <w:szCs w:val="26"/>
          <w:lang w:eastAsia="ru-RU" w:bidi="ru-RU"/>
        </w:rPr>
        <w:t>этика личной жизни депутата;</w:t>
      </w:r>
    </w:p>
    <w:p w14:paraId="27334425" w14:textId="77777777" w:rsidR="00F87026" w:rsidRPr="0088517C" w:rsidRDefault="00F87026" w:rsidP="00FA5E8A">
      <w:pPr>
        <w:pStyle w:val="15"/>
        <w:numPr>
          <w:ilvl w:val="0"/>
          <w:numId w:val="22"/>
        </w:numPr>
        <w:shd w:val="clear" w:color="auto" w:fill="auto"/>
        <w:tabs>
          <w:tab w:val="left" w:pos="1121"/>
        </w:tabs>
        <w:spacing w:line="254" w:lineRule="auto"/>
        <w:ind w:firstLine="740"/>
        <w:jc w:val="both"/>
        <w:rPr>
          <w:sz w:val="26"/>
          <w:szCs w:val="26"/>
        </w:rPr>
      </w:pPr>
      <w:r w:rsidRPr="0088517C">
        <w:rPr>
          <w:color w:val="000000"/>
          <w:sz w:val="26"/>
          <w:szCs w:val="26"/>
          <w:lang w:eastAsia="ru-RU" w:bidi="ru-RU"/>
        </w:rPr>
        <w:t>служебная (трудовая) деятельность;</w:t>
      </w:r>
    </w:p>
    <w:p w14:paraId="74CA0FC3" w14:textId="77777777" w:rsidR="00F87026" w:rsidRPr="0088517C" w:rsidRDefault="00F87026" w:rsidP="00FA5E8A">
      <w:pPr>
        <w:pStyle w:val="15"/>
        <w:numPr>
          <w:ilvl w:val="0"/>
          <w:numId w:val="22"/>
        </w:numPr>
        <w:shd w:val="clear" w:color="auto" w:fill="auto"/>
        <w:tabs>
          <w:tab w:val="left" w:pos="1096"/>
        </w:tabs>
        <w:spacing w:line="254" w:lineRule="auto"/>
        <w:ind w:firstLine="740"/>
        <w:jc w:val="both"/>
        <w:rPr>
          <w:sz w:val="26"/>
          <w:szCs w:val="26"/>
        </w:rPr>
      </w:pPr>
      <w:r w:rsidRPr="0088517C">
        <w:rPr>
          <w:color w:val="000000"/>
          <w:sz w:val="26"/>
          <w:szCs w:val="26"/>
          <w:lang w:eastAsia="ru-RU" w:bidi="ru-RU"/>
        </w:rPr>
        <w:t>отношение депутата с общественными объединениями в качестве члена этих общественных объединений.</w:t>
      </w:r>
    </w:p>
    <w:p w14:paraId="06CBA142" w14:textId="77777777" w:rsidR="00F87026" w:rsidRPr="0088517C" w:rsidRDefault="00F87026" w:rsidP="00FA5E8A">
      <w:pPr>
        <w:pStyle w:val="15"/>
        <w:numPr>
          <w:ilvl w:val="0"/>
          <w:numId w:val="21"/>
        </w:numPr>
        <w:shd w:val="clear" w:color="auto" w:fill="auto"/>
        <w:tabs>
          <w:tab w:val="left" w:pos="1067"/>
        </w:tabs>
        <w:spacing w:line="254" w:lineRule="auto"/>
        <w:ind w:firstLine="740"/>
        <w:jc w:val="both"/>
        <w:rPr>
          <w:sz w:val="26"/>
          <w:szCs w:val="26"/>
        </w:rPr>
      </w:pPr>
      <w:r w:rsidRPr="0088517C">
        <w:rPr>
          <w:color w:val="000000"/>
          <w:sz w:val="26"/>
          <w:szCs w:val="26"/>
          <w:lang w:eastAsia="ru-RU" w:bidi="ru-RU"/>
        </w:rPr>
        <w:t>По результатам рассмотрения заявлений (обращений) Комитет принимает решение об установлении факта нарушения настоящих Правил или об отсутствии такого нарушения.</w:t>
      </w:r>
    </w:p>
    <w:p w14:paraId="4CF6065E" w14:textId="77777777" w:rsidR="00F87026" w:rsidRPr="0088517C" w:rsidRDefault="00F87026" w:rsidP="00F87026">
      <w:pPr>
        <w:pStyle w:val="15"/>
        <w:shd w:val="clear" w:color="auto" w:fill="auto"/>
        <w:spacing w:line="254" w:lineRule="auto"/>
        <w:ind w:firstLine="740"/>
        <w:jc w:val="both"/>
        <w:rPr>
          <w:sz w:val="26"/>
          <w:szCs w:val="26"/>
        </w:rPr>
      </w:pPr>
      <w:r w:rsidRPr="0088517C">
        <w:rPr>
          <w:color w:val="000000"/>
          <w:sz w:val="26"/>
          <w:szCs w:val="26"/>
          <w:lang w:eastAsia="ru-RU" w:bidi="ru-RU"/>
        </w:rPr>
        <w:t>Решение Комитета принимается большинством голосов от общего числа членов Комитета, присутствующих на заседании. Член Комитета не участвует в голосовании по вопросу, касающемуся его лично.</w:t>
      </w:r>
    </w:p>
    <w:p w14:paraId="155F1021" w14:textId="5EA0DE61" w:rsidR="00F87026" w:rsidRPr="0088517C" w:rsidRDefault="00F87026" w:rsidP="00FA5E8A">
      <w:pPr>
        <w:pStyle w:val="15"/>
        <w:numPr>
          <w:ilvl w:val="0"/>
          <w:numId w:val="21"/>
        </w:numPr>
        <w:shd w:val="clear" w:color="auto" w:fill="auto"/>
        <w:tabs>
          <w:tab w:val="left" w:pos="1067"/>
        </w:tabs>
        <w:spacing w:line="254" w:lineRule="auto"/>
        <w:ind w:firstLine="740"/>
        <w:jc w:val="both"/>
        <w:rPr>
          <w:sz w:val="26"/>
          <w:szCs w:val="26"/>
        </w:rPr>
      </w:pPr>
      <w:r w:rsidRPr="0088517C">
        <w:rPr>
          <w:color w:val="000000"/>
          <w:sz w:val="26"/>
          <w:szCs w:val="26"/>
          <w:lang w:eastAsia="ru-RU" w:bidi="ru-RU"/>
        </w:rPr>
        <w:t xml:space="preserve">В случае установления факта нарушения настоящих Правил Комитет направляет в </w:t>
      </w:r>
      <w:proofErr w:type="spellStart"/>
      <w:r w:rsidR="007377FB" w:rsidRPr="0088517C">
        <w:rPr>
          <w:color w:val="000000"/>
          <w:sz w:val="26"/>
          <w:szCs w:val="26"/>
          <w:lang w:eastAsia="ru-RU" w:bidi="ru-RU"/>
        </w:rPr>
        <w:t>Енакиевский</w:t>
      </w:r>
      <w:proofErr w:type="spellEnd"/>
      <w:r w:rsidRPr="0088517C">
        <w:rPr>
          <w:color w:val="000000"/>
          <w:sz w:val="26"/>
          <w:szCs w:val="26"/>
          <w:lang w:eastAsia="ru-RU" w:bidi="ru-RU"/>
        </w:rPr>
        <w:t xml:space="preserve"> городской совет материалы для рассмотрения вопроса о поведении депутата.</w:t>
      </w:r>
    </w:p>
    <w:p w14:paraId="7AFA7C81" w14:textId="77777777" w:rsidR="00F87026" w:rsidRPr="0088517C" w:rsidRDefault="00F87026" w:rsidP="00FA5E8A">
      <w:pPr>
        <w:pStyle w:val="15"/>
        <w:numPr>
          <w:ilvl w:val="0"/>
          <w:numId w:val="21"/>
        </w:numPr>
        <w:shd w:val="clear" w:color="auto" w:fill="auto"/>
        <w:tabs>
          <w:tab w:val="left" w:pos="1067"/>
        </w:tabs>
        <w:spacing w:line="254" w:lineRule="auto"/>
        <w:ind w:firstLine="740"/>
        <w:jc w:val="both"/>
        <w:rPr>
          <w:sz w:val="26"/>
          <w:szCs w:val="26"/>
        </w:rPr>
      </w:pPr>
      <w:r w:rsidRPr="0088517C">
        <w:rPr>
          <w:color w:val="000000"/>
          <w:sz w:val="26"/>
          <w:szCs w:val="26"/>
          <w:lang w:eastAsia="ru-RU" w:bidi="ru-RU"/>
        </w:rPr>
        <w:t>Комитет предоставляет обратившемуся лицу ответ с результатами рассмотрения обращения.</w:t>
      </w:r>
    </w:p>
    <w:p w14:paraId="76875BBE" w14:textId="4B28CC55" w:rsidR="00F87026" w:rsidRDefault="00F87026" w:rsidP="0088517C">
      <w:pPr>
        <w:pStyle w:val="15"/>
        <w:shd w:val="clear" w:color="auto" w:fill="auto"/>
        <w:spacing w:line="254" w:lineRule="auto"/>
        <w:ind w:firstLine="740"/>
        <w:jc w:val="both"/>
        <w:rPr>
          <w:color w:val="000000"/>
          <w:sz w:val="26"/>
          <w:szCs w:val="26"/>
          <w:lang w:eastAsia="ru-RU" w:bidi="ru-RU"/>
        </w:rPr>
      </w:pPr>
      <w:r w:rsidRPr="0088517C">
        <w:rPr>
          <w:color w:val="000000"/>
          <w:sz w:val="26"/>
          <w:szCs w:val="26"/>
          <w:lang w:eastAsia="ru-RU" w:bidi="ru-RU"/>
        </w:rPr>
        <w:t xml:space="preserve">Обратившееся лицо может обжаловать решение, принятое Комитетом, в </w:t>
      </w:r>
      <w:proofErr w:type="spellStart"/>
      <w:r w:rsidR="0088517C">
        <w:rPr>
          <w:color w:val="000000"/>
          <w:sz w:val="26"/>
          <w:szCs w:val="26"/>
          <w:lang w:eastAsia="ru-RU" w:bidi="ru-RU"/>
        </w:rPr>
        <w:t>Е</w:t>
      </w:r>
      <w:r w:rsidR="007377FB" w:rsidRPr="0088517C">
        <w:rPr>
          <w:color w:val="000000"/>
          <w:sz w:val="26"/>
          <w:szCs w:val="26"/>
          <w:lang w:eastAsia="ru-RU" w:bidi="ru-RU"/>
        </w:rPr>
        <w:t>накиевском</w:t>
      </w:r>
      <w:proofErr w:type="spellEnd"/>
      <w:r w:rsidRPr="0088517C">
        <w:rPr>
          <w:color w:val="000000"/>
          <w:sz w:val="26"/>
          <w:szCs w:val="26"/>
          <w:lang w:eastAsia="ru-RU" w:bidi="ru-RU"/>
        </w:rPr>
        <w:t xml:space="preserve"> городском совете.</w:t>
      </w:r>
    </w:p>
    <w:p w14:paraId="7733BD21" w14:textId="77777777" w:rsidR="0088517C" w:rsidRPr="0088517C" w:rsidRDefault="0088517C" w:rsidP="0088517C">
      <w:pPr>
        <w:pStyle w:val="15"/>
        <w:shd w:val="clear" w:color="auto" w:fill="auto"/>
        <w:spacing w:line="254" w:lineRule="auto"/>
        <w:ind w:firstLine="740"/>
        <w:jc w:val="both"/>
        <w:rPr>
          <w:sz w:val="26"/>
          <w:szCs w:val="26"/>
        </w:rPr>
      </w:pPr>
    </w:p>
    <w:p w14:paraId="41D78408" w14:textId="16EB9C8B" w:rsidR="00F87026" w:rsidRDefault="00F87026" w:rsidP="0088517C">
      <w:pPr>
        <w:pStyle w:val="2a"/>
        <w:keepNext/>
        <w:keepLines/>
        <w:shd w:val="clear" w:color="auto" w:fill="auto"/>
        <w:spacing w:after="0"/>
        <w:jc w:val="center"/>
        <w:rPr>
          <w:b w:val="0"/>
          <w:bCs w:val="0"/>
          <w:color w:val="000000"/>
          <w:lang w:eastAsia="ru-RU" w:bidi="ru-RU"/>
        </w:rPr>
      </w:pPr>
      <w:bookmarkStart w:id="16" w:name="bookmark22"/>
      <w:bookmarkStart w:id="17" w:name="bookmark23"/>
      <w:r w:rsidRPr="0088517C">
        <w:rPr>
          <w:b w:val="0"/>
          <w:bCs w:val="0"/>
          <w:color w:val="000000"/>
          <w:lang w:eastAsia="ru-RU" w:bidi="ru-RU"/>
        </w:rPr>
        <w:t xml:space="preserve">Статья 9. Рассмотрение на заседании </w:t>
      </w:r>
      <w:proofErr w:type="spellStart"/>
      <w:r w:rsidR="007377FB" w:rsidRPr="0088517C">
        <w:rPr>
          <w:b w:val="0"/>
          <w:bCs w:val="0"/>
          <w:color w:val="000000"/>
          <w:lang w:eastAsia="ru-RU" w:bidi="ru-RU"/>
        </w:rPr>
        <w:t>Енакиевского</w:t>
      </w:r>
      <w:proofErr w:type="spellEnd"/>
      <w:r w:rsidRPr="0088517C">
        <w:rPr>
          <w:b w:val="0"/>
          <w:bCs w:val="0"/>
          <w:color w:val="000000"/>
          <w:lang w:eastAsia="ru-RU" w:bidi="ru-RU"/>
        </w:rPr>
        <w:t xml:space="preserve"> городского совета вопросов, связанных с нарушением настоящих Правил</w:t>
      </w:r>
      <w:bookmarkEnd w:id="16"/>
      <w:bookmarkEnd w:id="17"/>
    </w:p>
    <w:p w14:paraId="67E13638" w14:textId="77777777" w:rsidR="0088517C" w:rsidRPr="0088517C" w:rsidRDefault="0088517C" w:rsidP="0088517C">
      <w:pPr>
        <w:pStyle w:val="2a"/>
        <w:keepNext/>
        <w:keepLines/>
        <w:shd w:val="clear" w:color="auto" w:fill="auto"/>
        <w:spacing w:after="0"/>
        <w:jc w:val="center"/>
        <w:rPr>
          <w:b w:val="0"/>
          <w:bCs w:val="0"/>
        </w:rPr>
      </w:pPr>
    </w:p>
    <w:p w14:paraId="03F0F210" w14:textId="1AFFDB76" w:rsidR="00F87026" w:rsidRPr="0088517C" w:rsidRDefault="007377FB" w:rsidP="00FA5E8A">
      <w:pPr>
        <w:pStyle w:val="15"/>
        <w:numPr>
          <w:ilvl w:val="0"/>
          <w:numId w:val="23"/>
        </w:numPr>
        <w:shd w:val="clear" w:color="auto" w:fill="auto"/>
        <w:tabs>
          <w:tab w:val="left" w:pos="1067"/>
        </w:tabs>
        <w:spacing w:line="257" w:lineRule="auto"/>
        <w:ind w:firstLine="740"/>
        <w:jc w:val="both"/>
        <w:rPr>
          <w:sz w:val="26"/>
          <w:szCs w:val="26"/>
        </w:rPr>
      </w:pPr>
      <w:proofErr w:type="spellStart"/>
      <w:r w:rsidRPr="0088517C">
        <w:rPr>
          <w:color w:val="000000"/>
          <w:sz w:val="26"/>
          <w:szCs w:val="26"/>
          <w:lang w:eastAsia="ru-RU" w:bidi="ru-RU"/>
        </w:rPr>
        <w:t>Енакиевский</w:t>
      </w:r>
      <w:proofErr w:type="spellEnd"/>
      <w:r w:rsidR="00F87026" w:rsidRPr="0088517C">
        <w:rPr>
          <w:color w:val="000000"/>
          <w:sz w:val="26"/>
          <w:szCs w:val="26"/>
          <w:lang w:eastAsia="ru-RU" w:bidi="ru-RU"/>
        </w:rPr>
        <w:t xml:space="preserve"> городской совет рассматривает материалы о поведении депутата, переданные ему Комитетом, на своем заседании в присутствии депутата, нарушившего настоящие Правила.</w:t>
      </w:r>
    </w:p>
    <w:p w14:paraId="4D830A68" w14:textId="357790B3" w:rsidR="00F87026" w:rsidRPr="0088517C" w:rsidRDefault="007377FB" w:rsidP="00FA5E8A">
      <w:pPr>
        <w:pStyle w:val="15"/>
        <w:numPr>
          <w:ilvl w:val="0"/>
          <w:numId w:val="23"/>
        </w:numPr>
        <w:shd w:val="clear" w:color="auto" w:fill="auto"/>
        <w:tabs>
          <w:tab w:val="left" w:pos="1067"/>
        </w:tabs>
        <w:spacing w:line="257" w:lineRule="auto"/>
        <w:ind w:firstLine="740"/>
        <w:jc w:val="both"/>
        <w:rPr>
          <w:sz w:val="26"/>
          <w:szCs w:val="26"/>
        </w:rPr>
      </w:pPr>
      <w:proofErr w:type="spellStart"/>
      <w:r w:rsidRPr="0088517C">
        <w:rPr>
          <w:color w:val="000000"/>
          <w:sz w:val="26"/>
          <w:szCs w:val="26"/>
          <w:lang w:eastAsia="ru-RU" w:bidi="ru-RU"/>
        </w:rPr>
        <w:t>Енакиевский</w:t>
      </w:r>
      <w:proofErr w:type="spellEnd"/>
      <w:r w:rsidR="00F87026" w:rsidRPr="0088517C">
        <w:rPr>
          <w:color w:val="000000"/>
          <w:sz w:val="26"/>
          <w:szCs w:val="26"/>
          <w:lang w:eastAsia="ru-RU" w:bidi="ru-RU"/>
        </w:rPr>
        <w:t xml:space="preserve"> городской совет вправе принять решение о закрытом рассмотрении вопроса. Соответствующее решение принимается голосованием. Депутат, допустивший нарушение настоящих Правил, вправе требовать закрытого рассмотрения вопроса. Указанное требование депутата ставится на голосование.</w:t>
      </w:r>
    </w:p>
    <w:p w14:paraId="37331345" w14:textId="77777777" w:rsidR="00F87026" w:rsidRPr="0088517C" w:rsidRDefault="00F87026" w:rsidP="00FA5E8A">
      <w:pPr>
        <w:pStyle w:val="15"/>
        <w:numPr>
          <w:ilvl w:val="0"/>
          <w:numId w:val="23"/>
        </w:numPr>
        <w:shd w:val="clear" w:color="auto" w:fill="auto"/>
        <w:tabs>
          <w:tab w:val="left" w:pos="1067"/>
        </w:tabs>
        <w:spacing w:line="257" w:lineRule="auto"/>
        <w:ind w:firstLine="740"/>
        <w:jc w:val="both"/>
        <w:rPr>
          <w:sz w:val="26"/>
          <w:szCs w:val="26"/>
        </w:rPr>
      </w:pPr>
      <w:r w:rsidRPr="0088517C">
        <w:rPr>
          <w:color w:val="000000"/>
          <w:sz w:val="26"/>
          <w:szCs w:val="26"/>
          <w:lang w:eastAsia="ru-RU" w:bidi="ru-RU"/>
        </w:rPr>
        <w:t>При рассмотрении вопроса о поведении депутата приглашаются и заслушиваются обратившиеся лица.</w:t>
      </w:r>
    </w:p>
    <w:p w14:paraId="3D770F97" w14:textId="77777777" w:rsidR="00F87026" w:rsidRPr="0088517C" w:rsidRDefault="00F87026" w:rsidP="00F87026">
      <w:pPr>
        <w:pStyle w:val="15"/>
        <w:shd w:val="clear" w:color="auto" w:fill="auto"/>
        <w:ind w:firstLine="740"/>
        <w:jc w:val="both"/>
        <w:rPr>
          <w:sz w:val="26"/>
          <w:szCs w:val="26"/>
        </w:rPr>
      </w:pPr>
      <w:r w:rsidRPr="0088517C">
        <w:rPr>
          <w:color w:val="000000"/>
          <w:sz w:val="26"/>
          <w:szCs w:val="26"/>
          <w:lang w:eastAsia="ru-RU" w:bidi="ru-RU"/>
        </w:rPr>
        <w:t>На заседании заслушивается информация председателя Комитета о рассмотрении обращения, принятом решении.</w:t>
      </w:r>
    </w:p>
    <w:p w14:paraId="1B9DDF50" w14:textId="79C5167B" w:rsidR="00F87026" w:rsidRPr="0088517C" w:rsidRDefault="00F87026" w:rsidP="00FA5E8A">
      <w:pPr>
        <w:pStyle w:val="15"/>
        <w:numPr>
          <w:ilvl w:val="0"/>
          <w:numId w:val="23"/>
        </w:numPr>
        <w:shd w:val="clear" w:color="auto" w:fill="auto"/>
        <w:tabs>
          <w:tab w:val="left" w:pos="1067"/>
        </w:tabs>
        <w:spacing w:line="257" w:lineRule="auto"/>
        <w:ind w:firstLine="740"/>
        <w:jc w:val="both"/>
        <w:rPr>
          <w:sz w:val="26"/>
          <w:szCs w:val="26"/>
        </w:rPr>
      </w:pPr>
      <w:r w:rsidRPr="0088517C">
        <w:rPr>
          <w:color w:val="000000"/>
          <w:sz w:val="26"/>
          <w:szCs w:val="26"/>
          <w:lang w:eastAsia="ru-RU" w:bidi="ru-RU"/>
        </w:rPr>
        <w:t xml:space="preserve">По результатам рассмотрения вопроса </w:t>
      </w:r>
      <w:proofErr w:type="spellStart"/>
      <w:r w:rsidR="007377FB" w:rsidRPr="0088517C">
        <w:rPr>
          <w:color w:val="000000"/>
          <w:sz w:val="26"/>
          <w:szCs w:val="26"/>
          <w:lang w:eastAsia="ru-RU" w:bidi="ru-RU"/>
        </w:rPr>
        <w:t>Енакиевский</w:t>
      </w:r>
      <w:proofErr w:type="spellEnd"/>
      <w:r w:rsidRPr="0088517C">
        <w:rPr>
          <w:color w:val="000000"/>
          <w:sz w:val="26"/>
          <w:szCs w:val="26"/>
          <w:lang w:eastAsia="ru-RU" w:bidi="ru-RU"/>
        </w:rPr>
        <w:t xml:space="preserve"> городской совет вправе применить к депутату, нарушившему настоящие Правила, одну из следующих мер воздействия:</w:t>
      </w:r>
    </w:p>
    <w:p w14:paraId="128CB02B" w14:textId="77777777" w:rsidR="00F87026" w:rsidRPr="0088517C" w:rsidRDefault="00F87026" w:rsidP="00FA5E8A">
      <w:pPr>
        <w:pStyle w:val="15"/>
        <w:numPr>
          <w:ilvl w:val="0"/>
          <w:numId w:val="24"/>
        </w:numPr>
        <w:shd w:val="clear" w:color="auto" w:fill="auto"/>
        <w:tabs>
          <w:tab w:val="left" w:pos="1097"/>
        </w:tabs>
        <w:spacing w:line="257" w:lineRule="auto"/>
        <w:ind w:firstLine="740"/>
        <w:jc w:val="both"/>
        <w:rPr>
          <w:sz w:val="26"/>
          <w:szCs w:val="26"/>
        </w:rPr>
      </w:pPr>
      <w:r w:rsidRPr="0088517C">
        <w:rPr>
          <w:color w:val="000000"/>
          <w:sz w:val="26"/>
          <w:szCs w:val="26"/>
          <w:lang w:eastAsia="ru-RU" w:bidi="ru-RU"/>
        </w:rPr>
        <w:t>указание на недопустимость нарушения настоящих Правил;</w:t>
      </w:r>
    </w:p>
    <w:p w14:paraId="3A4F2CA0" w14:textId="77777777" w:rsidR="00F87026" w:rsidRPr="0088517C" w:rsidRDefault="00F87026" w:rsidP="00FA5E8A">
      <w:pPr>
        <w:pStyle w:val="15"/>
        <w:numPr>
          <w:ilvl w:val="0"/>
          <w:numId w:val="24"/>
        </w:numPr>
        <w:shd w:val="clear" w:color="auto" w:fill="auto"/>
        <w:tabs>
          <w:tab w:val="left" w:pos="1126"/>
        </w:tabs>
        <w:spacing w:line="257" w:lineRule="auto"/>
        <w:ind w:firstLine="740"/>
        <w:jc w:val="both"/>
        <w:rPr>
          <w:sz w:val="26"/>
          <w:szCs w:val="26"/>
        </w:rPr>
      </w:pPr>
      <w:r w:rsidRPr="0088517C">
        <w:rPr>
          <w:color w:val="000000"/>
          <w:sz w:val="26"/>
          <w:szCs w:val="26"/>
          <w:lang w:eastAsia="ru-RU" w:bidi="ru-RU"/>
        </w:rPr>
        <w:t>предложение принесения публичных извинений;</w:t>
      </w:r>
    </w:p>
    <w:p w14:paraId="0A6FC926" w14:textId="77777777" w:rsidR="00F87026" w:rsidRPr="0088517C" w:rsidRDefault="00F87026" w:rsidP="00FA5E8A">
      <w:pPr>
        <w:pStyle w:val="15"/>
        <w:numPr>
          <w:ilvl w:val="0"/>
          <w:numId w:val="24"/>
        </w:numPr>
        <w:shd w:val="clear" w:color="auto" w:fill="auto"/>
        <w:tabs>
          <w:tab w:val="left" w:pos="1106"/>
        </w:tabs>
        <w:spacing w:line="257" w:lineRule="auto"/>
        <w:ind w:firstLine="740"/>
        <w:jc w:val="both"/>
        <w:rPr>
          <w:sz w:val="26"/>
          <w:szCs w:val="26"/>
        </w:rPr>
      </w:pPr>
      <w:r w:rsidRPr="0088517C">
        <w:rPr>
          <w:color w:val="000000"/>
          <w:sz w:val="26"/>
          <w:szCs w:val="26"/>
          <w:lang w:eastAsia="ru-RU" w:bidi="ru-RU"/>
        </w:rPr>
        <w:t>направление информации, содержащей факты нарушения депутатом настоящих Правил для опубликования в средствах массовой информации, если депутат является представителем политического объединения - направление информации в политическое объединение.</w:t>
      </w:r>
    </w:p>
    <w:p w14:paraId="7D84742B" w14:textId="77777777" w:rsidR="00F87026" w:rsidRPr="0088517C" w:rsidRDefault="00F87026" w:rsidP="00F87026">
      <w:pPr>
        <w:pStyle w:val="15"/>
        <w:shd w:val="clear" w:color="auto" w:fill="auto"/>
        <w:spacing w:line="254" w:lineRule="auto"/>
        <w:ind w:firstLine="720"/>
        <w:jc w:val="both"/>
        <w:rPr>
          <w:sz w:val="26"/>
          <w:szCs w:val="26"/>
        </w:rPr>
      </w:pPr>
      <w:r w:rsidRPr="0088517C">
        <w:rPr>
          <w:color w:val="000000"/>
          <w:sz w:val="26"/>
          <w:szCs w:val="26"/>
          <w:lang w:eastAsia="ru-RU" w:bidi="ru-RU"/>
        </w:rPr>
        <w:t xml:space="preserve">Решение о применении к депутату мер воздействия за нарушение настоящих Правил принимается большинством голосов от установленной численности депутатов. При этом депутат, действия которого являются предметом рассмотрения, в </w:t>
      </w:r>
      <w:r w:rsidRPr="0088517C">
        <w:rPr>
          <w:color w:val="000000"/>
          <w:sz w:val="26"/>
          <w:szCs w:val="26"/>
          <w:lang w:eastAsia="ru-RU" w:bidi="ru-RU"/>
        </w:rPr>
        <w:lastRenderedPageBreak/>
        <w:t>голосовании не участвует.</w:t>
      </w:r>
    </w:p>
    <w:p w14:paraId="5D698CC1" w14:textId="3F46E75F" w:rsidR="00F87026" w:rsidRPr="0088517C" w:rsidRDefault="00F87026" w:rsidP="00F87026">
      <w:pPr>
        <w:pStyle w:val="15"/>
        <w:shd w:val="clear" w:color="auto" w:fill="auto"/>
        <w:spacing w:line="254" w:lineRule="auto"/>
        <w:ind w:firstLine="720"/>
        <w:jc w:val="both"/>
        <w:rPr>
          <w:sz w:val="26"/>
          <w:szCs w:val="26"/>
        </w:rPr>
      </w:pPr>
      <w:r w:rsidRPr="0088517C">
        <w:rPr>
          <w:color w:val="000000"/>
          <w:sz w:val="26"/>
          <w:szCs w:val="26"/>
          <w:lang w:eastAsia="ru-RU" w:bidi="ru-RU"/>
        </w:rPr>
        <w:t xml:space="preserve">Депутат освобождается от применения мер воздействия, если он принес публичные извинения до принятия решения </w:t>
      </w:r>
      <w:proofErr w:type="spellStart"/>
      <w:r w:rsidR="007377FB" w:rsidRPr="0088517C">
        <w:rPr>
          <w:color w:val="000000"/>
          <w:sz w:val="26"/>
          <w:szCs w:val="26"/>
          <w:lang w:eastAsia="ru-RU" w:bidi="ru-RU"/>
        </w:rPr>
        <w:t>Енакиевского</w:t>
      </w:r>
      <w:proofErr w:type="spellEnd"/>
      <w:r w:rsidRPr="0088517C">
        <w:rPr>
          <w:color w:val="000000"/>
          <w:sz w:val="26"/>
          <w:szCs w:val="26"/>
          <w:lang w:eastAsia="ru-RU" w:bidi="ru-RU"/>
        </w:rPr>
        <w:t xml:space="preserve"> городского совета.</w:t>
      </w:r>
    </w:p>
    <w:p w14:paraId="3549C120" w14:textId="2489C8DF" w:rsidR="00F87026" w:rsidRPr="0088517C" w:rsidRDefault="00F87026" w:rsidP="00FA5E8A">
      <w:pPr>
        <w:pStyle w:val="15"/>
        <w:numPr>
          <w:ilvl w:val="0"/>
          <w:numId w:val="23"/>
        </w:numPr>
        <w:shd w:val="clear" w:color="auto" w:fill="auto"/>
        <w:tabs>
          <w:tab w:val="left" w:pos="1046"/>
        </w:tabs>
        <w:spacing w:line="254" w:lineRule="auto"/>
        <w:ind w:firstLine="720"/>
        <w:jc w:val="both"/>
        <w:rPr>
          <w:sz w:val="26"/>
          <w:szCs w:val="26"/>
        </w:rPr>
      </w:pPr>
      <w:r w:rsidRPr="0088517C">
        <w:rPr>
          <w:color w:val="000000"/>
          <w:sz w:val="26"/>
          <w:szCs w:val="26"/>
          <w:lang w:eastAsia="ru-RU" w:bidi="ru-RU"/>
        </w:rPr>
        <w:t xml:space="preserve">Депутат обязан выполнить решение, принятое </w:t>
      </w:r>
      <w:proofErr w:type="spellStart"/>
      <w:r w:rsidR="007377FB" w:rsidRPr="0088517C">
        <w:rPr>
          <w:color w:val="000000"/>
          <w:sz w:val="26"/>
          <w:szCs w:val="26"/>
          <w:lang w:eastAsia="ru-RU" w:bidi="ru-RU"/>
        </w:rPr>
        <w:t>Енакиевским</w:t>
      </w:r>
      <w:proofErr w:type="spellEnd"/>
      <w:r w:rsidRPr="0088517C">
        <w:rPr>
          <w:color w:val="000000"/>
          <w:sz w:val="26"/>
          <w:szCs w:val="26"/>
          <w:lang w:eastAsia="ru-RU" w:bidi="ru-RU"/>
        </w:rPr>
        <w:t xml:space="preserve"> городским советом, в срок, установленный в решении.</w:t>
      </w:r>
    </w:p>
    <w:p w14:paraId="39AE3ECF" w14:textId="77777777" w:rsidR="00FC7072" w:rsidRPr="00D70899" w:rsidRDefault="00FC7072" w:rsidP="000F646E">
      <w:pPr>
        <w:pStyle w:val="ConsPlusTitle"/>
        <w:ind w:firstLine="426"/>
        <w:jc w:val="center"/>
        <w:rPr>
          <w:rFonts w:ascii="Times New Roman" w:hAnsi="Times New Roman" w:cs="Times New Roman"/>
          <w:sz w:val="28"/>
          <w:szCs w:val="28"/>
        </w:rPr>
      </w:pPr>
    </w:p>
    <w:sectPr w:rsidR="00FC7072" w:rsidRPr="00D70899" w:rsidSect="00534D85">
      <w:footerReference w:type="default" r:id="rId8"/>
      <w:footerReference w:type="first" r:id="rId9"/>
      <w:pgSz w:w="11906" w:h="16838"/>
      <w:pgMar w:top="851" w:right="567" w:bottom="1134" w:left="1701" w:header="709" w:footer="709"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8D1D69" w14:textId="77777777" w:rsidR="00480E25" w:rsidRDefault="00480E25" w:rsidP="00797715">
      <w:pPr>
        <w:spacing w:line="240" w:lineRule="auto"/>
      </w:pPr>
      <w:r>
        <w:separator/>
      </w:r>
    </w:p>
  </w:endnote>
  <w:endnote w:type="continuationSeparator" w:id="0">
    <w:p w14:paraId="0B45FFEF" w14:textId="77777777" w:rsidR="00480E25" w:rsidRDefault="00480E25" w:rsidP="007977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ontserrat">
    <w:altName w:val="Courier New"/>
    <w:charset w:val="CC"/>
    <w:family w:val="auto"/>
    <w:pitch w:val="variable"/>
    <w:sig w:usb0="00000001" w:usb1="00000003" w:usb2="00000000" w:usb3="00000000" w:csb0="00000197"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B45FD" w14:textId="77777777" w:rsidR="00B56041" w:rsidRDefault="00B56041" w:rsidP="00A07D0A">
    <w:pPr>
      <w:pStyle w:val="af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536D6" w14:textId="77777777" w:rsidR="00B56041" w:rsidRDefault="00B56041">
    <w:pPr>
      <w:pStyle w:val="af5"/>
      <w:jc w:val="center"/>
    </w:pPr>
  </w:p>
  <w:p w14:paraId="3A05A6CE" w14:textId="77777777" w:rsidR="00B56041" w:rsidRDefault="00B56041">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4396BF" w14:textId="77777777" w:rsidR="00480E25" w:rsidRDefault="00480E25" w:rsidP="00797715">
      <w:pPr>
        <w:spacing w:line="240" w:lineRule="auto"/>
      </w:pPr>
      <w:r>
        <w:separator/>
      </w:r>
    </w:p>
  </w:footnote>
  <w:footnote w:type="continuationSeparator" w:id="0">
    <w:p w14:paraId="748EEADC" w14:textId="77777777" w:rsidR="00480E25" w:rsidRDefault="00480E25" w:rsidP="007977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A3C7C"/>
    <w:multiLevelType w:val="hybridMultilevel"/>
    <w:tmpl w:val="B304214A"/>
    <w:lvl w:ilvl="0" w:tplc="57E6698A">
      <w:start w:val="1"/>
      <w:numFmt w:val="bullet"/>
      <w:pStyle w:val="1"/>
      <w:lvlText w:val=""/>
      <w:lvlJc w:val="left"/>
      <w:pPr>
        <w:tabs>
          <w:tab w:val="num" w:pos="1277"/>
        </w:tabs>
        <w:ind w:left="0" w:firstLine="68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18C027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4FD1004"/>
    <w:multiLevelType w:val="multilevel"/>
    <w:tmpl w:val="26804F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401CCC"/>
    <w:multiLevelType w:val="multilevel"/>
    <w:tmpl w:val="06BC9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800867"/>
    <w:multiLevelType w:val="multilevel"/>
    <w:tmpl w:val="281C04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067B89"/>
    <w:multiLevelType w:val="multilevel"/>
    <w:tmpl w:val="2B5E3B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F50942"/>
    <w:multiLevelType w:val="multilevel"/>
    <w:tmpl w:val="CA3846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78474B"/>
    <w:multiLevelType w:val="multilevel"/>
    <w:tmpl w:val="89B2E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FA7AB2"/>
    <w:multiLevelType w:val="multilevel"/>
    <w:tmpl w:val="C28868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0D0E7F"/>
    <w:multiLevelType w:val="multilevel"/>
    <w:tmpl w:val="9BF80A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5D30B8"/>
    <w:multiLevelType w:val="multilevel"/>
    <w:tmpl w:val="65B8A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CB54C9"/>
    <w:multiLevelType w:val="multilevel"/>
    <w:tmpl w:val="E56AD1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9C4429"/>
    <w:multiLevelType w:val="hybridMultilevel"/>
    <w:tmpl w:val="63B479EE"/>
    <w:lvl w:ilvl="0" w:tplc="1B667756">
      <w:start w:val="1"/>
      <w:numFmt w:val="bullet"/>
      <w:pStyle w:val="a"/>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DE40325"/>
    <w:multiLevelType w:val="hybridMultilevel"/>
    <w:tmpl w:val="23B646A6"/>
    <w:lvl w:ilvl="0" w:tplc="1942634E">
      <w:start w:val="1"/>
      <w:numFmt w:val="decimal"/>
      <w:pStyle w:val="a0"/>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45824B71"/>
    <w:multiLevelType w:val="hybridMultilevel"/>
    <w:tmpl w:val="A0EACF06"/>
    <w:lvl w:ilvl="0" w:tplc="C79643EC">
      <w:start w:val="1"/>
      <w:numFmt w:val="bullet"/>
      <w:pStyle w:val="a1"/>
      <w:lvlText w:val=""/>
      <w:lvlJc w:val="left"/>
      <w:pPr>
        <w:ind w:left="36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A1A0783"/>
    <w:multiLevelType w:val="multilevel"/>
    <w:tmpl w:val="C38C6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CCA1679"/>
    <w:multiLevelType w:val="hybridMultilevel"/>
    <w:tmpl w:val="3D229E1C"/>
    <w:lvl w:ilvl="0" w:tplc="30F6D684">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17" w15:restartNumberingAfterBreak="0">
    <w:nsid w:val="4EBC42A3"/>
    <w:multiLevelType w:val="hybridMultilevel"/>
    <w:tmpl w:val="135E5FC0"/>
    <w:lvl w:ilvl="0" w:tplc="CE9020F0">
      <w:start w:val="1"/>
      <w:numFmt w:val="decimal"/>
      <w:pStyle w:val="10"/>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50142D"/>
    <w:multiLevelType w:val="multilevel"/>
    <w:tmpl w:val="591C11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A2A2C91"/>
    <w:multiLevelType w:val="hybridMultilevel"/>
    <w:tmpl w:val="2F5E9614"/>
    <w:lvl w:ilvl="0" w:tplc="15327BC6">
      <w:start w:val="1"/>
      <w:numFmt w:val="decimal"/>
      <w:pStyle w:val="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00239C"/>
    <w:multiLevelType w:val="multilevel"/>
    <w:tmpl w:val="953457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8B45451"/>
    <w:multiLevelType w:val="multilevel"/>
    <w:tmpl w:val="FDC4F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DFD281A"/>
    <w:multiLevelType w:val="multilevel"/>
    <w:tmpl w:val="60E478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E304033"/>
    <w:multiLevelType w:val="multilevel"/>
    <w:tmpl w:val="56AC8A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3"/>
  </w:num>
  <w:num w:numId="3">
    <w:abstractNumId w:val="12"/>
  </w:num>
  <w:num w:numId="4">
    <w:abstractNumId w:val="17"/>
  </w:num>
  <w:num w:numId="5">
    <w:abstractNumId w:val="19"/>
  </w:num>
  <w:num w:numId="6">
    <w:abstractNumId w:val="1"/>
  </w:num>
  <w:num w:numId="7">
    <w:abstractNumId w:val="0"/>
  </w:num>
  <w:num w:numId="8">
    <w:abstractNumId w:val="16"/>
  </w:num>
  <w:num w:numId="9">
    <w:abstractNumId w:val="15"/>
  </w:num>
  <w:num w:numId="10">
    <w:abstractNumId w:val="7"/>
  </w:num>
  <w:num w:numId="11">
    <w:abstractNumId w:val="23"/>
  </w:num>
  <w:num w:numId="12">
    <w:abstractNumId w:val="20"/>
  </w:num>
  <w:num w:numId="13">
    <w:abstractNumId w:val="11"/>
  </w:num>
  <w:num w:numId="14">
    <w:abstractNumId w:val="4"/>
  </w:num>
  <w:num w:numId="15">
    <w:abstractNumId w:val="3"/>
  </w:num>
  <w:num w:numId="16">
    <w:abstractNumId w:val="10"/>
  </w:num>
  <w:num w:numId="17">
    <w:abstractNumId w:val="18"/>
  </w:num>
  <w:num w:numId="18">
    <w:abstractNumId w:val="22"/>
  </w:num>
  <w:num w:numId="19">
    <w:abstractNumId w:val="5"/>
  </w:num>
  <w:num w:numId="20">
    <w:abstractNumId w:val="2"/>
  </w:num>
  <w:num w:numId="21">
    <w:abstractNumId w:val="8"/>
  </w:num>
  <w:num w:numId="22">
    <w:abstractNumId w:val="6"/>
  </w:num>
  <w:num w:numId="23">
    <w:abstractNumId w:val="21"/>
  </w:num>
  <w:num w:numId="2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1E4"/>
    <w:rsid w:val="0000026A"/>
    <w:rsid w:val="00001D95"/>
    <w:rsid w:val="00002072"/>
    <w:rsid w:val="00002A72"/>
    <w:rsid w:val="000034C1"/>
    <w:rsid w:val="000040CC"/>
    <w:rsid w:val="00005072"/>
    <w:rsid w:val="00007DB1"/>
    <w:rsid w:val="00010757"/>
    <w:rsid w:val="00011628"/>
    <w:rsid w:val="0001186E"/>
    <w:rsid w:val="00012B56"/>
    <w:rsid w:val="00012E06"/>
    <w:rsid w:val="00012F1B"/>
    <w:rsid w:val="000136D7"/>
    <w:rsid w:val="00013F3A"/>
    <w:rsid w:val="00015FCD"/>
    <w:rsid w:val="00016A88"/>
    <w:rsid w:val="000170D5"/>
    <w:rsid w:val="00017982"/>
    <w:rsid w:val="00017C28"/>
    <w:rsid w:val="00020601"/>
    <w:rsid w:val="0002134B"/>
    <w:rsid w:val="00022BF6"/>
    <w:rsid w:val="0002487F"/>
    <w:rsid w:val="00024A33"/>
    <w:rsid w:val="00025232"/>
    <w:rsid w:val="00027263"/>
    <w:rsid w:val="00027531"/>
    <w:rsid w:val="00030FEA"/>
    <w:rsid w:val="0003166D"/>
    <w:rsid w:val="000327FB"/>
    <w:rsid w:val="000329EB"/>
    <w:rsid w:val="00033506"/>
    <w:rsid w:val="00033835"/>
    <w:rsid w:val="0003491A"/>
    <w:rsid w:val="000371AD"/>
    <w:rsid w:val="00040E9D"/>
    <w:rsid w:val="00041E1F"/>
    <w:rsid w:val="0004385B"/>
    <w:rsid w:val="00043896"/>
    <w:rsid w:val="00044091"/>
    <w:rsid w:val="00045824"/>
    <w:rsid w:val="00047129"/>
    <w:rsid w:val="00047E91"/>
    <w:rsid w:val="00050C63"/>
    <w:rsid w:val="000528EC"/>
    <w:rsid w:val="00054ECC"/>
    <w:rsid w:val="00055F90"/>
    <w:rsid w:val="00056689"/>
    <w:rsid w:val="00062FA1"/>
    <w:rsid w:val="0006381D"/>
    <w:rsid w:val="00063AF7"/>
    <w:rsid w:val="000648D6"/>
    <w:rsid w:val="00065171"/>
    <w:rsid w:val="0006519B"/>
    <w:rsid w:val="00065773"/>
    <w:rsid w:val="00065A07"/>
    <w:rsid w:val="00070131"/>
    <w:rsid w:val="00071F3C"/>
    <w:rsid w:val="00074D2C"/>
    <w:rsid w:val="00075067"/>
    <w:rsid w:val="00076E37"/>
    <w:rsid w:val="00077959"/>
    <w:rsid w:val="00077F03"/>
    <w:rsid w:val="00080BF1"/>
    <w:rsid w:val="000810F4"/>
    <w:rsid w:val="00081274"/>
    <w:rsid w:val="000827A8"/>
    <w:rsid w:val="00083698"/>
    <w:rsid w:val="00083920"/>
    <w:rsid w:val="000846F9"/>
    <w:rsid w:val="000849D8"/>
    <w:rsid w:val="000857E8"/>
    <w:rsid w:val="000872BC"/>
    <w:rsid w:val="00087E2B"/>
    <w:rsid w:val="0009244C"/>
    <w:rsid w:val="000943C3"/>
    <w:rsid w:val="00094498"/>
    <w:rsid w:val="00094867"/>
    <w:rsid w:val="000A1990"/>
    <w:rsid w:val="000A1A7E"/>
    <w:rsid w:val="000A1B60"/>
    <w:rsid w:val="000A22E2"/>
    <w:rsid w:val="000A386F"/>
    <w:rsid w:val="000A46ED"/>
    <w:rsid w:val="000A4989"/>
    <w:rsid w:val="000A5AA9"/>
    <w:rsid w:val="000A6F9A"/>
    <w:rsid w:val="000B17AE"/>
    <w:rsid w:val="000B2B2F"/>
    <w:rsid w:val="000B3641"/>
    <w:rsid w:val="000B3852"/>
    <w:rsid w:val="000B3A89"/>
    <w:rsid w:val="000C15C9"/>
    <w:rsid w:val="000C1601"/>
    <w:rsid w:val="000C41BD"/>
    <w:rsid w:val="000C4586"/>
    <w:rsid w:val="000C46AF"/>
    <w:rsid w:val="000C4D8F"/>
    <w:rsid w:val="000C4DD2"/>
    <w:rsid w:val="000C57A5"/>
    <w:rsid w:val="000C6F19"/>
    <w:rsid w:val="000D15C8"/>
    <w:rsid w:val="000D169C"/>
    <w:rsid w:val="000D2034"/>
    <w:rsid w:val="000D2404"/>
    <w:rsid w:val="000D4035"/>
    <w:rsid w:val="000D4449"/>
    <w:rsid w:val="000D6FFD"/>
    <w:rsid w:val="000D7087"/>
    <w:rsid w:val="000D7C30"/>
    <w:rsid w:val="000E083C"/>
    <w:rsid w:val="000E110C"/>
    <w:rsid w:val="000E196A"/>
    <w:rsid w:val="000E2F05"/>
    <w:rsid w:val="000E4BF9"/>
    <w:rsid w:val="000E5075"/>
    <w:rsid w:val="000E5DA5"/>
    <w:rsid w:val="000E61A6"/>
    <w:rsid w:val="000E6653"/>
    <w:rsid w:val="000E722F"/>
    <w:rsid w:val="000E7300"/>
    <w:rsid w:val="000F10E3"/>
    <w:rsid w:val="000F1D93"/>
    <w:rsid w:val="000F216A"/>
    <w:rsid w:val="000F238E"/>
    <w:rsid w:val="000F44B9"/>
    <w:rsid w:val="000F50DF"/>
    <w:rsid w:val="000F646E"/>
    <w:rsid w:val="00100EDD"/>
    <w:rsid w:val="00101242"/>
    <w:rsid w:val="00102F56"/>
    <w:rsid w:val="0010342C"/>
    <w:rsid w:val="00104070"/>
    <w:rsid w:val="00104F9D"/>
    <w:rsid w:val="00106332"/>
    <w:rsid w:val="0010707A"/>
    <w:rsid w:val="00107661"/>
    <w:rsid w:val="00107973"/>
    <w:rsid w:val="001113B0"/>
    <w:rsid w:val="00111767"/>
    <w:rsid w:val="0011177D"/>
    <w:rsid w:val="0011183D"/>
    <w:rsid w:val="00111D02"/>
    <w:rsid w:val="00112A79"/>
    <w:rsid w:val="00112FEC"/>
    <w:rsid w:val="0011324F"/>
    <w:rsid w:val="00113411"/>
    <w:rsid w:val="00115187"/>
    <w:rsid w:val="001155D4"/>
    <w:rsid w:val="0011587A"/>
    <w:rsid w:val="001158DA"/>
    <w:rsid w:val="00115C7A"/>
    <w:rsid w:val="00116190"/>
    <w:rsid w:val="00116DA5"/>
    <w:rsid w:val="001178EC"/>
    <w:rsid w:val="00120CEB"/>
    <w:rsid w:val="00121F93"/>
    <w:rsid w:val="00125045"/>
    <w:rsid w:val="00125869"/>
    <w:rsid w:val="00126742"/>
    <w:rsid w:val="0012696B"/>
    <w:rsid w:val="0013027C"/>
    <w:rsid w:val="001315B5"/>
    <w:rsid w:val="0013243F"/>
    <w:rsid w:val="001344D1"/>
    <w:rsid w:val="001352A9"/>
    <w:rsid w:val="001353BA"/>
    <w:rsid w:val="00135EA1"/>
    <w:rsid w:val="00137913"/>
    <w:rsid w:val="00137EE7"/>
    <w:rsid w:val="001400B0"/>
    <w:rsid w:val="001402F5"/>
    <w:rsid w:val="00140A7C"/>
    <w:rsid w:val="00140D64"/>
    <w:rsid w:val="0014131C"/>
    <w:rsid w:val="00141DBA"/>
    <w:rsid w:val="0014200B"/>
    <w:rsid w:val="00142D3C"/>
    <w:rsid w:val="001438CE"/>
    <w:rsid w:val="0014410C"/>
    <w:rsid w:val="00145009"/>
    <w:rsid w:val="0014576F"/>
    <w:rsid w:val="00145E62"/>
    <w:rsid w:val="00146859"/>
    <w:rsid w:val="0014781E"/>
    <w:rsid w:val="00150233"/>
    <w:rsid w:val="001512E1"/>
    <w:rsid w:val="00151C03"/>
    <w:rsid w:val="00153696"/>
    <w:rsid w:val="0015405D"/>
    <w:rsid w:val="00156A64"/>
    <w:rsid w:val="00157D93"/>
    <w:rsid w:val="001624E8"/>
    <w:rsid w:val="001625C7"/>
    <w:rsid w:val="001631D0"/>
    <w:rsid w:val="001631EE"/>
    <w:rsid w:val="001644EB"/>
    <w:rsid w:val="0016547D"/>
    <w:rsid w:val="00166C25"/>
    <w:rsid w:val="001670DC"/>
    <w:rsid w:val="001674FD"/>
    <w:rsid w:val="00170047"/>
    <w:rsid w:val="00170F65"/>
    <w:rsid w:val="00171115"/>
    <w:rsid w:val="00172B3D"/>
    <w:rsid w:val="00173370"/>
    <w:rsid w:val="001736FC"/>
    <w:rsid w:val="00173D85"/>
    <w:rsid w:val="00175041"/>
    <w:rsid w:val="0017519B"/>
    <w:rsid w:val="00175E04"/>
    <w:rsid w:val="00175E5A"/>
    <w:rsid w:val="00176355"/>
    <w:rsid w:val="00177086"/>
    <w:rsid w:val="00181C9A"/>
    <w:rsid w:val="0018217E"/>
    <w:rsid w:val="00183549"/>
    <w:rsid w:val="00184438"/>
    <w:rsid w:val="00184EE9"/>
    <w:rsid w:val="001852F3"/>
    <w:rsid w:val="00186671"/>
    <w:rsid w:val="00186AB2"/>
    <w:rsid w:val="00187869"/>
    <w:rsid w:val="00187B8F"/>
    <w:rsid w:val="00190226"/>
    <w:rsid w:val="00193421"/>
    <w:rsid w:val="00194622"/>
    <w:rsid w:val="00195D05"/>
    <w:rsid w:val="001960D8"/>
    <w:rsid w:val="00197453"/>
    <w:rsid w:val="00197BED"/>
    <w:rsid w:val="001A1A0E"/>
    <w:rsid w:val="001A2EFF"/>
    <w:rsid w:val="001A2FFB"/>
    <w:rsid w:val="001A334C"/>
    <w:rsid w:val="001A46EB"/>
    <w:rsid w:val="001A536F"/>
    <w:rsid w:val="001A5546"/>
    <w:rsid w:val="001A64FF"/>
    <w:rsid w:val="001A7B61"/>
    <w:rsid w:val="001B0E99"/>
    <w:rsid w:val="001B194B"/>
    <w:rsid w:val="001B1AE7"/>
    <w:rsid w:val="001B1DD0"/>
    <w:rsid w:val="001B2771"/>
    <w:rsid w:val="001B3B39"/>
    <w:rsid w:val="001B57E8"/>
    <w:rsid w:val="001B6934"/>
    <w:rsid w:val="001B72B2"/>
    <w:rsid w:val="001B7668"/>
    <w:rsid w:val="001B7913"/>
    <w:rsid w:val="001C211F"/>
    <w:rsid w:val="001C375F"/>
    <w:rsid w:val="001C53D0"/>
    <w:rsid w:val="001C6B5B"/>
    <w:rsid w:val="001C7B20"/>
    <w:rsid w:val="001D2FCB"/>
    <w:rsid w:val="001D4EC6"/>
    <w:rsid w:val="001D6214"/>
    <w:rsid w:val="001E0BA9"/>
    <w:rsid w:val="001E2D47"/>
    <w:rsid w:val="001E2EEA"/>
    <w:rsid w:val="001E371E"/>
    <w:rsid w:val="001E52A2"/>
    <w:rsid w:val="001E5F13"/>
    <w:rsid w:val="001E6A0F"/>
    <w:rsid w:val="001E7389"/>
    <w:rsid w:val="001F1C0F"/>
    <w:rsid w:val="001F1F22"/>
    <w:rsid w:val="001F3828"/>
    <w:rsid w:val="001F593A"/>
    <w:rsid w:val="001F5FB7"/>
    <w:rsid w:val="0020147D"/>
    <w:rsid w:val="00203F45"/>
    <w:rsid w:val="002044C8"/>
    <w:rsid w:val="00204C0C"/>
    <w:rsid w:val="00206A02"/>
    <w:rsid w:val="00206CF3"/>
    <w:rsid w:val="00211340"/>
    <w:rsid w:val="00212B4F"/>
    <w:rsid w:val="002132CE"/>
    <w:rsid w:val="00214814"/>
    <w:rsid w:val="00214C9E"/>
    <w:rsid w:val="00215087"/>
    <w:rsid w:val="0021775A"/>
    <w:rsid w:val="002205C1"/>
    <w:rsid w:val="00220E60"/>
    <w:rsid w:val="002217FE"/>
    <w:rsid w:val="002236C3"/>
    <w:rsid w:val="00223EDB"/>
    <w:rsid w:val="00225517"/>
    <w:rsid w:val="0022555B"/>
    <w:rsid w:val="00225E6A"/>
    <w:rsid w:val="00227045"/>
    <w:rsid w:val="00231A79"/>
    <w:rsid w:val="00231DE9"/>
    <w:rsid w:val="00232224"/>
    <w:rsid w:val="0023365D"/>
    <w:rsid w:val="002339B2"/>
    <w:rsid w:val="00234B20"/>
    <w:rsid w:val="00235ACE"/>
    <w:rsid w:val="00235CE7"/>
    <w:rsid w:val="00235E95"/>
    <w:rsid w:val="002375BD"/>
    <w:rsid w:val="002410CE"/>
    <w:rsid w:val="00241356"/>
    <w:rsid w:val="002413A3"/>
    <w:rsid w:val="002415A8"/>
    <w:rsid w:val="002415EE"/>
    <w:rsid w:val="00243140"/>
    <w:rsid w:val="00245825"/>
    <w:rsid w:val="00245EEA"/>
    <w:rsid w:val="00246527"/>
    <w:rsid w:val="00246912"/>
    <w:rsid w:val="00247A7C"/>
    <w:rsid w:val="00247AF8"/>
    <w:rsid w:val="002505E7"/>
    <w:rsid w:val="00251464"/>
    <w:rsid w:val="0025237C"/>
    <w:rsid w:val="00253194"/>
    <w:rsid w:val="00254BEF"/>
    <w:rsid w:val="00256693"/>
    <w:rsid w:val="00256955"/>
    <w:rsid w:val="00257758"/>
    <w:rsid w:val="002602B4"/>
    <w:rsid w:val="0026032D"/>
    <w:rsid w:val="00263423"/>
    <w:rsid w:val="00263835"/>
    <w:rsid w:val="00263CFC"/>
    <w:rsid w:val="00264938"/>
    <w:rsid w:val="00264F22"/>
    <w:rsid w:val="00265A5C"/>
    <w:rsid w:val="00265F3F"/>
    <w:rsid w:val="00265FF0"/>
    <w:rsid w:val="00266229"/>
    <w:rsid w:val="00266500"/>
    <w:rsid w:val="002676AD"/>
    <w:rsid w:val="00267BC6"/>
    <w:rsid w:val="002704C4"/>
    <w:rsid w:val="00270D37"/>
    <w:rsid w:val="00271A22"/>
    <w:rsid w:val="00271C1C"/>
    <w:rsid w:val="00274293"/>
    <w:rsid w:val="002768AF"/>
    <w:rsid w:val="00280DDE"/>
    <w:rsid w:val="00281272"/>
    <w:rsid w:val="00282C3F"/>
    <w:rsid w:val="00283307"/>
    <w:rsid w:val="00283ED9"/>
    <w:rsid w:val="002847BC"/>
    <w:rsid w:val="0028529F"/>
    <w:rsid w:val="00285D92"/>
    <w:rsid w:val="0028605D"/>
    <w:rsid w:val="0028630C"/>
    <w:rsid w:val="0028635B"/>
    <w:rsid w:val="0028799D"/>
    <w:rsid w:val="00290321"/>
    <w:rsid w:val="00290438"/>
    <w:rsid w:val="0029143D"/>
    <w:rsid w:val="002951CA"/>
    <w:rsid w:val="00295C36"/>
    <w:rsid w:val="00295D29"/>
    <w:rsid w:val="002A1814"/>
    <w:rsid w:val="002A2BE4"/>
    <w:rsid w:val="002A3586"/>
    <w:rsid w:val="002A38F4"/>
    <w:rsid w:val="002A4120"/>
    <w:rsid w:val="002A4A15"/>
    <w:rsid w:val="002A61B8"/>
    <w:rsid w:val="002A7386"/>
    <w:rsid w:val="002B152D"/>
    <w:rsid w:val="002B1FD5"/>
    <w:rsid w:val="002B3B63"/>
    <w:rsid w:val="002B511C"/>
    <w:rsid w:val="002B5816"/>
    <w:rsid w:val="002B6CE2"/>
    <w:rsid w:val="002B6E70"/>
    <w:rsid w:val="002B7E9D"/>
    <w:rsid w:val="002C0399"/>
    <w:rsid w:val="002C2A61"/>
    <w:rsid w:val="002C3AAD"/>
    <w:rsid w:val="002C3DD7"/>
    <w:rsid w:val="002C62E1"/>
    <w:rsid w:val="002C6469"/>
    <w:rsid w:val="002C7E1A"/>
    <w:rsid w:val="002D1EBA"/>
    <w:rsid w:val="002D465E"/>
    <w:rsid w:val="002D62F6"/>
    <w:rsid w:val="002D6D2F"/>
    <w:rsid w:val="002D6FF1"/>
    <w:rsid w:val="002D7947"/>
    <w:rsid w:val="002E07E5"/>
    <w:rsid w:val="002E0B3B"/>
    <w:rsid w:val="002E0D28"/>
    <w:rsid w:val="002E2014"/>
    <w:rsid w:val="002E2A5A"/>
    <w:rsid w:val="002E406F"/>
    <w:rsid w:val="002E4B5D"/>
    <w:rsid w:val="002E6710"/>
    <w:rsid w:val="002E6F50"/>
    <w:rsid w:val="002F00F1"/>
    <w:rsid w:val="002F5691"/>
    <w:rsid w:val="002F641F"/>
    <w:rsid w:val="002F70EB"/>
    <w:rsid w:val="0030149C"/>
    <w:rsid w:val="00302CEC"/>
    <w:rsid w:val="00303D22"/>
    <w:rsid w:val="00305930"/>
    <w:rsid w:val="00305F32"/>
    <w:rsid w:val="0030639F"/>
    <w:rsid w:val="00307093"/>
    <w:rsid w:val="00307C98"/>
    <w:rsid w:val="00307D42"/>
    <w:rsid w:val="00310D22"/>
    <w:rsid w:val="00312020"/>
    <w:rsid w:val="00313BAC"/>
    <w:rsid w:val="00313F1C"/>
    <w:rsid w:val="00315156"/>
    <w:rsid w:val="00315AFE"/>
    <w:rsid w:val="003165CF"/>
    <w:rsid w:val="003167D1"/>
    <w:rsid w:val="00317158"/>
    <w:rsid w:val="00322B4E"/>
    <w:rsid w:val="0032315A"/>
    <w:rsid w:val="00323214"/>
    <w:rsid w:val="00323D39"/>
    <w:rsid w:val="00325934"/>
    <w:rsid w:val="00326E07"/>
    <w:rsid w:val="00327026"/>
    <w:rsid w:val="0032711B"/>
    <w:rsid w:val="00327274"/>
    <w:rsid w:val="0032798D"/>
    <w:rsid w:val="00330D5D"/>
    <w:rsid w:val="00332740"/>
    <w:rsid w:val="00332A06"/>
    <w:rsid w:val="00332AD9"/>
    <w:rsid w:val="00333DDE"/>
    <w:rsid w:val="0033420D"/>
    <w:rsid w:val="00334295"/>
    <w:rsid w:val="00334C81"/>
    <w:rsid w:val="00335D05"/>
    <w:rsid w:val="003370E9"/>
    <w:rsid w:val="0034012D"/>
    <w:rsid w:val="00340C37"/>
    <w:rsid w:val="00341A9A"/>
    <w:rsid w:val="00341C00"/>
    <w:rsid w:val="00342565"/>
    <w:rsid w:val="00343BCF"/>
    <w:rsid w:val="00344D6F"/>
    <w:rsid w:val="003454B9"/>
    <w:rsid w:val="0034660E"/>
    <w:rsid w:val="00346E65"/>
    <w:rsid w:val="00352C55"/>
    <w:rsid w:val="00353E9B"/>
    <w:rsid w:val="0035676D"/>
    <w:rsid w:val="00357235"/>
    <w:rsid w:val="00361590"/>
    <w:rsid w:val="003623EB"/>
    <w:rsid w:val="00362491"/>
    <w:rsid w:val="00363081"/>
    <w:rsid w:val="00363843"/>
    <w:rsid w:val="00364186"/>
    <w:rsid w:val="003643E4"/>
    <w:rsid w:val="00364410"/>
    <w:rsid w:val="00365A38"/>
    <w:rsid w:val="003660BF"/>
    <w:rsid w:val="003664F7"/>
    <w:rsid w:val="00366D43"/>
    <w:rsid w:val="00367224"/>
    <w:rsid w:val="00367292"/>
    <w:rsid w:val="00367C6C"/>
    <w:rsid w:val="003714DA"/>
    <w:rsid w:val="00371A0E"/>
    <w:rsid w:val="0037227D"/>
    <w:rsid w:val="00372D74"/>
    <w:rsid w:val="00372F4F"/>
    <w:rsid w:val="003739BF"/>
    <w:rsid w:val="003749C5"/>
    <w:rsid w:val="00374BDD"/>
    <w:rsid w:val="00375287"/>
    <w:rsid w:val="0037701D"/>
    <w:rsid w:val="00377A86"/>
    <w:rsid w:val="00381BD4"/>
    <w:rsid w:val="00382C58"/>
    <w:rsid w:val="00383F00"/>
    <w:rsid w:val="00385A56"/>
    <w:rsid w:val="00386306"/>
    <w:rsid w:val="00390EAF"/>
    <w:rsid w:val="00392D90"/>
    <w:rsid w:val="00394FF5"/>
    <w:rsid w:val="0039665D"/>
    <w:rsid w:val="003970DC"/>
    <w:rsid w:val="00397295"/>
    <w:rsid w:val="00397D14"/>
    <w:rsid w:val="00397F8E"/>
    <w:rsid w:val="003A132C"/>
    <w:rsid w:val="003A1796"/>
    <w:rsid w:val="003A1DB1"/>
    <w:rsid w:val="003A203D"/>
    <w:rsid w:val="003A27CF"/>
    <w:rsid w:val="003A494A"/>
    <w:rsid w:val="003A535E"/>
    <w:rsid w:val="003B0509"/>
    <w:rsid w:val="003B1055"/>
    <w:rsid w:val="003B1278"/>
    <w:rsid w:val="003B2EF7"/>
    <w:rsid w:val="003B4529"/>
    <w:rsid w:val="003B5423"/>
    <w:rsid w:val="003B568B"/>
    <w:rsid w:val="003C41FA"/>
    <w:rsid w:val="003C545A"/>
    <w:rsid w:val="003C6828"/>
    <w:rsid w:val="003C6C37"/>
    <w:rsid w:val="003C6CDC"/>
    <w:rsid w:val="003C6FE4"/>
    <w:rsid w:val="003D0DED"/>
    <w:rsid w:val="003D0E6F"/>
    <w:rsid w:val="003D18BC"/>
    <w:rsid w:val="003D1D44"/>
    <w:rsid w:val="003D283F"/>
    <w:rsid w:val="003D2F12"/>
    <w:rsid w:val="003D34B7"/>
    <w:rsid w:val="003D359F"/>
    <w:rsid w:val="003D76DA"/>
    <w:rsid w:val="003D7C60"/>
    <w:rsid w:val="003E1384"/>
    <w:rsid w:val="003E5726"/>
    <w:rsid w:val="003E7D86"/>
    <w:rsid w:val="003F0108"/>
    <w:rsid w:val="003F0AE4"/>
    <w:rsid w:val="003F14B7"/>
    <w:rsid w:val="003F2606"/>
    <w:rsid w:val="003F3DED"/>
    <w:rsid w:val="003F5645"/>
    <w:rsid w:val="003F5FA4"/>
    <w:rsid w:val="003F64EC"/>
    <w:rsid w:val="004017DF"/>
    <w:rsid w:val="00401855"/>
    <w:rsid w:val="00402920"/>
    <w:rsid w:val="00402D6A"/>
    <w:rsid w:val="00403642"/>
    <w:rsid w:val="004037B8"/>
    <w:rsid w:val="00403D12"/>
    <w:rsid w:val="00404987"/>
    <w:rsid w:val="00404B0E"/>
    <w:rsid w:val="00405115"/>
    <w:rsid w:val="004067CB"/>
    <w:rsid w:val="004070EC"/>
    <w:rsid w:val="00410CD2"/>
    <w:rsid w:val="0041106B"/>
    <w:rsid w:val="00413072"/>
    <w:rsid w:val="00413399"/>
    <w:rsid w:val="00417B82"/>
    <w:rsid w:val="00417B9F"/>
    <w:rsid w:val="00417D5E"/>
    <w:rsid w:val="00421835"/>
    <w:rsid w:val="00423094"/>
    <w:rsid w:val="0042319F"/>
    <w:rsid w:val="00423A99"/>
    <w:rsid w:val="00423AFE"/>
    <w:rsid w:val="00424F98"/>
    <w:rsid w:val="0042535C"/>
    <w:rsid w:val="00427A2A"/>
    <w:rsid w:val="00430409"/>
    <w:rsid w:val="00431D58"/>
    <w:rsid w:val="00435D61"/>
    <w:rsid w:val="0043668A"/>
    <w:rsid w:val="0043719C"/>
    <w:rsid w:val="004376DF"/>
    <w:rsid w:val="00437D1C"/>
    <w:rsid w:val="00440A00"/>
    <w:rsid w:val="004436CC"/>
    <w:rsid w:val="004452A2"/>
    <w:rsid w:val="0044668D"/>
    <w:rsid w:val="00447720"/>
    <w:rsid w:val="00447806"/>
    <w:rsid w:val="00447CF9"/>
    <w:rsid w:val="004520AD"/>
    <w:rsid w:val="00452C15"/>
    <w:rsid w:val="00452CC2"/>
    <w:rsid w:val="004536F1"/>
    <w:rsid w:val="00453E32"/>
    <w:rsid w:val="00455443"/>
    <w:rsid w:val="004570E0"/>
    <w:rsid w:val="0046034E"/>
    <w:rsid w:val="0046116B"/>
    <w:rsid w:val="0046199D"/>
    <w:rsid w:val="00461C9A"/>
    <w:rsid w:val="00462AF2"/>
    <w:rsid w:val="00462BA0"/>
    <w:rsid w:val="00463E3E"/>
    <w:rsid w:val="004650E7"/>
    <w:rsid w:val="004655E9"/>
    <w:rsid w:val="00467737"/>
    <w:rsid w:val="00467E99"/>
    <w:rsid w:val="00470AB4"/>
    <w:rsid w:val="00470E80"/>
    <w:rsid w:val="00473449"/>
    <w:rsid w:val="00473B77"/>
    <w:rsid w:val="00475C6C"/>
    <w:rsid w:val="00476E27"/>
    <w:rsid w:val="00477B60"/>
    <w:rsid w:val="00480088"/>
    <w:rsid w:val="0048083D"/>
    <w:rsid w:val="00480E25"/>
    <w:rsid w:val="004839CE"/>
    <w:rsid w:val="004842A3"/>
    <w:rsid w:val="00484C70"/>
    <w:rsid w:val="004852EF"/>
    <w:rsid w:val="00486550"/>
    <w:rsid w:val="004868AD"/>
    <w:rsid w:val="0048717E"/>
    <w:rsid w:val="00487544"/>
    <w:rsid w:val="004905EC"/>
    <w:rsid w:val="004916A7"/>
    <w:rsid w:val="004918D5"/>
    <w:rsid w:val="00494162"/>
    <w:rsid w:val="00495669"/>
    <w:rsid w:val="00495C40"/>
    <w:rsid w:val="004A0458"/>
    <w:rsid w:val="004A139C"/>
    <w:rsid w:val="004A1585"/>
    <w:rsid w:val="004A1E8D"/>
    <w:rsid w:val="004A34EE"/>
    <w:rsid w:val="004A3FF0"/>
    <w:rsid w:val="004A54FF"/>
    <w:rsid w:val="004A5D89"/>
    <w:rsid w:val="004A5FE9"/>
    <w:rsid w:val="004A6160"/>
    <w:rsid w:val="004A6F0E"/>
    <w:rsid w:val="004A7AF4"/>
    <w:rsid w:val="004B174A"/>
    <w:rsid w:val="004B23AB"/>
    <w:rsid w:val="004B3CCB"/>
    <w:rsid w:val="004B43BD"/>
    <w:rsid w:val="004B48CA"/>
    <w:rsid w:val="004B4E25"/>
    <w:rsid w:val="004B56C3"/>
    <w:rsid w:val="004C006F"/>
    <w:rsid w:val="004C1FB2"/>
    <w:rsid w:val="004C34EE"/>
    <w:rsid w:val="004C4B24"/>
    <w:rsid w:val="004C5CCC"/>
    <w:rsid w:val="004D1596"/>
    <w:rsid w:val="004D2E55"/>
    <w:rsid w:val="004D355B"/>
    <w:rsid w:val="004D44F4"/>
    <w:rsid w:val="004D494A"/>
    <w:rsid w:val="004D78FC"/>
    <w:rsid w:val="004E0E7B"/>
    <w:rsid w:val="004E1193"/>
    <w:rsid w:val="004E182F"/>
    <w:rsid w:val="004E2F88"/>
    <w:rsid w:val="004E319F"/>
    <w:rsid w:val="004E34D0"/>
    <w:rsid w:val="004E5346"/>
    <w:rsid w:val="004E63F3"/>
    <w:rsid w:val="004E681C"/>
    <w:rsid w:val="004E7AD0"/>
    <w:rsid w:val="004F09E4"/>
    <w:rsid w:val="004F0A1C"/>
    <w:rsid w:val="004F1409"/>
    <w:rsid w:val="004F1595"/>
    <w:rsid w:val="004F26A5"/>
    <w:rsid w:val="004F365F"/>
    <w:rsid w:val="004F424E"/>
    <w:rsid w:val="004F43CC"/>
    <w:rsid w:val="004F51A6"/>
    <w:rsid w:val="004F646A"/>
    <w:rsid w:val="004F6A51"/>
    <w:rsid w:val="004F6C17"/>
    <w:rsid w:val="005005F6"/>
    <w:rsid w:val="00500DD6"/>
    <w:rsid w:val="005019F2"/>
    <w:rsid w:val="0050265C"/>
    <w:rsid w:val="005039FC"/>
    <w:rsid w:val="00504686"/>
    <w:rsid w:val="00504EF0"/>
    <w:rsid w:val="005068B2"/>
    <w:rsid w:val="00510D9E"/>
    <w:rsid w:val="00510F4B"/>
    <w:rsid w:val="0051210C"/>
    <w:rsid w:val="0051256D"/>
    <w:rsid w:val="005127A1"/>
    <w:rsid w:val="00513613"/>
    <w:rsid w:val="00514314"/>
    <w:rsid w:val="00515512"/>
    <w:rsid w:val="00517305"/>
    <w:rsid w:val="00517555"/>
    <w:rsid w:val="0052156A"/>
    <w:rsid w:val="00521A9C"/>
    <w:rsid w:val="0052389C"/>
    <w:rsid w:val="00523C80"/>
    <w:rsid w:val="00524144"/>
    <w:rsid w:val="0052579F"/>
    <w:rsid w:val="005268EF"/>
    <w:rsid w:val="00526A72"/>
    <w:rsid w:val="00527436"/>
    <w:rsid w:val="005306B8"/>
    <w:rsid w:val="0053155D"/>
    <w:rsid w:val="00532CF3"/>
    <w:rsid w:val="0053340E"/>
    <w:rsid w:val="00534D85"/>
    <w:rsid w:val="00536A18"/>
    <w:rsid w:val="00536ED6"/>
    <w:rsid w:val="0054191B"/>
    <w:rsid w:val="0054203D"/>
    <w:rsid w:val="00542140"/>
    <w:rsid w:val="00543115"/>
    <w:rsid w:val="00544567"/>
    <w:rsid w:val="00545353"/>
    <w:rsid w:val="00545C65"/>
    <w:rsid w:val="005476A2"/>
    <w:rsid w:val="00547A90"/>
    <w:rsid w:val="00547BE0"/>
    <w:rsid w:val="00550DB3"/>
    <w:rsid w:val="00551D32"/>
    <w:rsid w:val="005525C0"/>
    <w:rsid w:val="0055405B"/>
    <w:rsid w:val="00554528"/>
    <w:rsid w:val="005546B8"/>
    <w:rsid w:val="00554F3B"/>
    <w:rsid w:val="0055539D"/>
    <w:rsid w:val="00555CCE"/>
    <w:rsid w:val="00556492"/>
    <w:rsid w:val="0056174E"/>
    <w:rsid w:val="00561851"/>
    <w:rsid w:val="00564213"/>
    <w:rsid w:val="0056426E"/>
    <w:rsid w:val="00564C3C"/>
    <w:rsid w:val="00567504"/>
    <w:rsid w:val="005711F3"/>
    <w:rsid w:val="0057237B"/>
    <w:rsid w:val="00572A62"/>
    <w:rsid w:val="00573B2A"/>
    <w:rsid w:val="00573D62"/>
    <w:rsid w:val="00573F6A"/>
    <w:rsid w:val="00574441"/>
    <w:rsid w:val="00575FE6"/>
    <w:rsid w:val="00576CB2"/>
    <w:rsid w:val="00577CA7"/>
    <w:rsid w:val="0058091B"/>
    <w:rsid w:val="00581DF3"/>
    <w:rsid w:val="00582806"/>
    <w:rsid w:val="00582DE5"/>
    <w:rsid w:val="005833AA"/>
    <w:rsid w:val="00584134"/>
    <w:rsid w:val="00585285"/>
    <w:rsid w:val="00587C1E"/>
    <w:rsid w:val="0059004B"/>
    <w:rsid w:val="00590888"/>
    <w:rsid w:val="00591DD1"/>
    <w:rsid w:val="00593E98"/>
    <w:rsid w:val="00594960"/>
    <w:rsid w:val="00595FAD"/>
    <w:rsid w:val="00597392"/>
    <w:rsid w:val="005A00A8"/>
    <w:rsid w:val="005A11A1"/>
    <w:rsid w:val="005A11C1"/>
    <w:rsid w:val="005A1696"/>
    <w:rsid w:val="005B074D"/>
    <w:rsid w:val="005B0F50"/>
    <w:rsid w:val="005B1A36"/>
    <w:rsid w:val="005B3352"/>
    <w:rsid w:val="005B3CAC"/>
    <w:rsid w:val="005B59A1"/>
    <w:rsid w:val="005B62FC"/>
    <w:rsid w:val="005B6B00"/>
    <w:rsid w:val="005C0007"/>
    <w:rsid w:val="005C04B5"/>
    <w:rsid w:val="005C15F9"/>
    <w:rsid w:val="005C3701"/>
    <w:rsid w:val="005C3FB4"/>
    <w:rsid w:val="005C5775"/>
    <w:rsid w:val="005C5BA4"/>
    <w:rsid w:val="005C7D85"/>
    <w:rsid w:val="005D188F"/>
    <w:rsid w:val="005D224D"/>
    <w:rsid w:val="005D2262"/>
    <w:rsid w:val="005D65B4"/>
    <w:rsid w:val="005D735D"/>
    <w:rsid w:val="005D780A"/>
    <w:rsid w:val="005D7F74"/>
    <w:rsid w:val="005E1730"/>
    <w:rsid w:val="005E295A"/>
    <w:rsid w:val="005E3F7D"/>
    <w:rsid w:val="005E3FA4"/>
    <w:rsid w:val="005E4199"/>
    <w:rsid w:val="005E51A7"/>
    <w:rsid w:val="005E5CA0"/>
    <w:rsid w:val="005E7791"/>
    <w:rsid w:val="005E782D"/>
    <w:rsid w:val="005F2470"/>
    <w:rsid w:val="005F268D"/>
    <w:rsid w:val="005F29C9"/>
    <w:rsid w:val="005F3BA1"/>
    <w:rsid w:val="005F5AE3"/>
    <w:rsid w:val="006006AA"/>
    <w:rsid w:val="00601284"/>
    <w:rsid w:val="006020E1"/>
    <w:rsid w:val="00602129"/>
    <w:rsid w:val="00605E6D"/>
    <w:rsid w:val="00606142"/>
    <w:rsid w:val="006063D1"/>
    <w:rsid w:val="006077D2"/>
    <w:rsid w:val="006102EA"/>
    <w:rsid w:val="006121E0"/>
    <w:rsid w:val="006122E4"/>
    <w:rsid w:val="00612483"/>
    <w:rsid w:val="00612DAD"/>
    <w:rsid w:val="0061320C"/>
    <w:rsid w:val="006132F8"/>
    <w:rsid w:val="006162C5"/>
    <w:rsid w:val="0061725E"/>
    <w:rsid w:val="006178BC"/>
    <w:rsid w:val="00620974"/>
    <w:rsid w:val="00620D38"/>
    <w:rsid w:val="00621675"/>
    <w:rsid w:val="006219B9"/>
    <w:rsid w:val="00621CDE"/>
    <w:rsid w:val="00622357"/>
    <w:rsid w:val="00622C09"/>
    <w:rsid w:val="0062428A"/>
    <w:rsid w:val="006242D1"/>
    <w:rsid w:val="00624E0A"/>
    <w:rsid w:val="006277DC"/>
    <w:rsid w:val="006311BC"/>
    <w:rsid w:val="00631A8B"/>
    <w:rsid w:val="00632C38"/>
    <w:rsid w:val="006331D1"/>
    <w:rsid w:val="00634320"/>
    <w:rsid w:val="00634F62"/>
    <w:rsid w:val="00637444"/>
    <w:rsid w:val="00640EC0"/>
    <w:rsid w:val="006426A7"/>
    <w:rsid w:val="00645D2A"/>
    <w:rsid w:val="00645F04"/>
    <w:rsid w:val="00646D4B"/>
    <w:rsid w:val="00647391"/>
    <w:rsid w:val="006513C9"/>
    <w:rsid w:val="006517DD"/>
    <w:rsid w:val="00651F30"/>
    <w:rsid w:val="00652B0A"/>
    <w:rsid w:val="00652FFB"/>
    <w:rsid w:val="00653119"/>
    <w:rsid w:val="00654812"/>
    <w:rsid w:val="00655083"/>
    <w:rsid w:val="00656ED7"/>
    <w:rsid w:val="00656FFA"/>
    <w:rsid w:val="0066082B"/>
    <w:rsid w:val="006642C7"/>
    <w:rsid w:val="00664D41"/>
    <w:rsid w:val="00664EDC"/>
    <w:rsid w:val="006658F8"/>
    <w:rsid w:val="00665CBB"/>
    <w:rsid w:val="00665D8B"/>
    <w:rsid w:val="00666DCF"/>
    <w:rsid w:val="006670D2"/>
    <w:rsid w:val="0066793B"/>
    <w:rsid w:val="006716DE"/>
    <w:rsid w:val="0067493A"/>
    <w:rsid w:val="0067523A"/>
    <w:rsid w:val="006761E8"/>
    <w:rsid w:val="00676AFE"/>
    <w:rsid w:val="00676C62"/>
    <w:rsid w:val="0067754A"/>
    <w:rsid w:val="00677A20"/>
    <w:rsid w:val="00677CA1"/>
    <w:rsid w:val="0068211B"/>
    <w:rsid w:val="00682C62"/>
    <w:rsid w:val="00684135"/>
    <w:rsid w:val="00685CBA"/>
    <w:rsid w:val="00685D39"/>
    <w:rsid w:val="00686B31"/>
    <w:rsid w:val="006878CE"/>
    <w:rsid w:val="00691470"/>
    <w:rsid w:val="00692100"/>
    <w:rsid w:val="00692891"/>
    <w:rsid w:val="00693065"/>
    <w:rsid w:val="006933B9"/>
    <w:rsid w:val="0069342A"/>
    <w:rsid w:val="00694D24"/>
    <w:rsid w:val="0069500C"/>
    <w:rsid w:val="006955C0"/>
    <w:rsid w:val="00696EBF"/>
    <w:rsid w:val="006970C8"/>
    <w:rsid w:val="0069751B"/>
    <w:rsid w:val="006A0001"/>
    <w:rsid w:val="006A024D"/>
    <w:rsid w:val="006A2C3C"/>
    <w:rsid w:val="006A3138"/>
    <w:rsid w:val="006A34E8"/>
    <w:rsid w:val="006A43CC"/>
    <w:rsid w:val="006A587B"/>
    <w:rsid w:val="006A6412"/>
    <w:rsid w:val="006A6B8A"/>
    <w:rsid w:val="006A7AFE"/>
    <w:rsid w:val="006B09B2"/>
    <w:rsid w:val="006B1B30"/>
    <w:rsid w:val="006B1C38"/>
    <w:rsid w:val="006B2915"/>
    <w:rsid w:val="006B2E97"/>
    <w:rsid w:val="006B3FA7"/>
    <w:rsid w:val="006B4543"/>
    <w:rsid w:val="006B54B6"/>
    <w:rsid w:val="006B6553"/>
    <w:rsid w:val="006B703C"/>
    <w:rsid w:val="006B7823"/>
    <w:rsid w:val="006C0E8E"/>
    <w:rsid w:val="006C1A5C"/>
    <w:rsid w:val="006C1A8B"/>
    <w:rsid w:val="006C2407"/>
    <w:rsid w:val="006C6525"/>
    <w:rsid w:val="006D0492"/>
    <w:rsid w:val="006D09CE"/>
    <w:rsid w:val="006D0C63"/>
    <w:rsid w:val="006D106F"/>
    <w:rsid w:val="006D1A75"/>
    <w:rsid w:val="006D202E"/>
    <w:rsid w:val="006D24AA"/>
    <w:rsid w:val="006D2981"/>
    <w:rsid w:val="006D2B74"/>
    <w:rsid w:val="006D312B"/>
    <w:rsid w:val="006D3BD5"/>
    <w:rsid w:val="006D5074"/>
    <w:rsid w:val="006E0863"/>
    <w:rsid w:val="006E2BAF"/>
    <w:rsid w:val="006E4622"/>
    <w:rsid w:val="006E4A46"/>
    <w:rsid w:val="006E4B9E"/>
    <w:rsid w:val="006E4CC1"/>
    <w:rsid w:val="006E66C7"/>
    <w:rsid w:val="006E6EAF"/>
    <w:rsid w:val="006E7663"/>
    <w:rsid w:val="006F0C2E"/>
    <w:rsid w:val="006F0D55"/>
    <w:rsid w:val="006F1069"/>
    <w:rsid w:val="006F31B3"/>
    <w:rsid w:val="006F4664"/>
    <w:rsid w:val="006F4715"/>
    <w:rsid w:val="006F4725"/>
    <w:rsid w:val="006F4736"/>
    <w:rsid w:val="006F4E99"/>
    <w:rsid w:val="006F5920"/>
    <w:rsid w:val="006F7025"/>
    <w:rsid w:val="006F77E0"/>
    <w:rsid w:val="006F792A"/>
    <w:rsid w:val="00700234"/>
    <w:rsid w:val="00701096"/>
    <w:rsid w:val="0070237B"/>
    <w:rsid w:val="0070357E"/>
    <w:rsid w:val="00703D07"/>
    <w:rsid w:val="0070449D"/>
    <w:rsid w:val="0070472E"/>
    <w:rsid w:val="00706675"/>
    <w:rsid w:val="00706C3B"/>
    <w:rsid w:val="0070703C"/>
    <w:rsid w:val="007079AB"/>
    <w:rsid w:val="00711CD5"/>
    <w:rsid w:val="00712E69"/>
    <w:rsid w:val="00712F13"/>
    <w:rsid w:val="00713BA6"/>
    <w:rsid w:val="007169AA"/>
    <w:rsid w:val="007200C8"/>
    <w:rsid w:val="00722E42"/>
    <w:rsid w:val="00723046"/>
    <w:rsid w:val="00723057"/>
    <w:rsid w:val="00723CBE"/>
    <w:rsid w:val="007240EA"/>
    <w:rsid w:val="00725D02"/>
    <w:rsid w:val="00725F8B"/>
    <w:rsid w:val="0072670B"/>
    <w:rsid w:val="0072690D"/>
    <w:rsid w:val="0072705B"/>
    <w:rsid w:val="007300DE"/>
    <w:rsid w:val="0073234F"/>
    <w:rsid w:val="00732736"/>
    <w:rsid w:val="00733400"/>
    <w:rsid w:val="00733C86"/>
    <w:rsid w:val="0073408A"/>
    <w:rsid w:val="00734303"/>
    <w:rsid w:val="007344D8"/>
    <w:rsid w:val="00734B50"/>
    <w:rsid w:val="007350F0"/>
    <w:rsid w:val="007360DC"/>
    <w:rsid w:val="0073642C"/>
    <w:rsid w:val="007373F1"/>
    <w:rsid w:val="007377FB"/>
    <w:rsid w:val="0073780E"/>
    <w:rsid w:val="00740545"/>
    <w:rsid w:val="00740D3E"/>
    <w:rsid w:val="007445CE"/>
    <w:rsid w:val="00744718"/>
    <w:rsid w:val="00745A09"/>
    <w:rsid w:val="00745D87"/>
    <w:rsid w:val="007460F7"/>
    <w:rsid w:val="00746CFA"/>
    <w:rsid w:val="00747562"/>
    <w:rsid w:val="00747AA0"/>
    <w:rsid w:val="00747DF2"/>
    <w:rsid w:val="00750513"/>
    <w:rsid w:val="00750709"/>
    <w:rsid w:val="00753A12"/>
    <w:rsid w:val="00756917"/>
    <w:rsid w:val="00757140"/>
    <w:rsid w:val="00757CE0"/>
    <w:rsid w:val="007604EC"/>
    <w:rsid w:val="00760535"/>
    <w:rsid w:val="0076083B"/>
    <w:rsid w:val="00761567"/>
    <w:rsid w:val="00762410"/>
    <w:rsid w:val="00763BDE"/>
    <w:rsid w:val="00765E98"/>
    <w:rsid w:val="0076621F"/>
    <w:rsid w:val="00766D4C"/>
    <w:rsid w:val="00770A12"/>
    <w:rsid w:val="00771294"/>
    <w:rsid w:val="007716ED"/>
    <w:rsid w:val="00772424"/>
    <w:rsid w:val="00772B4D"/>
    <w:rsid w:val="00772F4C"/>
    <w:rsid w:val="00773937"/>
    <w:rsid w:val="00775042"/>
    <w:rsid w:val="007755E2"/>
    <w:rsid w:val="007762F7"/>
    <w:rsid w:val="00776440"/>
    <w:rsid w:val="00781642"/>
    <w:rsid w:val="00782109"/>
    <w:rsid w:val="00782652"/>
    <w:rsid w:val="00783089"/>
    <w:rsid w:val="00783660"/>
    <w:rsid w:val="007866E7"/>
    <w:rsid w:val="00787C3D"/>
    <w:rsid w:val="00792E4F"/>
    <w:rsid w:val="00792EFE"/>
    <w:rsid w:val="007948C9"/>
    <w:rsid w:val="00794DCC"/>
    <w:rsid w:val="00797715"/>
    <w:rsid w:val="007A01C8"/>
    <w:rsid w:val="007A0FCD"/>
    <w:rsid w:val="007A22DC"/>
    <w:rsid w:val="007A2898"/>
    <w:rsid w:val="007A52F5"/>
    <w:rsid w:val="007A66F3"/>
    <w:rsid w:val="007B0B4B"/>
    <w:rsid w:val="007B2C12"/>
    <w:rsid w:val="007B31C0"/>
    <w:rsid w:val="007B4B72"/>
    <w:rsid w:val="007B4DA7"/>
    <w:rsid w:val="007B5A26"/>
    <w:rsid w:val="007B69D2"/>
    <w:rsid w:val="007C0507"/>
    <w:rsid w:val="007C0687"/>
    <w:rsid w:val="007C3E3F"/>
    <w:rsid w:val="007C4066"/>
    <w:rsid w:val="007C4F41"/>
    <w:rsid w:val="007C55D0"/>
    <w:rsid w:val="007C5DF8"/>
    <w:rsid w:val="007C74A3"/>
    <w:rsid w:val="007C7645"/>
    <w:rsid w:val="007D0463"/>
    <w:rsid w:val="007D33B4"/>
    <w:rsid w:val="007D39FA"/>
    <w:rsid w:val="007D4123"/>
    <w:rsid w:val="007D4CAC"/>
    <w:rsid w:val="007D5568"/>
    <w:rsid w:val="007D5950"/>
    <w:rsid w:val="007D6FCC"/>
    <w:rsid w:val="007D766D"/>
    <w:rsid w:val="007E0AB4"/>
    <w:rsid w:val="007E36B8"/>
    <w:rsid w:val="007E436C"/>
    <w:rsid w:val="007E5A9D"/>
    <w:rsid w:val="007E7187"/>
    <w:rsid w:val="007E71F7"/>
    <w:rsid w:val="007E7F25"/>
    <w:rsid w:val="007F114B"/>
    <w:rsid w:val="007F404C"/>
    <w:rsid w:val="007F4229"/>
    <w:rsid w:val="007F474D"/>
    <w:rsid w:val="007F73C4"/>
    <w:rsid w:val="007F7A32"/>
    <w:rsid w:val="00800E21"/>
    <w:rsid w:val="00800E8A"/>
    <w:rsid w:val="0080210A"/>
    <w:rsid w:val="008034F5"/>
    <w:rsid w:val="008042F3"/>
    <w:rsid w:val="008047B3"/>
    <w:rsid w:val="00805FC7"/>
    <w:rsid w:val="008064E7"/>
    <w:rsid w:val="008072A9"/>
    <w:rsid w:val="00812DDA"/>
    <w:rsid w:val="008162B9"/>
    <w:rsid w:val="008173D8"/>
    <w:rsid w:val="00817D2E"/>
    <w:rsid w:val="00820B38"/>
    <w:rsid w:val="00821801"/>
    <w:rsid w:val="00823365"/>
    <w:rsid w:val="0082571F"/>
    <w:rsid w:val="00825DB2"/>
    <w:rsid w:val="00826547"/>
    <w:rsid w:val="0083021F"/>
    <w:rsid w:val="00830B13"/>
    <w:rsid w:val="00831AF2"/>
    <w:rsid w:val="008339FE"/>
    <w:rsid w:val="00833E17"/>
    <w:rsid w:val="00834FE6"/>
    <w:rsid w:val="008352FA"/>
    <w:rsid w:val="008362AC"/>
    <w:rsid w:val="0083710B"/>
    <w:rsid w:val="0084215D"/>
    <w:rsid w:val="008428CF"/>
    <w:rsid w:val="0084316D"/>
    <w:rsid w:val="008527C1"/>
    <w:rsid w:val="00855101"/>
    <w:rsid w:val="00855311"/>
    <w:rsid w:val="00856443"/>
    <w:rsid w:val="00856D3A"/>
    <w:rsid w:val="00856E8D"/>
    <w:rsid w:val="0085750E"/>
    <w:rsid w:val="008576ED"/>
    <w:rsid w:val="00857CFD"/>
    <w:rsid w:val="008630FD"/>
    <w:rsid w:val="0086386E"/>
    <w:rsid w:val="00863965"/>
    <w:rsid w:val="008661BA"/>
    <w:rsid w:val="0086681F"/>
    <w:rsid w:val="00871BD1"/>
    <w:rsid w:val="00872A1F"/>
    <w:rsid w:val="00874E95"/>
    <w:rsid w:val="00874F76"/>
    <w:rsid w:val="00875A01"/>
    <w:rsid w:val="00881868"/>
    <w:rsid w:val="00882902"/>
    <w:rsid w:val="00884EA0"/>
    <w:rsid w:val="0088517C"/>
    <w:rsid w:val="00887554"/>
    <w:rsid w:val="008906E8"/>
    <w:rsid w:val="00890A43"/>
    <w:rsid w:val="00890C9A"/>
    <w:rsid w:val="0089366A"/>
    <w:rsid w:val="008952AE"/>
    <w:rsid w:val="00895809"/>
    <w:rsid w:val="00897009"/>
    <w:rsid w:val="00897272"/>
    <w:rsid w:val="008A0569"/>
    <w:rsid w:val="008A2EAC"/>
    <w:rsid w:val="008A349E"/>
    <w:rsid w:val="008A450F"/>
    <w:rsid w:val="008A52E5"/>
    <w:rsid w:val="008A5E2D"/>
    <w:rsid w:val="008A78B0"/>
    <w:rsid w:val="008A78CC"/>
    <w:rsid w:val="008A7C8F"/>
    <w:rsid w:val="008B1958"/>
    <w:rsid w:val="008B27BA"/>
    <w:rsid w:val="008B5A22"/>
    <w:rsid w:val="008C08E1"/>
    <w:rsid w:val="008C174E"/>
    <w:rsid w:val="008C44BD"/>
    <w:rsid w:val="008C7EDF"/>
    <w:rsid w:val="008D1B6D"/>
    <w:rsid w:val="008D3023"/>
    <w:rsid w:val="008D30D5"/>
    <w:rsid w:val="008D4BE7"/>
    <w:rsid w:val="008D5121"/>
    <w:rsid w:val="008D5262"/>
    <w:rsid w:val="008D719B"/>
    <w:rsid w:val="008D738E"/>
    <w:rsid w:val="008E09DF"/>
    <w:rsid w:val="008E208E"/>
    <w:rsid w:val="008E2581"/>
    <w:rsid w:val="008E73C3"/>
    <w:rsid w:val="008F0E26"/>
    <w:rsid w:val="008F0F03"/>
    <w:rsid w:val="008F1215"/>
    <w:rsid w:val="008F2104"/>
    <w:rsid w:val="008F26E6"/>
    <w:rsid w:val="008F292A"/>
    <w:rsid w:val="008F340C"/>
    <w:rsid w:val="008F5D9C"/>
    <w:rsid w:val="008F79D9"/>
    <w:rsid w:val="0090017A"/>
    <w:rsid w:val="009026D0"/>
    <w:rsid w:val="00903FFF"/>
    <w:rsid w:val="009048D4"/>
    <w:rsid w:val="00905069"/>
    <w:rsid w:val="00905461"/>
    <w:rsid w:val="00905C4B"/>
    <w:rsid w:val="00906E04"/>
    <w:rsid w:val="0091115C"/>
    <w:rsid w:val="00911657"/>
    <w:rsid w:val="00912A98"/>
    <w:rsid w:val="0091390B"/>
    <w:rsid w:val="00915998"/>
    <w:rsid w:val="009203DF"/>
    <w:rsid w:val="00922806"/>
    <w:rsid w:val="00923C16"/>
    <w:rsid w:val="009243EC"/>
    <w:rsid w:val="00924E71"/>
    <w:rsid w:val="00926BAD"/>
    <w:rsid w:val="0092748F"/>
    <w:rsid w:val="00927567"/>
    <w:rsid w:val="0093159B"/>
    <w:rsid w:val="0093230C"/>
    <w:rsid w:val="00932560"/>
    <w:rsid w:val="009328C6"/>
    <w:rsid w:val="0093294E"/>
    <w:rsid w:val="00932A3C"/>
    <w:rsid w:val="00935BE7"/>
    <w:rsid w:val="00937111"/>
    <w:rsid w:val="00937303"/>
    <w:rsid w:val="00937324"/>
    <w:rsid w:val="00937A64"/>
    <w:rsid w:val="00941829"/>
    <w:rsid w:val="00941D2D"/>
    <w:rsid w:val="009438F7"/>
    <w:rsid w:val="00944066"/>
    <w:rsid w:val="00945D2C"/>
    <w:rsid w:val="00946022"/>
    <w:rsid w:val="0094679E"/>
    <w:rsid w:val="009471E4"/>
    <w:rsid w:val="0094720B"/>
    <w:rsid w:val="00947CCE"/>
    <w:rsid w:val="00951C6B"/>
    <w:rsid w:val="00952A00"/>
    <w:rsid w:val="009536E7"/>
    <w:rsid w:val="0095606E"/>
    <w:rsid w:val="0095673F"/>
    <w:rsid w:val="00957012"/>
    <w:rsid w:val="009577B7"/>
    <w:rsid w:val="009577CA"/>
    <w:rsid w:val="00961165"/>
    <w:rsid w:val="00961255"/>
    <w:rsid w:val="00962DBE"/>
    <w:rsid w:val="009638BC"/>
    <w:rsid w:val="0096402F"/>
    <w:rsid w:val="009652E1"/>
    <w:rsid w:val="0096592D"/>
    <w:rsid w:val="009675BD"/>
    <w:rsid w:val="009712D1"/>
    <w:rsid w:val="00971D6E"/>
    <w:rsid w:val="00971F8C"/>
    <w:rsid w:val="0097242E"/>
    <w:rsid w:val="00973D52"/>
    <w:rsid w:val="00980314"/>
    <w:rsid w:val="00980432"/>
    <w:rsid w:val="00980C78"/>
    <w:rsid w:val="00981199"/>
    <w:rsid w:val="009838C4"/>
    <w:rsid w:val="009840E4"/>
    <w:rsid w:val="00985117"/>
    <w:rsid w:val="0098778C"/>
    <w:rsid w:val="00987BD9"/>
    <w:rsid w:val="00987F87"/>
    <w:rsid w:val="00987FD7"/>
    <w:rsid w:val="00990280"/>
    <w:rsid w:val="009902D8"/>
    <w:rsid w:val="00991A6E"/>
    <w:rsid w:val="00991B36"/>
    <w:rsid w:val="0099264C"/>
    <w:rsid w:val="00993180"/>
    <w:rsid w:val="00994BB1"/>
    <w:rsid w:val="009953FA"/>
    <w:rsid w:val="009A0782"/>
    <w:rsid w:val="009A37EB"/>
    <w:rsid w:val="009A4FAB"/>
    <w:rsid w:val="009A57DF"/>
    <w:rsid w:val="009A5DF7"/>
    <w:rsid w:val="009A6DFE"/>
    <w:rsid w:val="009A6F25"/>
    <w:rsid w:val="009A7BA3"/>
    <w:rsid w:val="009B2189"/>
    <w:rsid w:val="009B44D7"/>
    <w:rsid w:val="009B78F3"/>
    <w:rsid w:val="009C1EA8"/>
    <w:rsid w:val="009C28B3"/>
    <w:rsid w:val="009C37EA"/>
    <w:rsid w:val="009C4464"/>
    <w:rsid w:val="009C5116"/>
    <w:rsid w:val="009C57AF"/>
    <w:rsid w:val="009C68EC"/>
    <w:rsid w:val="009C700F"/>
    <w:rsid w:val="009C74E4"/>
    <w:rsid w:val="009D07D3"/>
    <w:rsid w:val="009D0A41"/>
    <w:rsid w:val="009D1A74"/>
    <w:rsid w:val="009D33DF"/>
    <w:rsid w:val="009D390C"/>
    <w:rsid w:val="009D3944"/>
    <w:rsid w:val="009D4536"/>
    <w:rsid w:val="009D4C0D"/>
    <w:rsid w:val="009D6142"/>
    <w:rsid w:val="009E094C"/>
    <w:rsid w:val="009E1ABB"/>
    <w:rsid w:val="009E2DF6"/>
    <w:rsid w:val="009E32F5"/>
    <w:rsid w:val="009E6416"/>
    <w:rsid w:val="009E6CAF"/>
    <w:rsid w:val="009E7311"/>
    <w:rsid w:val="009E79AB"/>
    <w:rsid w:val="009E7D19"/>
    <w:rsid w:val="009E7D9E"/>
    <w:rsid w:val="009F3525"/>
    <w:rsid w:val="009F633F"/>
    <w:rsid w:val="00A00E2C"/>
    <w:rsid w:val="00A044DA"/>
    <w:rsid w:val="00A04D87"/>
    <w:rsid w:val="00A060FF"/>
    <w:rsid w:val="00A07D0A"/>
    <w:rsid w:val="00A07D54"/>
    <w:rsid w:val="00A111E3"/>
    <w:rsid w:val="00A1406E"/>
    <w:rsid w:val="00A1487E"/>
    <w:rsid w:val="00A14AF9"/>
    <w:rsid w:val="00A1528F"/>
    <w:rsid w:val="00A16D66"/>
    <w:rsid w:val="00A220BA"/>
    <w:rsid w:val="00A22246"/>
    <w:rsid w:val="00A22736"/>
    <w:rsid w:val="00A24362"/>
    <w:rsid w:val="00A24394"/>
    <w:rsid w:val="00A24E1E"/>
    <w:rsid w:val="00A24E29"/>
    <w:rsid w:val="00A261D1"/>
    <w:rsid w:val="00A26D9A"/>
    <w:rsid w:val="00A26F24"/>
    <w:rsid w:val="00A27FCB"/>
    <w:rsid w:val="00A328FC"/>
    <w:rsid w:val="00A334B5"/>
    <w:rsid w:val="00A3365A"/>
    <w:rsid w:val="00A33B28"/>
    <w:rsid w:val="00A34BA3"/>
    <w:rsid w:val="00A40B87"/>
    <w:rsid w:val="00A40E2C"/>
    <w:rsid w:val="00A42459"/>
    <w:rsid w:val="00A43DFB"/>
    <w:rsid w:val="00A43EFB"/>
    <w:rsid w:val="00A44A2E"/>
    <w:rsid w:val="00A455ED"/>
    <w:rsid w:val="00A46F20"/>
    <w:rsid w:val="00A4799E"/>
    <w:rsid w:val="00A504A7"/>
    <w:rsid w:val="00A51189"/>
    <w:rsid w:val="00A515E6"/>
    <w:rsid w:val="00A52618"/>
    <w:rsid w:val="00A5357F"/>
    <w:rsid w:val="00A54AD1"/>
    <w:rsid w:val="00A5545B"/>
    <w:rsid w:val="00A5557C"/>
    <w:rsid w:val="00A55830"/>
    <w:rsid w:val="00A55906"/>
    <w:rsid w:val="00A563CF"/>
    <w:rsid w:val="00A56D58"/>
    <w:rsid w:val="00A56F88"/>
    <w:rsid w:val="00A571FD"/>
    <w:rsid w:val="00A60B00"/>
    <w:rsid w:val="00A60D2E"/>
    <w:rsid w:val="00A611F6"/>
    <w:rsid w:val="00A63132"/>
    <w:rsid w:val="00A63165"/>
    <w:rsid w:val="00A63758"/>
    <w:rsid w:val="00A63E7C"/>
    <w:rsid w:val="00A65A52"/>
    <w:rsid w:val="00A65D39"/>
    <w:rsid w:val="00A668A2"/>
    <w:rsid w:val="00A66CC4"/>
    <w:rsid w:val="00A72B49"/>
    <w:rsid w:val="00A74500"/>
    <w:rsid w:val="00A747F0"/>
    <w:rsid w:val="00A74E41"/>
    <w:rsid w:val="00A76B3E"/>
    <w:rsid w:val="00A77AFC"/>
    <w:rsid w:val="00A77FA2"/>
    <w:rsid w:val="00A80A17"/>
    <w:rsid w:val="00A80AA4"/>
    <w:rsid w:val="00A83EA7"/>
    <w:rsid w:val="00A84BAE"/>
    <w:rsid w:val="00A850BB"/>
    <w:rsid w:val="00A85C9B"/>
    <w:rsid w:val="00A86059"/>
    <w:rsid w:val="00A869D3"/>
    <w:rsid w:val="00A900B4"/>
    <w:rsid w:val="00A917E9"/>
    <w:rsid w:val="00A920F3"/>
    <w:rsid w:val="00A92B42"/>
    <w:rsid w:val="00A93DF0"/>
    <w:rsid w:val="00A95248"/>
    <w:rsid w:val="00A9558C"/>
    <w:rsid w:val="00AA02A5"/>
    <w:rsid w:val="00AA053B"/>
    <w:rsid w:val="00AA08D9"/>
    <w:rsid w:val="00AB23D6"/>
    <w:rsid w:val="00AB2625"/>
    <w:rsid w:val="00AB3ED1"/>
    <w:rsid w:val="00AB5C17"/>
    <w:rsid w:val="00AB6183"/>
    <w:rsid w:val="00AB6919"/>
    <w:rsid w:val="00AB7B73"/>
    <w:rsid w:val="00AC06B1"/>
    <w:rsid w:val="00AC2922"/>
    <w:rsid w:val="00AC3CEE"/>
    <w:rsid w:val="00AC4368"/>
    <w:rsid w:val="00AC54A5"/>
    <w:rsid w:val="00AC70E7"/>
    <w:rsid w:val="00AD0DD7"/>
    <w:rsid w:val="00AD1BD3"/>
    <w:rsid w:val="00AD2AB2"/>
    <w:rsid w:val="00AD33BF"/>
    <w:rsid w:val="00AD37A1"/>
    <w:rsid w:val="00AD3EF6"/>
    <w:rsid w:val="00AD4719"/>
    <w:rsid w:val="00AD6148"/>
    <w:rsid w:val="00AE213C"/>
    <w:rsid w:val="00AE2B2B"/>
    <w:rsid w:val="00AE3216"/>
    <w:rsid w:val="00AE3708"/>
    <w:rsid w:val="00AE3A40"/>
    <w:rsid w:val="00AE3F34"/>
    <w:rsid w:val="00AE4CFC"/>
    <w:rsid w:val="00AE52A3"/>
    <w:rsid w:val="00AE711A"/>
    <w:rsid w:val="00AE721A"/>
    <w:rsid w:val="00AE78DB"/>
    <w:rsid w:val="00AF0663"/>
    <w:rsid w:val="00AF0A6C"/>
    <w:rsid w:val="00AF1ED6"/>
    <w:rsid w:val="00AF22D5"/>
    <w:rsid w:val="00AF5664"/>
    <w:rsid w:val="00AF5CAB"/>
    <w:rsid w:val="00AF6493"/>
    <w:rsid w:val="00AF7135"/>
    <w:rsid w:val="00AF7F0C"/>
    <w:rsid w:val="00B01EF5"/>
    <w:rsid w:val="00B01F47"/>
    <w:rsid w:val="00B04288"/>
    <w:rsid w:val="00B04325"/>
    <w:rsid w:val="00B04D8C"/>
    <w:rsid w:val="00B05291"/>
    <w:rsid w:val="00B058C7"/>
    <w:rsid w:val="00B05FA3"/>
    <w:rsid w:val="00B07405"/>
    <w:rsid w:val="00B1212D"/>
    <w:rsid w:val="00B12FE6"/>
    <w:rsid w:val="00B13B9C"/>
    <w:rsid w:val="00B14694"/>
    <w:rsid w:val="00B14A5A"/>
    <w:rsid w:val="00B14E21"/>
    <w:rsid w:val="00B1516E"/>
    <w:rsid w:val="00B15990"/>
    <w:rsid w:val="00B200C7"/>
    <w:rsid w:val="00B20263"/>
    <w:rsid w:val="00B20539"/>
    <w:rsid w:val="00B20551"/>
    <w:rsid w:val="00B210C4"/>
    <w:rsid w:val="00B226B1"/>
    <w:rsid w:val="00B22C0B"/>
    <w:rsid w:val="00B2477B"/>
    <w:rsid w:val="00B247F3"/>
    <w:rsid w:val="00B270F5"/>
    <w:rsid w:val="00B30678"/>
    <w:rsid w:val="00B309C9"/>
    <w:rsid w:val="00B31719"/>
    <w:rsid w:val="00B31D74"/>
    <w:rsid w:val="00B330E3"/>
    <w:rsid w:val="00B437CA"/>
    <w:rsid w:val="00B43C93"/>
    <w:rsid w:val="00B4427D"/>
    <w:rsid w:val="00B44600"/>
    <w:rsid w:val="00B45046"/>
    <w:rsid w:val="00B45969"/>
    <w:rsid w:val="00B47575"/>
    <w:rsid w:val="00B47922"/>
    <w:rsid w:val="00B47BD1"/>
    <w:rsid w:val="00B5004D"/>
    <w:rsid w:val="00B50AD1"/>
    <w:rsid w:val="00B51E85"/>
    <w:rsid w:val="00B523BD"/>
    <w:rsid w:val="00B535CE"/>
    <w:rsid w:val="00B53F5F"/>
    <w:rsid w:val="00B56041"/>
    <w:rsid w:val="00B56331"/>
    <w:rsid w:val="00B565A5"/>
    <w:rsid w:val="00B56602"/>
    <w:rsid w:val="00B56AB9"/>
    <w:rsid w:val="00B56C50"/>
    <w:rsid w:val="00B573F8"/>
    <w:rsid w:val="00B57662"/>
    <w:rsid w:val="00B61A70"/>
    <w:rsid w:val="00B61CA3"/>
    <w:rsid w:val="00B62DB4"/>
    <w:rsid w:val="00B6335C"/>
    <w:rsid w:val="00B63B02"/>
    <w:rsid w:val="00B6421D"/>
    <w:rsid w:val="00B646E0"/>
    <w:rsid w:val="00B64844"/>
    <w:rsid w:val="00B64CDB"/>
    <w:rsid w:val="00B65208"/>
    <w:rsid w:val="00B65755"/>
    <w:rsid w:val="00B66219"/>
    <w:rsid w:val="00B67E8A"/>
    <w:rsid w:val="00B67F20"/>
    <w:rsid w:val="00B7072A"/>
    <w:rsid w:val="00B70EF5"/>
    <w:rsid w:val="00B72996"/>
    <w:rsid w:val="00B742EB"/>
    <w:rsid w:val="00B76109"/>
    <w:rsid w:val="00B764DF"/>
    <w:rsid w:val="00B800DA"/>
    <w:rsid w:val="00B81166"/>
    <w:rsid w:val="00B8185F"/>
    <w:rsid w:val="00B81B9D"/>
    <w:rsid w:val="00B81EF6"/>
    <w:rsid w:val="00B82BC1"/>
    <w:rsid w:val="00B83969"/>
    <w:rsid w:val="00B85520"/>
    <w:rsid w:val="00B91352"/>
    <w:rsid w:val="00B91448"/>
    <w:rsid w:val="00B91820"/>
    <w:rsid w:val="00B92BFE"/>
    <w:rsid w:val="00B965E7"/>
    <w:rsid w:val="00B96AAB"/>
    <w:rsid w:val="00B97840"/>
    <w:rsid w:val="00BA0069"/>
    <w:rsid w:val="00BA0A4C"/>
    <w:rsid w:val="00BA1B9C"/>
    <w:rsid w:val="00BA1FE4"/>
    <w:rsid w:val="00BA3033"/>
    <w:rsid w:val="00BA438D"/>
    <w:rsid w:val="00BA4CFC"/>
    <w:rsid w:val="00BA53B2"/>
    <w:rsid w:val="00BA6232"/>
    <w:rsid w:val="00BA63E0"/>
    <w:rsid w:val="00BA6B73"/>
    <w:rsid w:val="00BA77EB"/>
    <w:rsid w:val="00BB03D4"/>
    <w:rsid w:val="00BB1FED"/>
    <w:rsid w:val="00BB2903"/>
    <w:rsid w:val="00BB3452"/>
    <w:rsid w:val="00BB5691"/>
    <w:rsid w:val="00BB57C7"/>
    <w:rsid w:val="00BB5BB0"/>
    <w:rsid w:val="00BB775E"/>
    <w:rsid w:val="00BC097F"/>
    <w:rsid w:val="00BC11CD"/>
    <w:rsid w:val="00BC16D0"/>
    <w:rsid w:val="00BC23A3"/>
    <w:rsid w:val="00BC23AE"/>
    <w:rsid w:val="00BC3452"/>
    <w:rsid w:val="00BC3711"/>
    <w:rsid w:val="00BC406D"/>
    <w:rsid w:val="00BC553E"/>
    <w:rsid w:val="00BC5D81"/>
    <w:rsid w:val="00BC64F2"/>
    <w:rsid w:val="00BC7508"/>
    <w:rsid w:val="00BD0134"/>
    <w:rsid w:val="00BD14BE"/>
    <w:rsid w:val="00BD16AD"/>
    <w:rsid w:val="00BD1CD2"/>
    <w:rsid w:val="00BD30B0"/>
    <w:rsid w:val="00BD4376"/>
    <w:rsid w:val="00BD52EA"/>
    <w:rsid w:val="00BD5300"/>
    <w:rsid w:val="00BD5593"/>
    <w:rsid w:val="00BD6474"/>
    <w:rsid w:val="00BD69EB"/>
    <w:rsid w:val="00BE0F2F"/>
    <w:rsid w:val="00BE2C50"/>
    <w:rsid w:val="00BE390E"/>
    <w:rsid w:val="00BE3AFF"/>
    <w:rsid w:val="00BE3DFA"/>
    <w:rsid w:val="00BE4D56"/>
    <w:rsid w:val="00BE5369"/>
    <w:rsid w:val="00BE6588"/>
    <w:rsid w:val="00BF0327"/>
    <w:rsid w:val="00BF3902"/>
    <w:rsid w:val="00BF4CBB"/>
    <w:rsid w:val="00BF4D22"/>
    <w:rsid w:val="00BF5292"/>
    <w:rsid w:val="00BF5B7B"/>
    <w:rsid w:val="00BF6BF7"/>
    <w:rsid w:val="00BF7136"/>
    <w:rsid w:val="00C00473"/>
    <w:rsid w:val="00C00BD5"/>
    <w:rsid w:val="00C01377"/>
    <w:rsid w:val="00C02B5F"/>
    <w:rsid w:val="00C032E9"/>
    <w:rsid w:val="00C04712"/>
    <w:rsid w:val="00C05D51"/>
    <w:rsid w:val="00C05DE9"/>
    <w:rsid w:val="00C079D2"/>
    <w:rsid w:val="00C10F1A"/>
    <w:rsid w:val="00C112C9"/>
    <w:rsid w:val="00C11807"/>
    <w:rsid w:val="00C12CB0"/>
    <w:rsid w:val="00C13A42"/>
    <w:rsid w:val="00C1469D"/>
    <w:rsid w:val="00C1497C"/>
    <w:rsid w:val="00C162A1"/>
    <w:rsid w:val="00C17797"/>
    <w:rsid w:val="00C20AFE"/>
    <w:rsid w:val="00C257F3"/>
    <w:rsid w:val="00C262FD"/>
    <w:rsid w:val="00C2794A"/>
    <w:rsid w:val="00C30018"/>
    <w:rsid w:val="00C315C3"/>
    <w:rsid w:val="00C3589A"/>
    <w:rsid w:val="00C3668B"/>
    <w:rsid w:val="00C37099"/>
    <w:rsid w:val="00C400E4"/>
    <w:rsid w:val="00C429F4"/>
    <w:rsid w:val="00C43F58"/>
    <w:rsid w:val="00C459C0"/>
    <w:rsid w:val="00C46424"/>
    <w:rsid w:val="00C469A6"/>
    <w:rsid w:val="00C475EF"/>
    <w:rsid w:val="00C47A1E"/>
    <w:rsid w:val="00C5077C"/>
    <w:rsid w:val="00C51111"/>
    <w:rsid w:val="00C526BB"/>
    <w:rsid w:val="00C53B5C"/>
    <w:rsid w:val="00C54190"/>
    <w:rsid w:val="00C571FE"/>
    <w:rsid w:val="00C57434"/>
    <w:rsid w:val="00C5761F"/>
    <w:rsid w:val="00C61028"/>
    <w:rsid w:val="00C61D9E"/>
    <w:rsid w:val="00C628F2"/>
    <w:rsid w:val="00C644D8"/>
    <w:rsid w:val="00C651A4"/>
    <w:rsid w:val="00C65B21"/>
    <w:rsid w:val="00C65DD8"/>
    <w:rsid w:val="00C664D9"/>
    <w:rsid w:val="00C66AC1"/>
    <w:rsid w:val="00C67661"/>
    <w:rsid w:val="00C71AEA"/>
    <w:rsid w:val="00C71B0E"/>
    <w:rsid w:val="00C739F6"/>
    <w:rsid w:val="00C73E1C"/>
    <w:rsid w:val="00C74F1D"/>
    <w:rsid w:val="00C76354"/>
    <w:rsid w:val="00C76448"/>
    <w:rsid w:val="00C77002"/>
    <w:rsid w:val="00C77BE0"/>
    <w:rsid w:val="00C805CC"/>
    <w:rsid w:val="00C81C86"/>
    <w:rsid w:val="00C82860"/>
    <w:rsid w:val="00C83664"/>
    <w:rsid w:val="00C84D17"/>
    <w:rsid w:val="00C85A84"/>
    <w:rsid w:val="00C960A3"/>
    <w:rsid w:val="00CA188B"/>
    <w:rsid w:val="00CA41A8"/>
    <w:rsid w:val="00CA5892"/>
    <w:rsid w:val="00CB0232"/>
    <w:rsid w:val="00CB1CB1"/>
    <w:rsid w:val="00CB234D"/>
    <w:rsid w:val="00CB276D"/>
    <w:rsid w:val="00CB3CDA"/>
    <w:rsid w:val="00CB4970"/>
    <w:rsid w:val="00CB55C9"/>
    <w:rsid w:val="00CB57C1"/>
    <w:rsid w:val="00CB7C0A"/>
    <w:rsid w:val="00CC0888"/>
    <w:rsid w:val="00CC1138"/>
    <w:rsid w:val="00CC319B"/>
    <w:rsid w:val="00CC3753"/>
    <w:rsid w:val="00CC4421"/>
    <w:rsid w:val="00CC5A34"/>
    <w:rsid w:val="00CC5CB7"/>
    <w:rsid w:val="00CC6A2B"/>
    <w:rsid w:val="00CC72E1"/>
    <w:rsid w:val="00CC7A2D"/>
    <w:rsid w:val="00CD0B44"/>
    <w:rsid w:val="00CD19F4"/>
    <w:rsid w:val="00CD1FCF"/>
    <w:rsid w:val="00CD6045"/>
    <w:rsid w:val="00CD716E"/>
    <w:rsid w:val="00CD7349"/>
    <w:rsid w:val="00CD771F"/>
    <w:rsid w:val="00CD7864"/>
    <w:rsid w:val="00CD7F30"/>
    <w:rsid w:val="00CE153E"/>
    <w:rsid w:val="00CE1A78"/>
    <w:rsid w:val="00CE4F17"/>
    <w:rsid w:val="00CE4FFD"/>
    <w:rsid w:val="00CE58C9"/>
    <w:rsid w:val="00CE6BFE"/>
    <w:rsid w:val="00CF0144"/>
    <w:rsid w:val="00CF1775"/>
    <w:rsid w:val="00CF2923"/>
    <w:rsid w:val="00CF2D68"/>
    <w:rsid w:val="00CF3A8E"/>
    <w:rsid w:val="00CF5B76"/>
    <w:rsid w:val="00CF6195"/>
    <w:rsid w:val="00CF69B2"/>
    <w:rsid w:val="00CF6BAF"/>
    <w:rsid w:val="00D001BD"/>
    <w:rsid w:val="00D00693"/>
    <w:rsid w:val="00D0079D"/>
    <w:rsid w:val="00D00D06"/>
    <w:rsid w:val="00D01752"/>
    <w:rsid w:val="00D046A7"/>
    <w:rsid w:val="00D05027"/>
    <w:rsid w:val="00D0583B"/>
    <w:rsid w:val="00D07615"/>
    <w:rsid w:val="00D07781"/>
    <w:rsid w:val="00D078F2"/>
    <w:rsid w:val="00D07D23"/>
    <w:rsid w:val="00D1052E"/>
    <w:rsid w:val="00D1375D"/>
    <w:rsid w:val="00D13E6B"/>
    <w:rsid w:val="00D14AD1"/>
    <w:rsid w:val="00D15F03"/>
    <w:rsid w:val="00D169C9"/>
    <w:rsid w:val="00D171F5"/>
    <w:rsid w:val="00D20171"/>
    <w:rsid w:val="00D208C9"/>
    <w:rsid w:val="00D21D19"/>
    <w:rsid w:val="00D21D6D"/>
    <w:rsid w:val="00D241B0"/>
    <w:rsid w:val="00D2436B"/>
    <w:rsid w:val="00D263C6"/>
    <w:rsid w:val="00D26851"/>
    <w:rsid w:val="00D3190B"/>
    <w:rsid w:val="00D326CB"/>
    <w:rsid w:val="00D326ED"/>
    <w:rsid w:val="00D3272E"/>
    <w:rsid w:val="00D32F41"/>
    <w:rsid w:val="00D32FF0"/>
    <w:rsid w:val="00D33A8D"/>
    <w:rsid w:val="00D364BB"/>
    <w:rsid w:val="00D3652F"/>
    <w:rsid w:val="00D37787"/>
    <w:rsid w:val="00D4112B"/>
    <w:rsid w:val="00D4168C"/>
    <w:rsid w:val="00D43AFE"/>
    <w:rsid w:val="00D43BE5"/>
    <w:rsid w:val="00D44C9F"/>
    <w:rsid w:val="00D45BB0"/>
    <w:rsid w:val="00D53255"/>
    <w:rsid w:val="00D53362"/>
    <w:rsid w:val="00D53E21"/>
    <w:rsid w:val="00D5415E"/>
    <w:rsid w:val="00D56053"/>
    <w:rsid w:val="00D60046"/>
    <w:rsid w:val="00D60B7C"/>
    <w:rsid w:val="00D64600"/>
    <w:rsid w:val="00D64FCC"/>
    <w:rsid w:val="00D65A4B"/>
    <w:rsid w:val="00D67003"/>
    <w:rsid w:val="00D70899"/>
    <w:rsid w:val="00D73018"/>
    <w:rsid w:val="00D76B5E"/>
    <w:rsid w:val="00D80636"/>
    <w:rsid w:val="00D81C1E"/>
    <w:rsid w:val="00D81C7F"/>
    <w:rsid w:val="00D820B9"/>
    <w:rsid w:val="00D83628"/>
    <w:rsid w:val="00D83841"/>
    <w:rsid w:val="00D840F0"/>
    <w:rsid w:val="00D85620"/>
    <w:rsid w:val="00D87DAD"/>
    <w:rsid w:val="00D90F17"/>
    <w:rsid w:val="00D91283"/>
    <w:rsid w:val="00D92A59"/>
    <w:rsid w:val="00D94302"/>
    <w:rsid w:val="00D94979"/>
    <w:rsid w:val="00D95327"/>
    <w:rsid w:val="00D96A9B"/>
    <w:rsid w:val="00D97B1D"/>
    <w:rsid w:val="00DA0040"/>
    <w:rsid w:val="00DA086B"/>
    <w:rsid w:val="00DA1F38"/>
    <w:rsid w:val="00DA37F8"/>
    <w:rsid w:val="00DA3906"/>
    <w:rsid w:val="00DA4DEC"/>
    <w:rsid w:val="00DA5514"/>
    <w:rsid w:val="00DA74B7"/>
    <w:rsid w:val="00DB0574"/>
    <w:rsid w:val="00DB22DD"/>
    <w:rsid w:val="00DB35F1"/>
    <w:rsid w:val="00DB382C"/>
    <w:rsid w:val="00DB5E6A"/>
    <w:rsid w:val="00DB6413"/>
    <w:rsid w:val="00DB6619"/>
    <w:rsid w:val="00DC0AA3"/>
    <w:rsid w:val="00DC2824"/>
    <w:rsid w:val="00DC30DC"/>
    <w:rsid w:val="00DC3E0B"/>
    <w:rsid w:val="00DC4141"/>
    <w:rsid w:val="00DC5932"/>
    <w:rsid w:val="00DD0F18"/>
    <w:rsid w:val="00DD18C5"/>
    <w:rsid w:val="00DD19CB"/>
    <w:rsid w:val="00DD1B8A"/>
    <w:rsid w:val="00DD2A04"/>
    <w:rsid w:val="00DD2D0A"/>
    <w:rsid w:val="00DD45ED"/>
    <w:rsid w:val="00DD51AD"/>
    <w:rsid w:val="00DD5E7E"/>
    <w:rsid w:val="00DE2353"/>
    <w:rsid w:val="00DE2B73"/>
    <w:rsid w:val="00DE395D"/>
    <w:rsid w:val="00DE50B6"/>
    <w:rsid w:val="00DE55C4"/>
    <w:rsid w:val="00DE5D92"/>
    <w:rsid w:val="00DE6633"/>
    <w:rsid w:val="00DE668C"/>
    <w:rsid w:val="00DE6BA4"/>
    <w:rsid w:val="00DE7242"/>
    <w:rsid w:val="00DE740C"/>
    <w:rsid w:val="00DE7652"/>
    <w:rsid w:val="00DE7B5B"/>
    <w:rsid w:val="00DE7BF9"/>
    <w:rsid w:val="00DF091C"/>
    <w:rsid w:val="00DF25AB"/>
    <w:rsid w:val="00DF2C69"/>
    <w:rsid w:val="00DF3FCE"/>
    <w:rsid w:val="00DF4E04"/>
    <w:rsid w:val="00DF5FD6"/>
    <w:rsid w:val="00DF62EC"/>
    <w:rsid w:val="00DF6F7F"/>
    <w:rsid w:val="00E00038"/>
    <w:rsid w:val="00E019AF"/>
    <w:rsid w:val="00E04C3B"/>
    <w:rsid w:val="00E055E0"/>
    <w:rsid w:val="00E060EB"/>
    <w:rsid w:val="00E067AB"/>
    <w:rsid w:val="00E1094D"/>
    <w:rsid w:val="00E1180F"/>
    <w:rsid w:val="00E11BAB"/>
    <w:rsid w:val="00E1225E"/>
    <w:rsid w:val="00E1345E"/>
    <w:rsid w:val="00E1465B"/>
    <w:rsid w:val="00E14E81"/>
    <w:rsid w:val="00E153EA"/>
    <w:rsid w:val="00E164E2"/>
    <w:rsid w:val="00E16BE7"/>
    <w:rsid w:val="00E176AE"/>
    <w:rsid w:val="00E20158"/>
    <w:rsid w:val="00E20459"/>
    <w:rsid w:val="00E20C15"/>
    <w:rsid w:val="00E214AC"/>
    <w:rsid w:val="00E22B3F"/>
    <w:rsid w:val="00E22F65"/>
    <w:rsid w:val="00E23800"/>
    <w:rsid w:val="00E23D0A"/>
    <w:rsid w:val="00E25EFE"/>
    <w:rsid w:val="00E260E2"/>
    <w:rsid w:val="00E268BA"/>
    <w:rsid w:val="00E2720E"/>
    <w:rsid w:val="00E32285"/>
    <w:rsid w:val="00E32F5F"/>
    <w:rsid w:val="00E332D7"/>
    <w:rsid w:val="00E3428C"/>
    <w:rsid w:val="00E35853"/>
    <w:rsid w:val="00E37111"/>
    <w:rsid w:val="00E37FC9"/>
    <w:rsid w:val="00E4056B"/>
    <w:rsid w:val="00E40C5D"/>
    <w:rsid w:val="00E40FE6"/>
    <w:rsid w:val="00E412AB"/>
    <w:rsid w:val="00E413D2"/>
    <w:rsid w:val="00E4157F"/>
    <w:rsid w:val="00E45B7C"/>
    <w:rsid w:val="00E4601A"/>
    <w:rsid w:val="00E461EF"/>
    <w:rsid w:val="00E46B69"/>
    <w:rsid w:val="00E473E5"/>
    <w:rsid w:val="00E50FD1"/>
    <w:rsid w:val="00E51225"/>
    <w:rsid w:val="00E51A2F"/>
    <w:rsid w:val="00E52AA3"/>
    <w:rsid w:val="00E537EB"/>
    <w:rsid w:val="00E5577F"/>
    <w:rsid w:val="00E60945"/>
    <w:rsid w:val="00E60957"/>
    <w:rsid w:val="00E61F18"/>
    <w:rsid w:val="00E62B2D"/>
    <w:rsid w:val="00E62B66"/>
    <w:rsid w:val="00E63225"/>
    <w:rsid w:val="00E63CE6"/>
    <w:rsid w:val="00E650B5"/>
    <w:rsid w:val="00E66956"/>
    <w:rsid w:val="00E66C9E"/>
    <w:rsid w:val="00E66DF5"/>
    <w:rsid w:val="00E67CE9"/>
    <w:rsid w:val="00E70490"/>
    <w:rsid w:val="00E72897"/>
    <w:rsid w:val="00E73334"/>
    <w:rsid w:val="00E739CF"/>
    <w:rsid w:val="00E73A5A"/>
    <w:rsid w:val="00E740A9"/>
    <w:rsid w:val="00E74CA2"/>
    <w:rsid w:val="00E80331"/>
    <w:rsid w:val="00E82899"/>
    <w:rsid w:val="00E83344"/>
    <w:rsid w:val="00E83C13"/>
    <w:rsid w:val="00E83C90"/>
    <w:rsid w:val="00E86AB5"/>
    <w:rsid w:val="00E86E2A"/>
    <w:rsid w:val="00E87781"/>
    <w:rsid w:val="00E878A7"/>
    <w:rsid w:val="00E903D3"/>
    <w:rsid w:val="00E90792"/>
    <w:rsid w:val="00E91017"/>
    <w:rsid w:val="00E91EB1"/>
    <w:rsid w:val="00E922EB"/>
    <w:rsid w:val="00E92DC1"/>
    <w:rsid w:val="00E9331E"/>
    <w:rsid w:val="00E9524A"/>
    <w:rsid w:val="00EA4AC9"/>
    <w:rsid w:val="00EA58A1"/>
    <w:rsid w:val="00EA6617"/>
    <w:rsid w:val="00EA678B"/>
    <w:rsid w:val="00EA72AC"/>
    <w:rsid w:val="00EA79F1"/>
    <w:rsid w:val="00EB3535"/>
    <w:rsid w:val="00EB53FF"/>
    <w:rsid w:val="00EB6E53"/>
    <w:rsid w:val="00EB71CA"/>
    <w:rsid w:val="00EB7B4D"/>
    <w:rsid w:val="00EC0FEC"/>
    <w:rsid w:val="00EC16F3"/>
    <w:rsid w:val="00EC1E23"/>
    <w:rsid w:val="00EC259F"/>
    <w:rsid w:val="00EC3FC1"/>
    <w:rsid w:val="00EC522B"/>
    <w:rsid w:val="00EC559B"/>
    <w:rsid w:val="00EC597C"/>
    <w:rsid w:val="00EC598A"/>
    <w:rsid w:val="00EC6889"/>
    <w:rsid w:val="00EC70AA"/>
    <w:rsid w:val="00ED1BBC"/>
    <w:rsid w:val="00ED4118"/>
    <w:rsid w:val="00ED4F3C"/>
    <w:rsid w:val="00ED6612"/>
    <w:rsid w:val="00ED79E7"/>
    <w:rsid w:val="00ED7AB3"/>
    <w:rsid w:val="00ED7FE5"/>
    <w:rsid w:val="00EE0262"/>
    <w:rsid w:val="00EE028D"/>
    <w:rsid w:val="00EE07B2"/>
    <w:rsid w:val="00EE2320"/>
    <w:rsid w:val="00EE3031"/>
    <w:rsid w:val="00EE4266"/>
    <w:rsid w:val="00EE4E87"/>
    <w:rsid w:val="00EE4FAD"/>
    <w:rsid w:val="00EE5EC5"/>
    <w:rsid w:val="00EE663B"/>
    <w:rsid w:val="00EF32F8"/>
    <w:rsid w:val="00EF418A"/>
    <w:rsid w:val="00EF47DD"/>
    <w:rsid w:val="00EF50FE"/>
    <w:rsid w:val="00F000AF"/>
    <w:rsid w:val="00F01E31"/>
    <w:rsid w:val="00F023C1"/>
    <w:rsid w:val="00F028F5"/>
    <w:rsid w:val="00F02BAE"/>
    <w:rsid w:val="00F02F27"/>
    <w:rsid w:val="00F03837"/>
    <w:rsid w:val="00F0395C"/>
    <w:rsid w:val="00F03AF2"/>
    <w:rsid w:val="00F05428"/>
    <w:rsid w:val="00F05917"/>
    <w:rsid w:val="00F07030"/>
    <w:rsid w:val="00F07E3B"/>
    <w:rsid w:val="00F12312"/>
    <w:rsid w:val="00F12A71"/>
    <w:rsid w:val="00F131D6"/>
    <w:rsid w:val="00F13961"/>
    <w:rsid w:val="00F144DE"/>
    <w:rsid w:val="00F148B2"/>
    <w:rsid w:val="00F15AF3"/>
    <w:rsid w:val="00F15B99"/>
    <w:rsid w:val="00F1644D"/>
    <w:rsid w:val="00F175DF"/>
    <w:rsid w:val="00F176CF"/>
    <w:rsid w:val="00F17F42"/>
    <w:rsid w:val="00F205E7"/>
    <w:rsid w:val="00F21CD7"/>
    <w:rsid w:val="00F22538"/>
    <w:rsid w:val="00F22594"/>
    <w:rsid w:val="00F2343B"/>
    <w:rsid w:val="00F24D44"/>
    <w:rsid w:val="00F25845"/>
    <w:rsid w:val="00F266F9"/>
    <w:rsid w:val="00F27EDF"/>
    <w:rsid w:val="00F31B18"/>
    <w:rsid w:val="00F3212E"/>
    <w:rsid w:val="00F3358C"/>
    <w:rsid w:val="00F33673"/>
    <w:rsid w:val="00F350A5"/>
    <w:rsid w:val="00F35136"/>
    <w:rsid w:val="00F359B1"/>
    <w:rsid w:val="00F35BB5"/>
    <w:rsid w:val="00F361E7"/>
    <w:rsid w:val="00F4059B"/>
    <w:rsid w:val="00F40668"/>
    <w:rsid w:val="00F41ECF"/>
    <w:rsid w:val="00F42415"/>
    <w:rsid w:val="00F42977"/>
    <w:rsid w:val="00F429A1"/>
    <w:rsid w:val="00F44865"/>
    <w:rsid w:val="00F44C80"/>
    <w:rsid w:val="00F472B5"/>
    <w:rsid w:val="00F50280"/>
    <w:rsid w:val="00F53505"/>
    <w:rsid w:val="00F53A15"/>
    <w:rsid w:val="00F5453A"/>
    <w:rsid w:val="00F54F86"/>
    <w:rsid w:val="00F55280"/>
    <w:rsid w:val="00F552E8"/>
    <w:rsid w:val="00F55357"/>
    <w:rsid w:val="00F55E1D"/>
    <w:rsid w:val="00F5709F"/>
    <w:rsid w:val="00F57822"/>
    <w:rsid w:val="00F610BD"/>
    <w:rsid w:val="00F61409"/>
    <w:rsid w:val="00F61796"/>
    <w:rsid w:val="00F61928"/>
    <w:rsid w:val="00F63569"/>
    <w:rsid w:val="00F63C63"/>
    <w:rsid w:val="00F6436C"/>
    <w:rsid w:val="00F70B46"/>
    <w:rsid w:val="00F71638"/>
    <w:rsid w:val="00F72910"/>
    <w:rsid w:val="00F72DFF"/>
    <w:rsid w:val="00F7677D"/>
    <w:rsid w:val="00F768C3"/>
    <w:rsid w:val="00F8033B"/>
    <w:rsid w:val="00F808BF"/>
    <w:rsid w:val="00F853A4"/>
    <w:rsid w:val="00F8580B"/>
    <w:rsid w:val="00F86E52"/>
    <w:rsid w:val="00F87026"/>
    <w:rsid w:val="00F93602"/>
    <w:rsid w:val="00F977CD"/>
    <w:rsid w:val="00F977E1"/>
    <w:rsid w:val="00FA000F"/>
    <w:rsid w:val="00FA23FD"/>
    <w:rsid w:val="00FA2CFD"/>
    <w:rsid w:val="00FA3027"/>
    <w:rsid w:val="00FA5E8A"/>
    <w:rsid w:val="00FA69EC"/>
    <w:rsid w:val="00FB07F5"/>
    <w:rsid w:val="00FB0ED7"/>
    <w:rsid w:val="00FB1835"/>
    <w:rsid w:val="00FB1D51"/>
    <w:rsid w:val="00FB2BF1"/>
    <w:rsid w:val="00FB3077"/>
    <w:rsid w:val="00FB33A7"/>
    <w:rsid w:val="00FB48AC"/>
    <w:rsid w:val="00FB4A97"/>
    <w:rsid w:val="00FB4E81"/>
    <w:rsid w:val="00FB53A7"/>
    <w:rsid w:val="00FB54E0"/>
    <w:rsid w:val="00FB5E10"/>
    <w:rsid w:val="00FB6F3D"/>
    <w:rsid w:val="00FB7537"/>
    <w:rsid w:val="00FB757B"/>
    <w:rsid w:val="00FB7950"/>
    <w:rsid w:val="00FB7F13"/>
    <w:rsid w:val="00FC1AE0"/>
    <w:rsid w:val="00FC35E5"/>
    <w:rsid w:val="00FC3A2B"/>
    <w:rsid w:val="00FC694B"/>
    <w:rsid w:val="00FC7072"/>
    <w:rsid w:val="00FD2446"/>
    <w:rsid w:val="00FD4394"/>
    <w:rsid w:val="00FD6926"/>
    <w:rsid w:val="00FD6E90"/>
    <w:rsid w:val="00FD7C4E"/>
    <w:rsid w:val="00FD7EF2"/>
    <w:rsid w:val="00FE020D"/>
    <w:rsid w:val="00FE0B79"/>
    <w:rsid w:val="00FE0EA1"/>
    <w:rsid w:val="00FE1DB5"/>
    <w:rsid w:val="00FE2100"/>
    <w:rsid w:val="00FE569C"/>
    <w:rsid w:val="00FE5AB8"/>
    <w:rsid w:val="00FE5B73"/>
    <w:rsid w:val="00FE660E"/>
    <w:rsid w:val="00FE6C2D"/>
    <w:rsid w:val="00FE7967"/>
    <w:rsid w:val="00FF1072"/>
    <w:rsid w:val="00FF1FC7"/>
    <w:rsid w:val="00FF32A4"/>
    <w:rsid w:val="00FF7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CAE40"/>
  <w15:docId w15:val="{62072280-FBB8-44A8-9820-51D37C61A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820B9"/>
    <w:pPr>
      <w:spacing w:after="0" w:line="360" w:lineRule="auto"/>
      <w:jc w:val="both"/>
    </w:pPr>
    <w:rPr>
      <w:rFonts w:ascii="Times New Roman" w:hAnsi="Times New Roman"/>
      <w:sz w:val="28"/>
    </w:rPr>
  </w:style>
  <w:style w:type="paragraph" w:styleId="11">
    <w:name w:val="heading 1"/>
    <w:basedOn w:val="a2"/>
    <w:next w:val="a3"/>
    <w:link w:val="12"/>
    <w:uiPriority w:val="9"/>
    <w:qFormat/>
    <w:rsid w:val="004B174A"/>
    <w:pPr>
      <w:keepNext/>
      <w:autoSpaceDE w:val="0"/>
      <w:autoSpaceDN w:val="0"/>
      <w:adjustRightInd w:val="0"/>
      <w:spacing w:before="120" w:after="240"/>
      <w:contextualSpacing/>
      <w:jc w:val="center"/>
      <w:outlineLvl w:val="0"/>
    </w:pPr>
    <w:rPr>
      <w:rFonts w:eastAsia="Calibri" w:cs="Times New Roman"/>
      <w:b/>
      <w:bCs/>
      <w:kern w:val="36"/>
      <w:szCs w:val="28"/>
    </w:rPr>
  </w:style>
  <w:style w:type="paragraph" w:styleId="20">
    <w:name w:val="heading 2"/>
    <w:basedOn w:val="a2"/>
    <w:next w:val="a3"/>
    <w:link w:val="21"/>
    <w:uiPriority w:val="9"/>
    <w:unhideWhenUsed/>
    <w:qFormat/>
    <w:rsid w:val="00BE3AFF"/>
    <w:pPr>
      <w:keepNext/>
      <w:autoSpaceDE w:val="0"/>
      <w:autoSpaceDN w:val="0"/>
      <w:adjustRightInd w:val="0"/>
      <w:spacing w:before="120" w:after="120" w:line="240" w:lineRule="auto"/>
      <w:ind w:firstLine="709"/>
      <w:outlineLvl w:val="1"/>
    </w:pPr>
    <w:rPr>
      <w:rFonts w:eastAsia="Times New Roman" w:cs="Times New Roman"/>
      <w:bCs/>
      <w:kern w:val="36"/>
      <w:szCs w:val="24"/>
      <w:lang w:eastAsia="ru-RU"/>
    </w:rPr>
  </w:style>
  <w:style w:type="paragraph" w:styleId="3">
    <w:name w:val="heading 3"/>
    <w:basedOn w:val="11"/>
    <w:next w:val="a2"/>
    <w:link w:val="30"/>
    <w:uiPriority w:val="9"/>
    <w:unhideWhenUsed/>
    <w:qFormat/>
    <w:rsid w:val="00D046A7"/>
    <w:pPr>
      <w:jc w:val="right"/>
      <w:outlineLvl w:val="2"/>
    </w:pPr>
    <w:rPr>
      <w:b w:val="0"/>
      <w:caps/>
      <w:sz w:val="18"/>
    </w:rPr>
  </w:style>
  <w:style w:type="paragraph" w:styleId="4">
    <w:name w:val="heading 4"/>
    <w:basedOn w:val="3"/>
    <w:next w:val="a2"/>
    <w:link w:val="40"/>
    <w:uiPriority w:val="9"/>
    <w:unhideWhenUsed/>
    <w:qFormat/>
    <w:rsid w:val="00B65208"/>
    <w:pPr>
      <w:jc w:val="center"/>
      <w:outlineLvl w:val="3"/>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Book Title"/>
    <w:uiPriority w:val="33"/>
    <w:qFormat/>
    <w:rsid w:val="00245825"/>
    <w:rPr>
      <w:rFonts w:ascii="Times New Roman" w:hAnsi="Times New Roman"/>
      <w:caps/>
      <w:smallCaps w:val="0"/>
      <w:sz w:val="40"/>
    </w:rPr>
  </w:style>
  <w:style w:type="paragraph" w:customStyle="1" w:styleId="a8">
    <w:name w:val="Абзац списка без отступа"/>
    <w:basedOn w:val="a2"/>
    <w:qFormat/>
    <w:rsid w:val="00FA000F"/>
  </w:style>
  <w:style w:type="paragraph" w:customStyle="1" w:styleId="a3">
    <w:name w:val="Абзац списка с отступом"/>
    <w:basedOn w:val="a2"/>
    <w:qFormat/>
    <w:rsid w:val="00E50FD1"/>
    <w:pPr>
      <w:ind w:firstLine="709"/>
    </w:pPr>
  </w:style>
  <w:style w:type="paragraph" w:customStyle="1" w:styleId="a1">
    <w:name w:val="Список без цифр"/>
    <w:basedOn w:val="a3"/>
    <w:qFormat/>
    <w:rsid w:val="00EE4266"/>
    <w:pPr>
      <w:numPr>
        <w:numId w:val="1"/>
      </w:numPr>
      <w:ind w:left="709" w:hanging="567"/>
    </w:pPr>
    <w:rPr>
      <w:rFonts w:cs="Times New Roman"/>
    </w:rPr>
  </w:style>
  <w:style w:type="paragraph" w:customStyle="1" w:styleId="a0">
    <w:name w:val="Список с цифрами"/>
    <w:basedOn w:val="a1"/>
    <w:qFormat/>
    <w:rsid w:val="006A0001"/>
    <w:pPr>
      <w:numPr>
        <w:numId w:val="2"/>
      </w:numPr>
    </w:pPr>
  </w:style>
  <w:style w:type="character" w:customStyle="1" w:styleId="12">
    <w:name w:val="Заголовок 1 Знак"/>
    <w:basedOn w:val="a4"/>
    <w:link w:val="11"/>
    <w:uiPriority w:val="9"/>
    <w:rsid w:val="004B174A"/>
    <w:rPr>
      <w:rFonts w:ascii="Times New Roman" w:eastAsia="Calibri" w:hAnsi="Times New Roman" w:cs="Times New Roman"/>
      <w:b/>
      <w:bCs/>
      <w:kern w:val="36"/>
      <w:sz w:val="28"/>
      <w:szCs w:val="28"/>
    </w:rPr>
  </w:style>
  <w:style w:type="character" w:customStyle="1" w:styleId="21">
    <w:name w:val="Заголовок 2 Знак"/>
    <w:basedOn w:val="a4"/>
    <w:link w:val="20"/>
    <w:uiPriority w:val="9"/>
    <w:rsid w:val="00BE3AFF"/>
    <w:rPr>
      <w:rFonts w:ascii="Montserrat" w:eastAsia="Times New Roman" w:hAnsi="Montserrat" w:cs="Times New Roman"/>
      <w:bCs/>
      <w:kern w:val="36"/>
      <w:sz w:val="28"/>
      <w:szCs w:val="24"/>
      <w:lang w:eastAsia="ru-RU"/>
    </w:rPr>
  </w:style>
  <w:style w:type="paragraph" w:styleId="a9">
    <w:name w:val="Subtitle"/>
    <w:basedOn w:val="a2"/>
    <w:next w:val="a2"/>
    <w:link w:val="aa"/>
    <w:uiPriority w:val="11"/>
    <w:qFormat/>
    <w:rsid w:val="00245825"/>
    <w:pPr>
      <w:numPr>
        <w:ilvl w:val="1"/>
      </w:numPr>
      <w:spacing w:after="160"/>
    </w:pPr>
    <w:rPr>
      <w:rFonts w:asciiTheme="minorHAnsi" w:eastAsiaTheme="minorEastAsia" w:hAnsiTheme="minorHAnsi"/>
      <w:color w:val="5A5A5A" w:themeColor="text1" w:themeTint="A5"/>
      <w:spacing w:val="15"/>
      <w:sz w:val="22"/>
    </w:rPr>
  </w:style>
  <w:style w:type="character" w:customStyle="1" w:styleId="aa">
    <w:name w:val="Подзаголовок Знак"/>
    <w:basedOn w:val="a4"/>
    <w:link w:val="a9"/>
    <w:uiPriority w:val="11"/>
    <w:rsid w:val="00245825"/>
    <w:rPr>
      <w:rFonts w:eastAsiaTheme="minorEastAsia"/>
      <w:color w:val="5A5A5A" w:themeColor="text1" w:themeTint="A5"/>
      <w:spacing w:val="15"/>
    </w:rPr>
  </w:style>
  <w:style w:type="paragraph" w:customStyle="1" w:styleId="ab">
    <w:name w:val="НАЗВАНИЕ книги"/>
    <w:qFormat/>
    <w:rsid w:val="00BE3AFF"/>
    <w:rPr>
      <w:rFonts w:ascii="Montserrat" w:eastAsia="Calibri" w:hAnsi="Montserrat" w:cs="Times New Roman"/>
      <w:b/>
      <w:bCs/>
      <w:caps/>
      <w:kern w:val="36"/>
      <w:sz w:val="32"/>
      <w:szCs w:val="28"/>
    </w:rPr>
  </w:style>
  <w:style w:type="paragraph" w:styleId="13">
    <w:name w:val="toc 1"/>
    <w:basedOn w:val="a2"/>
    <w:next w:val="a2"/>
    <w:autoRedefine/>
    <w:uiPriority w:val="39"/>
    <w:unhideWhenUsed/>
    <w:rsid w:val="003C41FA"/>
    <w:pPr>
      <w:tabs>
        <w:tab w:val="right" w:leader="dot" w:pos="9344"/>
      </w:tabs>
      <w:spacing w:after="100"/>
    </w:pPr>
    <w:rPr>
      <w:b/>
      <w:noProof/>
      <w:sz w:val="18"/>
    </w:rPr>
  </w:style>
  <w:style w:type="character" w:styleId="ac">
    <w:name w:val="Hyperlink"/>
    <w:basedOn w:val="a4"/>
    <w:uiPriority w:val="99"/>
    <w:unhideWhenUsed/>
    <w:rsid w:val="00D0079D"/>
    <w:rPr>
      <w:color w:val="0563C1" w:themeColor="hyperlink"/>
      <w:u w:val="single"/>
    </w:rPr>
  </w:style>
  <w:style w:type="paragraph" w:customStyle="1" w:styleId="ad">
    <w:name w:val="подзаголовок строчной"/>
    <w:basedOn w:val="a3"/>
    <w:next w:val="a3"/>
    <w:qFormat/>
    <w:rsid w:val="0090017A"/>
    <w:pPr>
      <w:spacing w:before="120" w:after="120"/>
    </w:pPr>
    <w:rPr>
      <w:b/>
      <w:smallCaps/>
    </w:rPr>
  </w:style>
  <w:style w:type="paragraph" w:customStyle="1" w:styleId="ae">
    <w:name w:val="Судебная практика"/>
    <w:basedOn w:val="a3"/>
    <w:next w:val="a3"/>
    <w:qFormat/>
    <w:rsid w:val="008F340C"/>
    <w:rPr>
      <w:i/>
    </w:rPr>
  </w:style>
  <w:style w:type="paragraph" w:customStyle="1" w:styleId="af">
    <w:name w:val="ПОДЗАГОЛОВОК ЗАГЛАВНЫЙ"/>
    <w:next w:val="a3"/>
    <w:qFormat/>
    <w:rsid w:val="00BE3AFF"/>
    <w:pPr>
      <w:spacing w:before="120" w:after="60" w:line="360" w:lineRule="auto"/>
      <w:ind w:firstLine="709"/>
    </w:pPr>
    <w:rPr>
      <w:rFonts w:ascii="Montserrat" w:hAnsi="Montserrat"/>
      <w:b/>
      <w:smallCaps/>
      <w:sz w:val="24"/>
    </w:rPr>
  </w:style>
  <w:style w:type="paragraph" w:customStyle="1" w:styleId="af0">
    <w:name w:val="Просто название"/>
    <w:qFormat/>
    <w:rsid w:val="00D046A7"/>
    <w:pPr>
      <w:jc w:val="center"/>
    </w:pPr>
    <w:rPr>
      <w:rFonts w:ascii="Montserrat" w:eastAsia="Calibri" w:hAnsi="Montserrat" w:cs="Times New Roman"/>
      <w:b/>
      <w:bCs/>
      <w:caps/>
      <w:kern w:val="36"/>
      <w:sz w:val="28"/>
      <w:szCs w:val="28"/>
    </w:rPr>
  </w:style>
  <w:style w:type="paragraph" w:customStyle="1" w:styleId="af1">
    <w:name w:val="Абзац списка с отступом весь"/>
    <w:basedOn w:val="a3"/>
    <w:qFormat/>
    <w:rsid w:val="00343BCF"/>
    <w:pPr>
      <w:ind w:left="709" w:firstLine="0"/>
    </w:pPr>
    <w:rPr>
      <w:i/>
      <w:lang w:eastAsia="ru-RU"/>
    </w:rPr>
  </w:style>
  <w:style w:type="paragraph" w:styleId="af2">
    <w:name w:val="footnote text"/>
    <w:basedOn w:val="a2"/>
    <w:link w:val="af3"/>
    <w:uiPriority w:val="99"/>
    <w:unhideWhenUsed/>
    <w:rsid w:val="00E50FD1"/>
    <w:pPr>
      <w:spacing w:line="240" w:lineRule="auto"/>
    </w:pPr>
    <w:rPr>
      <w:sz w:val="20"/>
      <w:szCs w:val="20"/>
    </w:rPr>
  </w:style>
  <w:style w:type="character" w:customStyle="1" w:styleId="af3">
    <w:name w:val="Текст сноски Знак"/>
    <w:basedOn w:val="a4"/>
    <w:link w:val="af2"/>
    <w:uiPriority w:val="99"/>
    <w:rsid w:val="00E50FD1"/>
    <w:rPr>
      <w:rFonts w:ascii="Times New Roman" w:hAnsi="Times New Roman"/>
      <w:sz w:val="20"/>
      <w:szCs w:val="20"/>
    </w:rPr>
  </w:style>
  <w:style w:type="character" w:styleId="af4">
    <w:name w:val="footnote reference"/>
    <w:basedOn w:val="a4"/>
    <w:uiPriority w:val="99"/>
    <w:semiHidden/>
    <w:unhideWhenUsed/>
    <w:rsid w:val="00797715"/>
    <w:rPr>
      <w:vertAlign w:val="superscript"/>
    </w:rPr>
  </w:style>
  <w:style w:type="paragraph" w:styleId="22">
    <w:name w:val="toc 2"/>
    <w:basedOn w:val="a2"/>
    <w:next w:val="a2"/>
    <w:autoRedefine/>
    <w:uiPriority w:val="39"/>
    <w:unhideWhenUsed/>
    <w:rsid w:val="009652E1"/>
    <w:pPr>
      <w:spacing w:after="100"/>
      <w:ind w:left="280"/>
    </w:pPr>
  </w:style>
  <w:style w:type="paragraph" w:styleId="af5">
    <w:name w:val="footer"/>
    <w:basedOn w:val="a2"/>
    <w:link w:val="af6"/>
    <w:unhideWhenUsed/>
    <w:rsid w:val="00723057"/>
    <w:pPr>
      <w:tabs>
        <w:tab w:val="center" w:pos="4677"/>
        <w:tab w:val="right" w:pos="9355"/>
      </w:tabs>
      <w:spacing w:line="240" w:lineRule="auto"/>
      <w:jc w:val="right"/>
    </w:pPr>
    <w:rPr>
      <w:rFonts w:eastAsia="Times New Roman" w:cs="Times New Roman"/>
      <w:sz w:val="20"/>
      <w:szCs w:val="20"/>
      <w:lang w:eastAsia="ru-RU"/>
    </w:rPr>
  </w:style>
  <w:style w:type="character" w:customStyle="1" w:styleId="af6">
    <w:name w:val="Нижний колонтитул Знак"/>
    <w:basedOn w:val="a4"/>
    <w:link w:val="af5"/>
    <w:rsid w:val="00723057"/>
    <w:rPr>
      <w:rFonts w:ascii="Times New Roman" w:eastAsia="Times New Roman" w:hAnsi="Times New Roman" w:cs="Times New Roman"/>
      <w:sz w:val="20"/>
      <w:szCs w:val="20"/>
      <w:lang w:eastAsia="ru-RU"/>
    </w:rPr>
  </w:style>
  <w:style w:type="table" w:customStyle="1" w:styleId="14">
    <w:name w:val="Сетка таблицы1"/>
    <w:basedOn w:val="a5"/>
    <w:next w:val="af7"/>
    <w:uiPriority w:val="39"/>
    <w:qFormat/>
    <w:rsid w:val="0072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7">
    <w:name w:val="Table Grid"/>
    <w:basedOn w:val="a5"/>
    <w:uiPriority w:val="59"/>
    <w:rsid w:val="0072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Список с отступом весь"/>
    <w:basedOn w:val="23"/>
    <w:qFormat/>
    <w:rsid w:val="00F55E1D"/>
    <w:pPr>
      <w:ind w:left="1134"/>
    </w:pPr>
  </w:style>
  <w:style w:type="character" w:customStyle="1" w:styleId="40">
    <w:name w:val="Заголовок 4 Знак"/>
    <w:basedOn w:val="a4"/>
    <w:link w:val="4"/>
    <w:uiPriority w:val="9"/>
    <w:rsid w:val="00B65208"/>
    <w:rPr>
      <w:rFonts w:ascii="Times New Roman" w:eastAsia="Calibri" w:hAnsi="Times New Roman" w:cs="Times New Roman"/>
      <w:bCs/>
      <w:kern w:val="36"/>
      <w:sz w:val="28"/>
      <w:szCs w:val="28"/>
    </w:rPr>
  </w:style>
  <w:style w:type="paragraph" w:customStyle="1" w:styleId="af9">
    <w:name w:val="Судебная практика заголовок"/>
    <w:basedOn w:val="ae"/>
    <w:qFormat/>
    <w:rsid w:val="00012E06"/>
    <w:pPr>
      <w:spacing w:before="240"/>
    </w:pPr>
    <w:rPr>
      <w:b/>
      <w:smallCaps/>
    </w:rPr>
  </w:style>
  <w:style w:type="paragraph" w:styleId="31">
    <w:name w:val="Body Text Indent 3"/>
    <w:basedOn w:val="a2"/>
    <w:link w:val="32"/>
    <w:uiPriority w:val="99"/>
    <w:semiHidden/>
    <w:unhideWhenUsed/>
    <w:rsid w:val="00235ACE"/>
    <w:pPr>
      <w:spacing w:after="120"/>
      <w:ind w:left="283"/>
    </w:pPr>
    <w:rPr>
      <w:sz w:val="16"/>
      <w:szCs w:val="16"/>
    </w:rPr>
  </w:style>
  <w:style w:type="character" w:customStyle="1" w:styleId="32">
    <w:name w:val="Основной текст с отступом 3 Знак"/>
    <w:basedOn w:val="a4"/>
    <w:link w:val="31"/>
    <w:uiPriority w:val="99"/>
    <w:semiHidden/>
    <w:rsid w:val="00235ACE"/>
    <w:rPr>
      <w:rFonts w:ascii="Times New Roman" w:hAnsi="Times New Roman"/>
      <w:sz w:val="16"/>
      <w:szCs w:val="16"/>
    </w:rPr>
  </w:style>
  <w:style w:type="paragraph" w:styleId="afa">
    <w:name w:val="Title"/>
    <w:basedOn w:val="a2"/>
    <w:next w:val="a2"/>
    <w:link w:val="afb"/>
    <w:uiPriority w:val="10"/>
    <w:qFormat/>
    <w:rsid w:val="001D4EC6"/>
    <w:pPr>
      <w:spacing w:line="240" w:lineRule="auto"/>
      <w:contextualSpacing/>
    </w:pPr>
    <w:rPr>
      <w:rFonts w:asciiTheme="majorHAnsi" w:eastAsiaTheme="majorEastAsia" w:hAnsiTheme="majorHAnsi" w:cstheme="majorBidi"/>
      <w:spacing w:val="-10"/>
      <w:kern w:val="28"/>
      <w:sz w:val="56"/>
      <w:szCs w:val="56"/>
    </w:rPr>
  </w:style>
  <w:style w:type="character" w:customStyle="1" w:styleId="afb">
    <w:name w:val="Заголовок Знак"/>
    <w:basedOn w:val="a4"/>
    <w:link w:val="afa"/>
    <w:uiPriority w:val="10"/>
    <w:rsid w:val="001D4EC6"/>
    <w:rPr>
      <w:rFonts w:asciiTheme="majorHAnsi" w:eastAsiaTheme="majorEastAsia" w:hAnsiTheme="majorHAnsi" w:cstheme="majorBidi"/>
      <w:spacing w:val="-10"/>
      <w:kern w:val="28"/>
      <w:sz w:val="56"/>
      <w:szCs w:val="56"/>
    </w:rPr>
  </w:style>
  <w:style w:type="paragraph" w:customStyle="1" w:styleId="afc">
    <w:name w:val="Список НПА"/>
    <w:basedOn w:val="a2"/>
    <w:qFormat/>
    <w:rsid w:val="00461C9A"/>
    <w:pPr>
      <w:spacing w:before="120" w:after="120"/>
    </w:pPr>
  </w:style>
  <w:style w:type="character" w:customStyle="1" w:styleId="30">
    <w:name w:val="Заголовок 3 Знак"/>
    <w:basedOn w:val="a4"/>
    <w:link w:val="3"/>
    <w:uiPriority w:val="9"/>
    <w:rsid w:val="00D046A7"/>
    <w:rPr>
      <w:rFonts w:ascii="Montserrat" w:eastAsia="Calibri" w:hAnsi="Montserrat" w:cs="Times New Roman"/>
      <w:bCs/>
      <w:kern w:val="36"/>
      <w:sz w:val="18"/>
      <w:szCs w:val="28"/>
    </w:rPr>
  </w:style>
  <w:style w:type="paragraph" w:styleId="afd">
    <w:name w:val="Body Text Indent"/>
    <w:basedOn w:val="a2"/>
    <w:link w:val="afe"/>
    <w:uiPriority w:val="99"/>
    <w:semiHidden/>
    <w:unhideWhenUsed/>
    <w:rsid w:val="00305F32"/>
    <w:pPr>
      <w:spacing w:after="120"/>
      <w:ind w:left="283"/>
    </w:pPr>
  </w:style>
  <w:style w:type="character" w:customStyle="1" w:styleId="afe">
    <w:name w:val="Основной текст с отступом Знак"/>
    <w:basedOn w:val="a4"/>
    <w:link w:val="afd"/>
    <w:uiPriority w:val="99"/>
    <w:semiHidden/>
    <w:rsid w:val="00305F32"/>
    <w:rPr>
      <w:rFonts w:ascii="Times New Roman" w:hAnsi="Times New Roman"/>
      <w:sz w:val="28"/>
    </w:rPr>
  </w:style>
  <w:style w:type="paragraph" w:customStyle="1" w:styleId="a">
    <w:name w:val="Список норм"/>
    <w:basedOn w:val="aff"/>
    <w:qFormat/>
    <w:rsid w:val="00B1516E"/>
    <w:pPr>
      <w:numPr>
        <w:numId w:val="3"/>
      </w:numPr>
      <w:tabs>
        <w:tab w:val="num" w:pos="360"/>
      </w:tabs>
      <w:autoSpaceDE w:val="0"/>
      <w:autoSpaceDN w:val="0"/>
      <w:adjustRightInd w:val="0"/>
      <w:ind w:left="709" w:hanging="709"/>
    </w:pPr>
    <w:rPr>
      <w:rFonts w:cs="Times New Roman"/>
      <w:szCs w:val="28"/>
    </w:rPr>
  </w:style>
  <w:style w:type="paragraph" w:styleId="aff">
    <w:name w:val="List Paragraph"/>
    <w:basedOn w:val="a2"/>
    <w:uiPriority w:val="34"/>
    <w:qFormat/>
    <w:rsid w:val="00B1516E"/>
    <w:pPr>
      <w:ind w:left="720"/>
      <w:contextualSpacing/>
    </w:pPr>
  </w:style>
  <w:style w:type="paragraph" w:customStyle="1" w:styleId="10">
    <w:name w:val="Список с цифрами 1"/>
    <w:qFormat/>
    <w:rsid w:val="006132F8"/>
    <w:pPr>
      <w:numPr>
        <w:numId w:val="4"/>
      </w:numPr>
      <w:spacing w:before="120" w:after="60" w:line="360" w:lineRule="auto"/>
      <w:jc w:val="both"/>
    </w:pPr>
    <w:rPr>
      <w:rFonts w:ascii="Montserrat" w:hAnsi="Montserrat"/>
      <w:i/>
      <w:sz w:val="18"/>
    </w:rPr>
  </w:style>
  <w:style w:type="character" w:styleId="aff0">
    <w:name w:val="annotation reference"/>
    <w:basedOn w:val="a4"/>
    <w:uiPriority w:val="99"/>
    <w:semiHidden/>
    <w:unhideWhenUsed/>
    <w:rsid w:val="00390EAF"/>
    <w:rPr>
      <w:sz w:val="16"/>
      <w:szCs w:val="16"/>
    </w:rPr>
  </w:style>
  <w:style w:type="paragraph" w:styleId="aff1">
    <w:name w:val="annotation text"/>
    <w:basedOn w:val="a2"/>
    <w:link w:val="aff2"/>
    <w:uiPriority w:val="99"/>
    <w:unhideWhenUsed/>
    <w:rsid w:val="00390EAF"/>
    <w:pPr>
      <w:spacing w:after="160" w:line="240" w:lineRule="auto"/>
      <w:jc w:val="left"/>
    </w:pPr>
    <w:rPr>
      <w:rFonts w:ascii="Calibri" w:hAnsi="Calibri"/>
      <w:sz w:val="20"/>
      <w:szCs w:val="20"/>
    </w:rPr>
  </w:style>
  <w:style w:type="character" w:customStyle="1" w:styleId="aff2">
    <w:name w:val="Текст примечания Знак"/>
    <w:basedOn w:val="a4"/>
    <w:link w:val="aff1"/>
    <w:uiPriority w:val="99"/>
    <w:rsid w:val="00390EAF"/>
    <w:rPr>
      <w:rFonts w:ascii="Calibri" w:hAnsi="Calibri"/>
      <w:sz w:val="20"/>
      <w:szCs w:val="20"/>
    </w:rPr>
  </w:style>
  <w:style w:type="paragraph" w:styleId="aff3">
    <w:name w:val="Balloon Text"/>
    <w:basedOn w:val="a2"/>
    <w:link w:val="aff4"/>
    <w:uiPriority w:val="99"/>
    <w:semiHidden/>
    <w:unhideWhenUsed/>
    <w:rsid w:val="00390EAF"/>
    <w:pPr>
      <w:spacing w:line="240" w:lineRule="auto"/>
    </w:pPr>
    <w:rPr>
      <w:rFonts w:ascii="Segoe UI" w:hAnsi="Segoe UI" w:cs="Segoe UI"/>
      <w:sz w:val="18"/>
      <w:szCs w:val="18"/>
    </w:rPr>
  </w:style>
  <w:style w:type="character" w:customStyle="1" w:styleId="aff4">
    <w:name w:val="Текст выноски Знак"/>
    <w:basedOn w:val="a4"/>
    <w:link w:val="aff3"/>
    <w:uiPriority w:val="99"/>
    <w:semiHidden/>
    <w:rsid w:val="00390EAF"/>
    <w:rPr>
      <w:rFonts w:ascii="Segoe UI" w:hAnsi="Segoe UI" w:cs="Segoe UI"/>
      <w:sz w:val="18"/>
      <w:szCs w:val="18"/>
    </w:rPr>
  </w:style>
  <w:style w:type="paragraph" w:customStyle="1" w:styleId="23">
    <w:name w:val="Список без цифр 2"/>
    <w:basedOn w:val="a1"/>
    <w:qFormat/>
    <w:rsid w:val="008E09DF"/>
    <w:pPr>
      <w:ind w:left="1276"/>
    </w:pPr>
  </w:style>
  <w:style w:type="paragraph" w:styleId="aff5">
    <w:name w:val="No Spacing"/>
    <w:uiPriority w:val="1"/>
    <w:qFormat/>
    <w:rsid w:val="00D53362"/>
    <w:pPr>
      <w:spacing w:after="0" w:line="240" w:lineRule="auto"/>
      <w:jc w:val="both"/>
    </w:pPr>
    <w:rPr>
      <w:rFonts w:ascii="Times New Roman" w:hAnsi="Times New Roman"/>
      <w:sz w:val="28"/>
    </w:rPr>
  </w:style>
  <w:style w:type="paragraph" w:customStyle="1" w:styleId="2">
    <w:name w:val="Список с цифрами 2"/>
    <w:qFormat/>
    <w:rsid w:val="006132F8"/>
    <w:pPr>
      <w:numPr>
        <w:numId w:val="5"/>
      </w:numPr>
      <w:spacing w:before="120" w:after="60" w:line="360" w:lineRule="auto"/>
      <w:jc w:val="both"/>
    </w:pPr>
    <w:rPr>
      <w:rFonts w:ascii="Montserrat" w:hAnsi="Montserrat"/>
      <w:sz w:val="18"/>
    </w:rPr>
  </w:style>
  <w:style w:type="table" w:customStyle="1" w:styleId="24">
    <w:name w:val="Сетка таблицы2"/>
    <w:basedOn w:val="a5"/>
    <w:next w:val="af7"/>
    <w:uiPriority w:val="59"/>
    <w:rsid w:val="00A07D0A"/>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toc 3"/>
    <w:basedOn w:val="a2"/>
    <w:next w:val="a2"/>
    <w:autoRedefine/>
    <w:uiPriority w:val="39"/>
    <w:unhideWhenUsed/>
    <w:rsid w:val="001512E1"/>
    <w:pPr>
      <w:spacing w:after="100"/>
      <w:ind w:left="560"/>
    </w:pPr>
  </w:style>
  <w:style w:type="paragraph" w:styleId="aff6">
    <w:name w:val="Body Text"/>
    <w:basedOn w:val="a2"/>
    <w:link w:val="aff7"/>
    <w:uiPriority w:val="99"/>
    <w:unhideWhenUsed/>
    <w:rsid w:val="00FD4394"/>
    <w:pPr>
      <w:spacing w:line="240" w:lineRule="auto"/>
      <w:jc w:val="center"/>
    </w:pPr>
    <w:rPr>
      <w:rFonts w:eastAsia="Times New Roman" w:cs="Times New Roman"/>
      <w:b/>
      <w:sz w:val="26"/>
      <w:szCs w:val="26"/>
      <w:lang w:eastAsia="ru-RU"/>
    </w:rPr>
  </w:style>
  <w:style w:type="character" w:customStyle="1" w:styleId="aff7">
    <w:name w:val="Основной текст Знак"/>
    <w:basedOn w:val="a4"/>
    <w:link w:val="aff6"/>
    <w:uiPriority w:val="99"/>
    <w:rsid w:val="00FD4394"/>
    <w:rPr>
      <w:rFonts w:ascii="Times New Roman" w:eastAsia="Times New Roman" w:hAnsi="Times New Roman" w:cs="Times New Roman"/>
      <w:b/>
      <w:sz w:val="26"/>
      <w:szCs w:val="26"/>
      <w:lang w:eastAsia="ru-RU"/>
    </w:rPr>
  </w:style>
  <w:style w:type="paragraph" w:styleId="25">
    <w:name w:val="Body Text 2"/>
    <w:basedOn w:val="a2"/>
    <w:link w:val="26"/>
    <w:uiPriority w:val="99"/>
    <w:unhideWhenUsed/>
    <w:rsid w:val="005127A1"/>
    <w:pPr>
      <w:jc w:val="right"/>
    </w:pPr>
  </w:style>
  <w:style w:type="character" w:customStyle="1" w:styleId="26">
    <w:name w:val="Основной текст 2 Знак"/>
    <w:basedOn w:val="a4"/>
    <w:link w:val="25"/>
    <w:uiPriority w:val="99"/>
    <w:rsid w:val="005127A1"/>
    <w:rPr>
      <w:rFonts w:ascii="Times New Roman" w:hAnsi="Times New Roman"/>
      <w:sz w:val="28"/>
    </w:rPr>
  </w:style>
  <w:style w:type="paragraph" w:styleId="27">
    <w:name w:val="Body Text Indent 2"/>
    <w:basedOn w:val="a2"/>
    <w:link w:val="28"/>
    <w:uiPriority w:val="99"/>
    <w:unhideWhenUsed/>
    <w:rsid w:val="00AD1BD3"/>
    <w:pPr>
      <w:autoSpaceDE w:val="0"/>
      <w:autoSpaceDN w:val="0"/>
      <w:adjustRightInd w:val="0"/>
      <w:ind w:firstLine="708"/>
    </w:pPr>
    <w:rPr>
      <w:rFonts w:eastAsia="Times New Roman" w:cs="Times New Roman"/>
      <w:szCs w:val="28"/>
      <w:lang w:eastAsia="ru-RU"/>
    </w:rPr>
  </w:style>
  <w:style w:type="character" w:customStyle="1" w:styleId="28">
    <w:name w:val="Основной текст с отступом 2 Знак"/>
    <w:basedOn w:val="a4"/>
    <w:link w:val="27"/>
    <w:uiPriority w:val="99"/>
    <w:rsid w:val="00AD1BD3"/>
    <w:rPr>
      <w:rFonts w:ascii="Times New Roman" w:eastAsia="Times New Roman" w:hAnsi="Times New Roman" w:cs="Times New Roman"/>
      <w:sz w:val="28"/>
      <w:szCs w:val="28"/>
      <w:lang w:eastAsia="ru-RU"/>
    </w:rPr>
  </w:style>
  <w:style w:type="paragraph" w:customStyle="1" w:styleId="aff8">
    <w:name w:val="Абзац_пост"/>
    <w:basedOn w:val="a2"/>
    <w:rsid w:val="00652B0A"/>
    <w:pPr>
      <w:spacing w:before="120" w:line="240" w:lineRule="auto"/>
      <w:ind w:firstLine="720"/>
    </w:pPr>
    <w:rPr>
      <w:rFonts w:eastAsia="Times New Roman" w:cs="Times New Roman"/>
      <w:szCs w:val="24"/>
      <w:lang w:eastAsia="ru-RU"/>
    </w:rPr>
  </w:style>
  <w:style w:type="character" w:styleId="aff9">
    <w:name w:val="page number"/>
    <w:basedOn w:val="a4"/>
    <w:rsid w:val="00313F1C"/>
  </w:style>
  <w:style w:type="paragraph" w:styleId="affa">
    <w:name w:val="header"/>
    <w:basedOn w:val="a2"/>
    <w:link w:val="affb"/>
    <w:uiPriority w:val="99"/>
    <w:unhideWhenUsed/>
    <w:rsid w:val="00BE3AFF"/>
    <w:pPr>
      <w:tabs>
        <w:tab w:val="center" w:pos="4677"/>
        <w:tab w:val="right" w:pos="9355"/>
      </w:tabs>
      <w:spacing w:line="240" w:lineRule="auto"/>
    </w:pPr>
  </w:style>
  <w:style w:type="character" w:customStyle="1" w:styleId="affb">
    <w:name w:val="Верхний колонтитул Знак"/>
    <w:basedOn w:val="a4"/>
    <w:link w:val="affa"/>
    <w:uiPriority w:val="99"/>
    <w:rsid w:val="00BE3AFF"/>
    <w:rPr>
      <w:rFonts w:ascii="Montserrat" w:hAnsi="Montserrat"/>
      <w:sz w:val="28"/>
    </w:rPr>
  </w:style>
  <w:style w:type="paragraph" w:styleId="34">
    <w:name w:val="Body Text 3"/>
    <w:basedOn w:val="a2"/>
    <w:link w:val="35"/>
    <w:uiPriority w:val="99"/>
    <w:semiHidden/>
    <w:unhideWhenUsed/>
    <w:rsid w:val="00E66956"/>
    <w:pPr>
      <w:spacing w:after="120"/>
    </w:pPr>
    <w:rPr>
      <w:sz w:val="16"/>
      <w:szCs w:val="16"/>
    </w:rPr>
  </w:style>
  <w:style w:type="character" w:customStyle="1" w:styleId="35">
    <w:name w:val="Основной текст 3 Знак"/>
    <w:basedOn w:val="a4"/>
    <w:link w:val="34"/>
    <w:uiPriority w:val="99"/>
    <w:semiHidden/>
    <w:rsid w:val="00E66956"/>
    <w:rPr>
      <w:rFonts w:ascii="Montserrat" w:hAnsi="Montserrat"/>
      <w:sz w:val="16"/>
      <w:szCs w:val="16"/>
    </w:rPr>
  </w:style>
  <w:style w:type="character" w:styleId="affc">
    <w:name w:val="Placeholder Text"/>
    <w:basedOn w:val="a4"/>
    <w:uiPriority w:val="99"/>
    <w:semiHidden/>
    <w:rsid w:val="00CF1775"/>
    <w:rPr>
      <w:color w:val="808080"/>
    </w:rPr>
  </w:style>
  <w:style w:type="paragraph" w:customStyle="1" w:styleId="ConsPlusNormal">
    <w:name w:val="ConsPlusNormal"/>
    <w:link w:val="ConsPlusNormal0"/>
    <w:qFormat/>
    <w:rsid w:val="00186AB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rsid w:val="00765E98"/>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ConsPlusNormal0">
    <w:name w:val="ConsPlusNormal Знак"/>
    <w:link w:val="ConsPlusNormal"/>
    <w:locked/>
    <w:rsid w:val="003A132C"/>
    <w:rPr>
      <w:rFonts w:ascii="Times New Roman" w:eastAsiaTheme="minorEastAsia" w:hAnsi="Times New Roman" w:cs="Times New Roman"/>
      <w:sz w:val="24"/>
      <w:szCs w:val="24"/>
      <w:lang w:eastAsia="ru-RU"/>
    </w:rPr>
  </w:style>
  <w:style w:type="numbering" w:styleId="111111">
    <w:name w:val="Outline List 2"/>
    <w:basedOn w:val="a6"/>
    <w:unhideWhenUsed/>
    <w:rsid w:val="001631EE"/>
    <w:pPr>
      <w:numPr>
        <w:numId w:val="6"/>
      </w:numPr>
    </w:pPr>
  </w:style>
  <w:style w:type="paragraph" w:customStyle="1" w:styleId="1">
    <w:name w:val="Стиль 1"/>
    <w:basedOn w:val="27"/>
    <w:rsid w:val="00BE390E"/>
    <w:pPr>
      <w:numPr>
        <w:numId w:val="7"/>
      </w:numPr>
      <w:tabs>
        <w:tab w:val="clear" w:pos="1277"/>
        <w:tab w:val="num" w:pos="360"/>
      </w:tabs>
      <w:adjustRightInd/>
      <w:spacing w:line="240" w:lineRule="auto"/>
      <w:ind w:left="283" w:firstLine="709"/>
    </w:pPr>
    <w:rPr>
      <w:rFonts w:ascii="Arial" w:hAnsi="Arial" w:cs="Arial"/>
    </w:rPr>
  </w:style>
  <w:style w:type="paragraph" w:customStyle="1" w:styleId="ConsCell">
    <w:name w:val="ConsCell"/>
    <w:rsid w:val="00BE390E"/>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s3">
    <w:name w:val="s_3"/>
    <w:basedOn w:val="a2"/>
    <w:rsid w:val="00FC7072"/>
    <w:pPr>
      <w:spacing w:before="100" w:beforeAutospacing="1" w:after="100" w:afterAutospacing="1" w:line="240" w:lineRule="auto"/>
      <w:jc w:val="left"/>
    </w:pPr>
    <w:rPr>
      <w:rFonts w:eastAsia="Times New Roman" w:cs="Times New Roman"/>
      <w:sz w:val="24"/>
      <w:szCs w:val="24"/>
      <w:lang w:eastAsia="ru-RU"/>
    </w:rPr>
  </w:style>
  <w:style w:type="paragraph" w:customStyle="1" w:styleId="s1">
    <w:name w:val="s_1"/>
    <w:basedOn w:val="a2"/>
    <w:rsid w:val="00FC7072"/>
    <w:pPr>
      <w:spacing w:before="100" w:beforeAutospacing="1" w:after="100" w:afterAutospacing="1" w:line="240" w:lineRule="auto"/>
      <w:jc w:val="left"/>
    </w:pPr>
    <w:rPr>
      <w:rFonts w:eastAsia="Times New Roman" w:cs="Times New Roman"/>
      <w:sz w:val="24"/>
      <w:szCs w:val="24"/>
      <w:lang w:eastAsia="ru-RU"/>
    </w:rPr>
  </w:style>
  <w:style w:type="character" w:customStyle="1" w:styleId="affd">
    <w:name w:val="Основной текст_"/>
    <w:basedOn w:val="a4"/>
    <w:link w:val="15"/>
    <w:rsid w:val="001F5FB7"/>
    <w:rPr>
      <w:rFonts w:ascii="Times New Roman" w:eastAsia="Times New Roman" w:hAnsi="Times New Roman" w:cs="Times New Roman"/>
      <w:sz w:val="28"/>
      <w:szCs w:val="28"/>
      <w:shd w:val="clear" w:color="auto" w:fill="FFFFFF"/>
    </w:rPr>
  </w:style>
  <w:style w:type="paragraph" w:customStyle="1" w:styleId="15">
    <w:name w:val="Основной текст1"/>
    <w:basedOn w:val="a2"/>
    <w:link w:val="affd"/>
    <w:rsid w:val="001F5FB7"/>
    <w:pPr>
      <w:widowControl w:val="0"/>
      <w:shd w:val="clear" w:color="auto" w:fill="FFFFFF"/>
      <w:spacing w:line="240" w:lineRule="auto"/>
      <w:ind w:firstLine="400"/>
      <w:jc w:val="left"/>
    </w:pPr>
    <w:rPr>
      <w:rFonts w:eastAsia="Times New Roman" w:cs="Times New Roman"/>
      <w:szCs w:val="28"/>
    </w:rPr>
  </w:style>
  <w:style w:type="character" w:customStyle="1" w:styleId="29">
    <w:name w:val="Заголовок №2_"/>
    <w:basedOn w:val="a4"/>
    <w:link w:val="2a"/>
    <w:rsid w:val="000F1D93"/>
    <w:rPr>
      <w:rFonts w:ascii="Times New Roman" w:eastAsia="Times New Roman" w:hAnsi="Times New Roman" w:cs="Times New Roman"/>
      <w:b/>
      <w:bCs/>
      <w:sz w:val="26"/>
      <w:szCs w:val="26"/>
      <w:shd w:val="clear" w:color="auto" w:fill="FFFFFF"/>
    </w:rPr>
  </w:style>
  <w:style w:type="paragraph" w:customStyle="1" w:styleId="2a">
    <w:name w:val="Заголовок №2"/>
    <w:basedOn w:val="a2"/>
    <w:link w:val="29"/>
    <w:rsid w:val="000F1D93"/>
    <w:pPr>
      <w:widowControl w:val="0"/>
      <w:shd w:val="clear" w:color="auto" w:fill="FFFFFF"/>
      <w:spacing w:after="300" w:line="259" w:lineRule="auto"/>
      <w:jc w:val="left"/>
      <w:outlineLvl w:val="1"/>
    </w:pPr>
    <w:rPr>
      <w:rFonts w:eastAsia="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6486015">
      <w:bodyDiv w:val="1"/>
      <w:marLeft w:val="0"/>
      <w:marRight w:val="0"/>
      <w:marTop w:val="0"/>
      <w:marBottom w:val="0"/>
      <w:divBdr>
        <w:top w:val="none" w:sz="0" w:space="0" w:color="auto"/>
        <w:left w:val="none" w:sz="0" w:space="0" w:color="auto"/>
        <w:bottom w:val="none" w:sz="0" w:space="0" w:color="auto"/>
        <w:right w:val="none" w:sz="0" w:space="0" w:color="auto"/>
      </w:divBdr>
    </w:div>
    <w:div w:id="554001684">
      <w:bodyDiv w:val="1"/>
      <w:marLeft w:val="0"/>
      <w:marRight w:val="0"/>
      <w:marTop w:val="0"/>
      <w:marBottom w:val="0"/>
      <w:divBdr>
        <w:top w:val="none" w:sz="0" w:space="0" w:color="auto"/>
        <w:left w:val="none" w:sz="0" w:space="0" w:color="auto"/>
        <w:bottom w:val="none" w:sz="0" w:space="0" w:color="auto"/>
        <w:right w:val="none" w:sz="0" w:space="0" w:color="auto"/>
      </w:divBdr>
    </w:div>
    <w:div w:id="597907462">
      <w:bodyDiv w:val="1"/>
      <w:marLeft w:val="0"/>
      <w:marRight w:val="0"/>
      <w:marTop w:val="0"/>
      <w:marBottom w:val="0"/>
      <w:divBdr>
        <w:top w:val="none" w:sz="0" w:space="0" w:color="auto"/>
        <w:left w:val="none" w:sz="0" w:space="0" w:color="auto"/>
        <w:bottom w:val="none" w:sz="0" w:space="0" w:color="auto"/>
        <w:right w:val="none" w:sz="0" w:space="0" w:color="auto"/>
      </w:divBdr>
    </w:div>
    <w:div w:id="784271488">
      <w:bodyDiv w:val="1"/>
      <w:marLeft w:val="0"/>
      <w:marRight w:val="0"/>
      <w:marTop w:val="0"/>
      <w:marBottom w:val="0"/>
      <w:divBdr>
        <w:top w:val="none" w:sz="0" w:space="0" w:color="auto"/>
        <w:left w:val="none" w:sz="0" w:space="0" w:color="auto"/>
        <w:bottom w:val="none" w:sz="0" w:space="0" w:color="auto"/>
        <w:right w:val="none" w:sz="0" w:space="0" w:color="auto"/>
      </w:divBdr>
    </w:div>
    <w:div w:id="997347552">
      <w:bodyDiv w:val="1"/>
      <w:marLeft w:val="0"/>
      <w:marRight w:val="0"/>
      <w:marTop w:val="0"/>
      <w:marBottom w:val="0"/>
      <w:divBdr>
        <w:top w:val="none" w:sz="0" w:space="0" w:color="auto"/>
        <w:left w:val="none" w:sz="0" w:space="0" w:color="auto"/>
        <w:bottom w:val="none" w:sz="0" w:space="0" w:color="auto"/>
        <w:right w:val="none" w:sz="0" w:space="0" w:color="auto"/>
      </w:divBdr>
    </w:div>
    <w:div w:id="1177110879">
      <w:bodyDiv w:val="1"/>
      <w:marLeft w:val="0"/>
      <w:marRight w:val="0"/>
      <w:marTop w:val="0"/>
      <w:marBottom w:val="0"/>
      <w:divBdr>
        <w:top w:val="none" w:sz="0" w:space="0" w:color="auto"/>
        <w:left w:val="none" w:sz="0" w:space="0" w:color="auto"/>
        <w:bottom w:val="none" w:sz="0" w:space="0" w:color="auto"/>
        <w:right w:val="none" w:sz="0" w:space="0" w:color="auto"/>
      </w:divBdr>
    </w:div>
    <w:div w:id="1239243654">
      <w:bodyDiv w:val="1"/>
      <w:marLeft w:val="0"/>
      <w:marRight w:val="0"/>
      <w:marTop w:val="0"/>
      <w:marBottom w:val="0"/>
      <w:divBdr>
        <w:top w:val="none" w:sz="0" w:space="0" w:color="auto"/>
        <w:left w:val="none" w:sz="0" w:space="0" w:color="auto"/>
        <w:bottom w:val="none" w:sz="0" w:space="0" w:color="auto"/>
        <w:right w:val="none" w:sz="0" w:space="0" w:color="auto"/>
      </w:divBdr>
    </w:div>
    <w:div w:id="1384450691">
      <w:bodyDiv w:val="1"/>
      <w:marLeft w:val="0"/>
      <w:marRight w:val="0"/>
      <w:marTop w:val="0"/>
      <w:marBottom w:val="0"/>
      <w:divBdr>
        <w:top w:val="none" w:sz="0" w:space="0" w:color="auto"/>
        <w:left w:val="none" w:sz="0" w:space="0" w:color="auto"/>
        <w:bottom w:val="none" w:sz="0" w:space="0" w:color="auto"/>
        <w:right w:val="none" w:sz="0" w:space="0" w:color="auto"/>
      </w:divBdr>
    </w:div>
    <w:div w:id="1846551328">
      <w:bodyDiv w:val="1"/>
      <w:marLeft w:val="0"/>
      <w:marRight w:val="0"/>
      <w:marTop w:val="0"/>
      <w:marBottom w:val="0"/>
      <w:divBdr>
        <w:top w:val="none" w:sz="0" w:space="0" w:color="auto"/>
        <w:left w:val="none" w:sz="0" w:space="0" w:color="auto"/>
        <w:bottom w:val="none" w:sz="0" w:space="0" w:color="auto"/>
        <w:right w:val="none" w:sz="0" w:space="0" w:color="auto"/>
      </w:divBdr>
    </w:div>
    <w:div w:id="213701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11DB3-6E39-46F0-A3E7-8E4D9874B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9</Pages>
  <Words>3132</Words>
  <Characters>17859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РАНХиГС</Company>
  <LinksUpToDate>false</LinksUpToDate>
  <CharactersWithSpaces>20950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dc:creator>
  <cp:lastModifiedBy>1</cp:lastModifiedBy>
  <cp:revision>12</cp:revision>
  <cp:lastPrinted>2024-10-23T11:11:00Z</cp:lastPrinted>
  <dcterms:created xsi:type="dcterms:W3CDTF">2024-10-23T06:55:00Z</dcterms:created>
  <dcterms:modified xsi:type="dcterms:W3CDTF">2025-02-05T13:01:00Z</dcterms:modified>
</cp:coreProperties>
</file>