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D0D4C" w14:textId="3FA3FC4B" w:rsidR="00D54301" w:rsidRDefault="00D54301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8922051" w14:textId="7C757390" w:rsidR="00D54301" w:rsidRDefault="00F9524C" w:rsidP="00D54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D5430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D54301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D5430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58EE8849" w14:textId="77777777" w:rsidR="00D54301" w:rsidRDefault="00D54301" w:rsidP="00D54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Донецкой Народной Республики №34</w:t>
      </w:r>
    </w:p>
    <w:p w14:paraId="51EF2F96" w14:textId="77777777" w:rsidR="00D54301" w:rsidRDefault="00D54301" w:rsidP="00D54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C1C9032" w14:textId="77777777" w:rsidR="00A01D67" w:rsidRDefault="00A01D67" w:rsidP="00D54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00169E1" w14:textId="4DB32198" w:rsidR="00D54301" w:rsidRDefault="00D54301" w:rsidP="00D54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 27.09.2024</w:t>
      </w:r>
    </w:p>
    <w:p w14:paraId="26FD7FE6" w14:textId="77777777" w:rsidR="00D54301" w:rsidRDefault="00D54301" w:rsidP="00D543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204F27" w14:textId="2053571D" w:rsidR="00D54301" w:rsidRDefault="00D54301" w:rsidP="00D543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841C1C3" w14:textId="77777777" w:rsidR="00A01D67" w:rsidRDefault="00A01D67" w:rsidP="00D543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8978A4" w14:textId="74CE6CC5" w:rsidR="00D54301" w:rsidRDefault="00D54301" w:rsidP="00D54301">
      <w:pPr>
        <w:pStyle w:val="ConsPlusNormal"/>
        <w:jc w:val="both"/>
        <w:rPr>
          <w:color w:val="000000"/>
          <w:sz w:val="28"/>
          <w:szCs w:val="28"/>
          <w:lang w:bidi="ru-RU"/>
        </w:rPr>
      </w:pPr>
      <w:r w:rsidRPr="00D54301">
        <w:rPr>
          <w:rFonts w:eastAsia="Calibri"/>
          <w:color w:val="000000"/>
          <w:sz w:val="26"/>
          <w:szCs w:val="26"/>
          <w:lang w:bidi="ru-RU"/>
        </w:rPr>
        <w:t>1.</w:t>
      </w:r>
      <w:r>
        <w:rPr>
          <w:color w:val="000000"/>
          <w:sz w:val="28"/>
          <w:szCs w:val="28"/>
          <w:lang w:bidi="ru-RU"/>
        </w:rPr>
        <w:t xml:space="preserve"> Об утверждении плана работы </w:t>
      </w:r>
      <w:proofErr w:type="spellStart"/>
      <w:r>
        <w:rPr>
          <w:color w:val="000000"/>
          <w:sz w:val="28"/>
          <w:szCs w:val="28"/>
          <w:lang w:bidi="ru-RU"/>
        </w:rPr>
        <w:t>Енакиевского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городского совета</w:t>
      </w:r>
      <w:r>
        <w:rPr>
          <w:color w:val="000000"/>
          <w:sz w:val="28"/>
          <w:szCs w:val="28"/>
          <w:lang w:bidi="ru-RU"/>
        </w:rPr>
        <w:br/>
        <w:t>Донецкой Народной Республики на 4</w:t>
      </w:r>
      <w:r>
        <w:rPr>
          <w:color w:val="000000"/>
          <w:sz w:val="28"/>
          <w:szCs w:val="28"/>
          <w:lang w:bidi="en-US"/>
        </w:rPr>
        <w:t xml:space="preserve"> квартал</w:t>
      </w:r>
      <w:r>
        <w:rPr>
          <w:color w:val="000000"/>
          <w:sz w:val="28"/>
          <w:szCs w:val="28"/>
          <w:lang w:bidi="ru-RU"/>
        </w:rPr>
        <w:t xml:space="preserve"> 2024 года.</w:t>
      </w:r>
    </w:p>
    <w:p w14:paraId="73D5B4CC" w14:textId="0C01F4F8" w:rsidR="00D54301" w:rsidRDefault="00D54301" w:rsidP="00D5430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Положения о комиссии по соблюдению требований к служебному поведению лиц, замещающих муниципальные должности в органах местного самоуправления муниципального образования городской округ Енакиево Донецкой Народной Республики и урегулированию конфликта интересов.</w:t>
      </w:r>
    </w:p>
    <w:p w14:paraId="73B93A31" w14:textId="51B714CB" w:rsidR="00D54301" w:rsidRDefault="00D54301" w:rsidP="00D54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 утверждении Положения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55FB79FA" w14:textId="77777777" w:rsidR="00D54301" w:rsidRDefault="00D54301" w:rsidP="00D54301">
      <w:pPr>
        <w:pStyle w:val="ConsPlusNormal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4.  </w:t>
      </w:r>
      <w:r>
        <w:rPr>
          <w:sz w:val="28"/>
          <w:szCs w:val="28"/>
        </w:rPr>
        <w:t xml:space="preserve">Об одобрении проекта решения </w:t>
      </w:r>
      <w:proofErr w:type="spellStart"/>
      <w:r>
        <w:rPr>
          <w:sz w:val="28"/>
          <w:szCs w:val="28"/>
        </w:rPr>
        <w:t>Енакиевского</w:t>
      </w:r>
      <w:proofErr w:type="spellEnd"/>
      <w:r>
        <w:rPr>
          <w:sz w:val="28"/>
          <w:szCs w:val="28"/>
        </w:rPr>
        <w:t xml:space="preserve"> городского совета «О внесении изменений в Устав муниципального образования городской округ Енакиево Донецкой Народной Республики» и назначении публичных слушаний.</w:t>
      </w:r>
    </w:p>
    <w:p w14:paraId="6913B389" w14:textId="62EEE9C7" w:rsidR="00D54301" w:rsidRDefault="00D54301" w:rsidP="00D5430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</w:t>
      </w:r>
      <w:r>
        <w:rPr>
          <w:color w:val="000000"/>
          <w:sz w:val="28"/>
          <w:szCs w:val="28"/>
          <w:lang w:bidi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недвижимого и движимого имущества, предлагаемого к передаче из муниципальной собственности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 Енакиево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 в государственную собственность Донецкой Народной Республики на безвозмездной основе.</w:t>
      </w:r>
    </w:p>
    <w:p w14:paraId="7E796A3A" w14:textId="77777777" w:rsidR="00B1770B" w:rsidRDefault="00D54301" w:rsidP="00B1770B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Об утверждении Порядка приведения договоров аренды земельных участков на территории муниципального образования городской округ Енакиево Донецкой Народной Республики в соответствие с требованиями законодательства Российской Федерации.</w:t>
      </w:r>
      <w:r w:rsidR="00B1770B" w:rsidRPr="00B177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42E7CC31" w14:textId="77777777" w:rsidR="00D54301" w:rsidRDefault="00D54301" w:rsidP="00D5430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</w:t>
      </w:r>
      <w:proofErr w:type="spellStart"/>
      <w:r>
        <w:rPr>
          <w:sz w:val="28"/>
          <w:szCs w:val="28"/>
        </w:rPr>
        <w:t>Божику</w:t>
      </w:r>
      <w:proofErr w:type="spellEnd"/>
      <w:r>
        <w:rPr>
          <w:sz w:val="28"/>
          <w:szCs w:val="28"/>
        </w:rPr>
        <w:t xml:space="preserve"> С.А. за сентябрь 2024 года.</w:t>
      </w:r>
    </w:p>
    <w:p w14:paraId="4FAF8EFD" w14:textId="77777777" w:rsidR="00D54301" w:rsidRDefault="00D54301" w:rsidP="00D5430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 премировании в пределах средств фонда оплаты труда врио главы муниципального образования городского округа Енакиево Донецкой Народной Республики </w:t>
      </w:r>
      <w:proofErr w:type="spellStart"/>
      <w:r>
        <w:rPr>
          <w:sz w:val="28"/>
          <w:szCs w:val="28"/>
        </w:rPr>
        <w:t>Божику</w:t>
      </w:r>
      <w:proofErr w:type="spellEnd"/>
      <w:r>
        <w:rPr>
          <w:sz w:val="28"/>
          <w:szCs w:val="28"/>
        </w:rPr>
        <w:t xml:space="preserve"> С.А. за сентябрь 2024 года.</w:t>
      </w:r>
    </w:p>
    <w:p w14:paraId="5E801CCB" w14:textId="758CB722" w:rsidR="00D54301" w:rsidRDefault="00506F03" w:rsidP="00D5430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4301">
        <w:rPr>
          <w:sz w:val="28"/>
          <w:szCs w:val="28"/>
        </w:rPr>
        <w:t xml:space="preserve">. Об установлении ежемесячной надбавки за особые условия работы (сложность, напряженность, специальный режим работы и иные особые условия) председателю </w:t>
      </w:r>
      <w:proofErr w:type="spellStart"/>
      <w:r w:rsidR="00D54301">
        <w:rPr>
          <w:sz w:val="28"/>
          <w:szCs w:val="28"/>
        </w:rPr>
        <w:t>Енакиевского</w:t>
      </w:r>
      <w:proofErr w:type="spellEnd"/>
      <w:r w:rsidR="00D54301">
        <w:rPr>
          <w:sz w:val="28"/>
          <w:szCs w:val="28"/>
        </w:rPr>
        <w:t xml:space="preserve"> городского совета Донецкой Народной Республики Павлюкову А.А. за сентябрь 2024 года.</w:t>
      </w:r>
    </w:p>
    <w:p w14:paraId="3A47D71E" w14:textId="44142735" w:rsidR="00506F03" w:rsidRPr="00A01D67" w:rsidRDefault="00506F03" w:rsidP="000562ED">
      <w:pPr>
        <w:pStyle w:val="ConsPlusNormal"/>
        <w:jc w:val="both"/>
        <w:rPr>
          <w:b/>
          <w:bCs/>
          <w:sz w:val="28"/>
        </w:rPr>
      </w:pPr>
      <w:r>
        <w:rPr>
          <w:sz w:val="28"/>
          <w:szCs w:val="28"/>
        </w:rPr>
        <w:t>1</w:t>
      </w:r>
      <w:r w:rsidR="00F9524C">
        <w:rPr>
          <w:sz w:val="28"/>
          <w:szCs w:val="28"/>
        </w:rPr>
        <w:t>0</w:t>
      </w:r>
      <w:r>
        <w:rPr>
          <w:sz w:val="28"/>
          <w:szCs w:val="28"/>
        </w:rPr>
        <w:t xml:space="preserve">. Об установлении ежемесячной надбавки за особые условия работы (сложность, напряженность, специальный режим работы и иные особые условия) заместителю председателя </w:t>
      </w:r>
      <w:proofErr w:type="spellStart"/>
      <w:r>
        <w:rPr>
          <w:sz w:val="28"/>
          <w:szCs w:val="28"/>
        </w:rPr>
        <w:t>Енакиевского</w:t>
      </w:r>
      <w:proofErr w:type="spellEnd"/>
      <w:r>
        <w:rPr>
          <w:sz w:val="28"/>
          <w:szCs w:val="28"/>
        </w:rPr>
        <w:t xml:space="preserve"> городского совета Донецкой Народной Республики Деменковой А.А. за сентябрь 2024 года.</w:t>
      </w:r>
    </w:p>
    <w:sectPr w:rsidR="00506F03" w:rsidRPr="00A01D67" w:rsidSect="000562E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B406F"/>
    <w:multiLevelType w:val="hybridMultilevel"/>
    <w:tmpl w:val="FA10DE7E"/>
    <w:lvl w:ilvl="0" w:tplc="B540EAC4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F23C7"/>
    <w:multiLevelType w:val="hybridMultilevel"/>
    <w:tmpl w:val="9F9E21CC"/>
    <w:lvl w:ilvl="0" w:tplc="0204C052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562ED"/>
    <w:rsid w:val="00083513"/>
    <w:rsid w:val="000C32CC"/>
    <w:rsid w:val="00135355"/>
    <w:rsid w:val="00155536"/>
    <w:rsid w:val="001F0C8C"/>
    <w:rsid w:val="002745DC"/>
    <w:rsid w:val="00277898"/>
    <w:rsid w:val="002E6172"/>
    <w:rsid w:val="00327DF6"/>
    <w:rsid w:val="0039634E"/>
    <w:rsid w:val="003A653F"/>
    <w:rsid w:val="00434864"/>
    <w:rsid w:val="0046099D"/>
    <w:rsid w:val="00506F03"/>
    <w:rsid w:val="005A5EC6"/>
    <w:rsid w:val="005B5ABD"/>
    <w:rsid w:val="005B7946"/>
    <w:rsid w:val="005D0F97"/>
    <w:rsid w:val="005D4FEC"/>
    <w:rsid w:val="00627797"/>
    <w:rsid w:val="00676B10"/>
    <w:rsid w:val="006C5F9B"/>
    <w:rsid w:val="006D6FF8"/>
    <w:rsid w:val="0074186B"/>
    <w:rsid w:val="007E7E67"/>
    <w:rsid w:val="008147A9"/>
    <w:rsid w:val="0089078D"/>
    <w:rsid w:val="00947F4E"/>
    <w:rsid w:val="009B430B"/>
    <w:rsid w:val="009D5F71"/>
    <w:rsid w:val="00A01D67"/>
    <w:rsid w:val="00A04329"/>
    <w:rsid w:val="00A17BD0"/>
    <w:rsid w:val="00A24B14"/>
    <w:rsid w:val="00A2762F"/>
    <w:rsid w:val="00A34EC5"/>
    <w:rsid w:val="00A443FC"/>
    <w:rsid w:val="00AA139A"/>
    <w:rsid w:val="00AB18E6"/>
    <w:rsid w:val="00B1770B"/>
    <w:rsid w:val="00BA6A99"/>
    <w:rsid w:val="00C4180E"/>
    <w:rsid w:val="00CF1805"/>
    <w:rsid w:val="00D54301"/>
    <w:rsid w:val="00D56EBC"/>
    <w:rsid w:val="00DB4A4F"/>
    <w:rsid w:val="00EA2EA9"/>
    <w:rsid w:val="00F3762C"/>
    <w:rsid w:val="00F9524C"/>
    <w:rsid w:val="00FD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01D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7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5</cp:revision>
  <cp:lastPrinted>2024-09-27T11:33:00Z</cp:lastPrinted>
  <dcterms:created xsi:type="dcterms:W3CDTF">2024-09-27T08:02:00Z</dcterms:created>
  <dcterms:modified xsi:type="dcterms:W3CDTF">2025-02-05T13:06:00Z</dcterms:modified>
</cp:coreProperties>
</file>