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3829E" w14:textId="5AF2C219" w:rsidR="00A33A2C" w:rsidRPr="00AF3431" w:rsidRDefault="00AF3431" w:rsidP="00AF34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0" w:firstLine="708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val="uk-UA" w:eastAsia="ru-RU"/>
        </w:rPr>
      </w:pPr>
      <w:r w:rsidRPr="00AF3431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14:paraId="4DD6EBFA" w14:textId="013B667C" w:rsidR="00A33A2C" w:rsidRDefault="00A33A2C" w:rsidP="00A33A2C">
      <w:pPr>
        <w:shd w:val="clear" w:color="auto" w:fill="FFFFFF"/>
        <w:tabs>
          <w:tab w:val="left" w:pos="29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ED75CBD" w14:textId="77777777" w:rsidR="00AB31E1" w:rsidRDefault="00AB31E1" w:rsidP="00A33A2C">
      <w:pPr>
        <w:shd w:val="clear" w:color="auto" w:fill="FFFFFF"/>
        <w:tabs>
          <w:tab w:val="left" w:pos="29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32431D" w14:textId="77777777" w:rsidR="00D60ED7" w:rsidRPr="00D60ED7" w:rsidRDefault="00991FD6" w:rsidP="00D60ED7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</w:pPr>
      <w:r w:rsidRPr="00437913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О назначении публичных слушаний</w:t>
      </w:r>
      <w:r w:rsidR="00AB31E1" w:rsidRPr="00AB31E1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 xml:space="preserve"> </w:t>
      </w:r>
      <w:r w:rsidR="00AB31E1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 xml:space="preserve">по проекту решения </w:t>
      </w:r>
      <w:proofErr w:type="spellStart"/>
      <w:r w:rsidR="00AB31E1" w:rsidRPr="00AB31E1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Енакиевского</w:t>
      </w:r>
      <w:proofErr w:type="spellEnd"/>
      <w:r w:rsidR="00AB31E1" w:rsidRPr="00AB31E1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 xml:space="preserve"> городского совета Донецкой Народной Республики «</w:t>
      </w:r>
      <w:r w:rsidR="00D60ED7" w:rsidRPr="00D60ED7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О внесении изменений в Устав</w:t>
      </w:r>
    </w:p>
    <w:p w14:paraId="63458627" w14:textId="77777777" w:rsidR="00D60ED7" w:rsidRPr="00D60ED7" w:rsidRDefault="00D60ED7" w:rsidP="00D60ED7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</w:pPr>
      <w:r w:rsidRPr="00D60ED7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 xml:space="preserve">муниципального образования городской округ Енакиево Донецкой </w:t>
      </w:r>
    </w:p>
    <w:p w14:paraId="04FD1CD2" w14:textId="76A57FF3" w:rsidR="00AB31E1" w:rsidRDefault="00D60ED7" w:rsidP="00D60ED7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</w:pPr>
      <w:r w:rsidRPr="00D60ED7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Народной Республики</w:t>
      </w:r>
      <w:r w:rsidR="00AB31E1" w:rsidRPr="00AB31E1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»</w:t>
      </w:r>
    </w:p>
    <w:p w14:paraId="371E136F" w14:textId="77777777" w:rsidR="00AB31E1" w:rsidRDefault="00AB31E1" w:rsidP="009D3032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</w:pPr>
    </w:p>
    <w:p w14:paraId="0241661D" w14:textId="436EC9AA" w:rsidR="007C16C3" w:rsidRPr="00437913" w:rsidRDefault="0024541C" w:rsidP="0024541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 октября 2003 года </w:t>
      </w:r>
      <w:r w:rsidR="00E02D52" w:rsidRPr="00437913">
        <w:rPr>
          <w:rFonts w:ascii="Times New Roman" w:hAnsi="Times New Roman" w:cs="Times New Roman"/>
          <w:sz w:val="26"/>
          <w:szCs w:val="26"/>
        </w:rPr>
        <w:br/>
      </w:r>
      <w:r w:rsidRPr="00437913">
        <w:rPr>
          <w:rFonts w:ascii="Times New Roman" w:hAnsi="Times New Roman" w:cs="Times New Roman"/>
          <w:sz w:val="26"/>
          <w:szCs w:val="26"/>
        </w:rPr>
        <w:t xml:space="preserve">№ 131-ФЗ «Об общих принципах организации местного самоуправления </w:t>
      </w:r>
      <w:r w:rsidR="00E02D52" w:rsidRPr="00437913">
        <w:rPr>
          <w:rFonts w:ascii="Times New Roman" w:hAnsi="Times New Roman" w:cs="Times New Roman"/>
          <w:sz w:val="26"/>
          <w:szCs w:val="26"/>
        </w:rPr>
        <w:br/>
      </w:r>
      <w:r w:rsidRPr="00437913">
        <w:rPr>
          <w:rFonts w:ascii="Times New Roman" w:hAnsi="Times New Roman" w:cs="Times New Roman"/>
          <w:sz w:val="26"/>
          <w:szCs w:val="26"/>
        </w:rPr>
        <w:t xml:space="preserve">в Российской Федерации», </w:t>
      </w:r>
      <w:r w:rsidRPr="00437913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 xml:space="preserve">Законом Донецкой Народной Республики </w:t>
      </w:r>
      <w:r w:rsidR="00E02D52" w:rsidRPr="00437913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br/>
      </w:r>
      <w:r w:rsidRPr="00437913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>от 14 августа 2023 года № 468</w:t>
      </w:r>
      <w:r w:rsidRPr="00437913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noBreakHyphen/>
      </w:r>
      <w:r w:rsidRPr="00437913">
        <w:rPr>
          <w:rFonts w:ascii="Times New Roman" w:hAnsi="Times New Roman" w:cs="Times New Roman"/>
          <w:iCs/>
          <w:color w:val="000000" w:themeColor="text1"/>
          <w:sz w:val="26"/>
          <w:szCs w:val="26"/>
          <w:lang w:val="en-US"/>
        </w:rPr>
        <w:t>II</w:t>
      </w:r>
      <w:r w:rsidRPr="00437913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>НС «О местном самоуправлении в Донецкой Народной Республике»,</w:t>
      </w:r>
      <w:r w:rsidRPr="00437913">
        <w:rPr>
          <w:rFonts w:ascii="Times New Roman" w:hAnsi="Times New Roman" w:cs="Times New Roman"/>
          <w:sz w:val="26"/>
          <w:szCs w:val="26"/>
        </w:rPr>
        <w:t xml:space="preserve"> Порядком организации и проведения публичных слушаний на территории муниципального образования городского округа Енакиево Донецкой Народной Республики, утвержденным решением </w:t>
      </w:r>
      <w:proofErr w:type="spellStart"/>
      <w:r w:rsidRPr="00437913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437913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</w:t>
      </w:r>
      <w:r w:rsidR="00DE2B0E" w:rsidRPr="00437913">
        <w:rPr>
          <w:rFonts w:ascii="Times New Roman" w:hAnsi="Times New Roman" w:cs="Times New Roman"/>
          <w:sz w:val="26"/>
          <w:szCs w:val="26"/>
        </w:rPr>
        <w:t xml:space="preserve"> </w:t>
      </w:r>
      <w:r w:rsidRPr="00437913">
        <w:rPr>
          <w:rFonts w:ascii="Times New Roman" w:hAnsi="Times New Roman" w:cs="Times New Roman"/>
          <w:sz w:val="26"/>
          <w:szCs w:val="26"/>
        </w:rPr>
        <w:t>от 19 февраля</w:t>
      </w:r>
      <w:r w:rsidR="00F76D49" w:rsidRPr="00437913">
        <w:rPr>
          <w:rFonts w:ascii="Times New Roman" w:hAnsi="Times New Roman" w:cs="Times New Roman"/>
          <w:sz w:val="26"/>
          <w:szCs w:val="26"/>
        </w:rPr>
        <w:t xml:space="preserve"> 2024 года</w:t>
      </w:r>
      <w:r w:rsidRPr="00437913">
        <w:rPr>
          <w:rFonts w:ascii="Times New Roman" w:hAnsi="Times New Roman" w:cs="Times New Roman"/>
          <w:sz w:val="26"/>
          <w:szCs w:val="26"/>
        </w:rPr>
        <w:t xml:space="preserve"> № 1/18-63, </w:t>
      </w:r>
      <w:r w:rsidR="00A33A2C" w:rsidRPr="00437913">
        <w:rPr>
          <w:rFonts w:ascii="Times New Roman" w:hAnsi="Times New Roman" w:cs="Times New Roman"/>
          <w:sz w:val="26"/>
          <w:szCs w:val="26"/>
        </w:rPr>
        <w:t xml:space="preserve">Регламентом </w:t>
      </w:r>
      <w:proofErr w:type="spellStart"/>
      <w:r w:rsidR="00A33A2C" w:rsidRPr="00437913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="00A33A2C" w:rsidRPr="00437913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Республики, утвержденным решением </w:t>
      </w:r>
      <w:proofErr w:type="spellStart"/>
      <w:r w:rsidR="00A33A2C" w:rsidRPr="00437913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="00A33A2C" w:rsidRPr="00437913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</w:t>
      </w:r>
      <w:r w:rsidR="00A33A2C" w:rsidRPr="0043791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33A2C" w:rsidRPr="00437913">
        <w:rPr>
          <w:rFonts w:ascii="Times New Roman" w:hAnsi="Times New Roman" w:cs="Times New Roman"/>
          <w:sz w:val="26"/>
          <w:szCs w:val="26"/>
        </w:rPr>
        <w:t xml:space="preserve">от </w:t>
      </w:r>
      <w:r w:rsidR="009A7668" w:rsidRPr="004379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13 марта 2024 года № 1/20-80</w:t>
      </w:r>
      <w:r w:rsidR="00A33A2C" w:rsidRPr="0043791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33A2C" w:rsidRPr="00437913">
        <w:rPr>
          <w:rFonts w:ascii="Times New Roman" w:hAnsi="Times New Roman" w:cs="Times New Roman"/>
          <w:sz w:val="26"/>
          <w:szCs w:val="26"/>
        </w:rPr>
        <w:t>Енакиевский</w:t>
      </w:r>
      <w:proofErr w:type="spellEnd"/>
      <w:r w:rsidR="00A33A2C" w:rsidRPr="00437913">
        <w:rPr>
          <w:rFonts w:ascii="Times New Roman" w:hAnsi="Times New Roman" w:cs="Times New Roman"/>
          <w:sz w:val="26"/>
          <w:szCs w:val="26"/>
        </w:rPr>
        <w:t xml:space="preserve"> городской совет Донецкой Народной Республики</w:t>
      </w:r>
    </w:p>
    <w:p w14:paraId="21F71BE3" w14:textId="77777777" w:rsidR="00E13E45" w:rsidRPr="00437913" w:rsidRDefault="00E13E45" w:rsidP="007C16C3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1FF59388" w14:textId="212954B9" w:rsidR="00E13E45" w:rsidRPr="00437913" w:rsidRDefault="00E13E45" w:rsidP="007C16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Р</w:t>
      </w:r>
      <w:r w:rsidR="00437913">
        <w:rPr>
          <w:rFonts w:ascii="Times New Roman" w:hAnsi="Times New Roman" w:cs="Times New Roman"/>
          <w:sz w:val="26"/>
          <w:szCs w:val="26"/>
        </w:rPr>
        <w:t xml:space="preserve"> </w:t>
      </w:r>
      <w:r w:rsidRPr="00437913">
        <w:rPr>
          <w:rFonts w:ascii="Times New Roman" w:hAnsi="Times New Roman" w:cs="Times New Roman"/>
          <w:sz w:val="26"/>
          <w:szCs w:val="26"/>
        </w:rPr>
        <w:t>Е</w:t>
      </w:r>
      <w:r w:rsidR="00437913">
        <w:rPr>
          <w:rFonts w:ascii="Times New Roman" w:hAnsi="Times New Roman" w:cs="Times New Roman"/>
          <w:sz w:val="26"/>
          <w:szCs w:val="26"/>
        </w:rPr>
        <w:t xml:space="preserve"> </w:t>
      </w:r>
      <w:r w:rsidRPr="00437913">
        <w:rPr>
          <w:rFonts w:ascii="Times New Roman" w:hAnsi="Times New Roman" w:cs="Times New Roman"/>
          <w:sz w:val="26"/>
          <w:szCs w:val="26"/>
        </w:rPr>
        <w:t>Ш</w:t>
      </w:r>
      <w:r w:rsidR="00437913">
        <w:rPr>
          <w:rFonts w:ascii="Times New Roman" w:hAnsi="Times New Roman" w:cs="Times New Roman"/>
          <w:sz w:val="26"/>
          <w:szCs w:val="26"/>
        </w:rPr>
        <w:t xml:space="preserve"> </w:t>
      </w:r>
      <w:r w:rsidRPr="00437913">
        <w:rPr>
          <w:rFonts w:ascii="Times New Roman" w:hAnsi="Times New Roman" w:cs="Times New Roman"/>
          <w:sz w:val="26"/>
          <w:szCs w:val="26"/>
        </w:rPr>
        <w:t>И</w:t>
      </w:r>
      <w:r w:rsidR="00437913">
        <w:rPr>
          <w:rFonts w:ascii="Times New Roman" w:hAnsi="Times New Roman" w:cs="Times New Roman"/>
          <w:sz w:val="26"/>
          <w:szCs w:val="26"/>
        </w:rPr>
        <w:t xml:space="preserve"> </w:t>
      </w:r>
      <w:r w:rsidRPr="00437913">
        <w:rPr>
          <w:rFonts w:ascii="Times New Roman" w:hAnsi="Times New Roman" w:cs="Times New Roman"/>
          <w:sz w:val="26"/>
          <w:szCs w:val="26"/>
        </w:rPr>
        <w:t>Л:</w:t>
      </w:r>
    </w:p>
    <w:p w14:paraId="00D34C42" w14:textId="45213F24" w:rsidR="0024541C" w:rsidRPr="00437913" w:rsidRDefault="0024541C" w:rsidP="007C16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29C9D6A" w14:textId="054E7D65" w:rsidR="0024541C" w:rsidRPr="00AB31E1" w:rsidRDefault="0024541C" w:rsidP="008D17C4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z w:val="26"/>
          <w:szCs w:val="26"/>
        </w:rPr>
      </w:pPr>
      <w:r w:rsidRPr="00437913">
        <w:rPr>
          <w:rFonts w:ascii="Times New Roman" w:hAnsi="Times New Roman" w:cs="Times New Roman"/>
          <w:b w:val="0"/>
          <w:sz w:val="26"/>
          <w:szCs w:val="26"/>
        </w:rPr>
        <w:t>1. </w:t>
      </w:r>
      <w:r w:rsidR="00AB31E1">
        <w:rPr>
          <w:rFonts w:ascii="Times New Roman" w:hAnsi="Times New Roman" w:cs="Times New Roman"/>
          <w:b w:val="0"/>
          <w:bCs/>
          <w:sz w:val="26"/>
          <w:szCs w:val="26"/>
        </w:rPr>
        <w:t>Опубликовать</w:t>
      </w:r>
      <w:r w:rsidRPr="00437913">
        <w:rPr>
          <w:rFonts w:ascii="Times New Roman" w:hAnsi="Times New Roman" w:cs="Times New Roman"/>
          <w:b w:val="0"/>
          <w:bCs/>
          <w:sz w:val="26"/>
          <w:szCs w:val="26"/>
        </w:rPr>
        <w:t xml:space="preserve"> проект решения </w:t>
      </w:r>
      <w:bookmarkStart w:id="0" w:name="_Hlk167957172"/>
      <w:proofErr w:type="spellStart"/>
      <w:r w:rsidRPr="00437913">
        <w:rPr>
          <w:rFonts w:ascii="Times New Roman" w:hAnsi="Times New Roman" w:cs="Times New Roman"/>
          <w:b w:val="0"/>
          <w:bCs/>
          <w:sz w:val="26"/>
          <w:szCs w:val="26"/>
        </w:rPr>
        <w:t>Енакиевского</w:t>
      </w:r>
      <w:proofErr w:type="spellEnd"/>
      <w:r w:rsidRPr="00437913">
        <w:rPr>
          <w:rFonts w:ascii="Times New Roman" w:hAnsi="Times New Roman" w:cs="Times New Roman"/>
          <w:b w:val="0"/>
          <w:bCs/>
          <w:sz w:val="26"/>
          <w:szCs w:val="26"/>
        </w:rPr>
        <w:t xml:space="preserve"> городского совета Донецкой Народной Республики «</w:t>
      </w:r>
      <w:r w:rsidR="00542935" w:rsidRPr="00437913">
        <w:rPr>
          <w:rFonts w:ascii="Times New Roman" w:hAnsi="Times New Roman" w:cs="Times New Roman"/>
          <w:b w:val="0"/>
          <w:color w:val="000000"/>
          <w:sz w:val="26"/>
          <w:szCs w:val="26"/>
        </w:rPr>
        <w:t>Об утверждении Правил благоустройства территории муниципального образования городской округ Енакиево Донецкой Народной Республики</w:t>
      </w:r>
      <w:r w:rsidRPr="00437913">
        <w:rPr>
          <w:rFonts w:ascii="Times New Roman" w:hAnsi="Times New Roman" w:cs="Times New Roman"/>
          <w:b w:val="0"/>
          <w:bCs/>
          <w:sz w:val="26"/>
          <w:szCs w:val="26"/>
        </w:rPr>
        <w:t>»</w:t>
      </w:r>
      <w:bookmarkEnd w:id="0"/>
      <w:r w:rsidR="00AB31E1">
        <w:rPr>
          <w:rFonts w:ascii="Times New Roman" w:hAnsi="Times New Roman" w:cs="Times New Roman"/>
          <w:b w:val="0"/>
          <w:bCs/>
          <w:sz w:val="26"/>
          <w:szCs w:val="26"/>
        </w:rPr>
        <w:t xml:space="preserve"> в сетевом издании</w:t>
      </w:r>
      <w:r w:rsidRPr="00437913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="00AB31E1" w:rsidRPr="00AB31E1">
        <w:rPr>
          <w:rFonts w:ascii="Times New Roman" w:hAnsi="Times New Roman" w:cs="Times New Roman"/>
          <w:b w:val="0"/>
          <w:bCs/>
          <w:sz w:val="26"/>
          <w:szCs w:val="26"/>
        </w:rPr>
        <w:t>Государственн</w:t>
      </w:r>
      <w:r w:rsidR="00AB31E1">
        <w:rPr>
          <w:rFonts w:ascii="Times New Roman" w:hAnsi="Times New Roman" w:cs="Times New Roman"/>
          <w:b w:val="0"/>
          <w:bCs/>
          <w:sz w:val="26"/>
          <w:szCs w:val="26"/>
        </w:rPr>
        <w:t>ая</w:t>
      </w:r>
      <w:r w:rsidR="00AB31E1" w:rsidRPr="00AB31E1">
        <w:rPr>
          <w:rFonts w:ascii="Times New Roman" w:hAnsi="Times New Roman" w:cs="Times New Roman"/>
          <w:b w:val="0"/>
          <w:bCs/>
          <w:sz w:val="26"/>
          <w:szCs w:val="26"/>
        </w:rPr>
        <w:t xml:space="preserve"> информационн</w:t>
      </w:r>
      <w:r w:rsidR="00AB31E1">
        <w:rPr>
          <w:rFonts w:ascii="Times New Roman" w:hAnsi="Times New Roman" w:cs="Times New Roman"/>
          <w:b w:val="0"/>
          <w:bCs/>
          <w:sz w:val="26"/>
          <w:szCs w:val="26"/>
        </w:rPr>
        <w:t>ая</w:t>
      </w:r>
      <w:r w:rsidR="00AB31E1" w:rsidRPr="00AB31E1">
        <w:rPr>
          <w:rFonts w:ascii="Times New Roman" w:hAnsi="Times New Roman" w:cs="Times New Roman"/>
          <w:b w:val="0"/>
          <w:bCs/>
          <w:sz w:val="26"/>
          <w:szCs w:val="26"/>
        </w:rPr>
        <w:t xml:space="preserve"> систем</w:t>
      </w:r>
      <w:r w:rsidR="00AB31E1">
        <w:rPr>
          <w:rFonts w:ascii="Times New Roman" w:hAnsi="Times New Roman" w:cs="Times New Roman"/>
          <w:b w:val="0"/>
          <w:bCs/>
          <w:sz w:val="26"/>
          <w:szCs w:val="26"/>
        </w:rPr>
        <w:t>а</w:t>
      </w:r>
      <w:r w:rsidR="00AB31E1" w:rsidRPr="00AB31E1">
        <w:rPr>
          <w:rFonts w:ascii="Times New Roman" w:hAnsi="Times New Roman" w:cs="Times New Roman"/>
          <w:b w:val="0"/>
          <w:bCs/>
          <w:sz w:val="26"/>
          <w:szCs w:val="26"/>
        </w:rPr>
        <w:t xml:space="preserve"> нормативных правовых актов Донецкой Народной Республики (</w:t>
      </w:r>
      <w:hyperlink r:id="rId8" w:tgtFrame="_blank" w:history="1">
        <w:r w:rsidR="00AB31E1" w:rsidRPr="00AB31E1">
          <w:rPr>
            <w:rStyle w:val="a7"/>
            <w:rFonts w:ascii="Times New Roman" w:hAnsi="Times New Roman" w:cs="Times New Roman"/>
            <w:b w:val="0"/>
            <w:bCs/>
            <w:color w:val="auto"/>
            <w:sz w:val="26"/>
            <w:szCs w:val="26"/>
            <w:u w:val="none"/>
          </w:rPr>
          <w:t>https://gisnpa-dnr.ru</w:t>
        </w:r>
      </w:hyperlink>
      <w:r w:rsidR="00AB31E1" w:rsidRPr="00AB31E1">
        <w:rPr>
          <w:rFonts w:ascii="Times New Roman" w:hAnsi="Times New Roman" w:cs="Times New Roman"/>
          <w:b w:val="0"/>
          <w:bCs/>
          <w:sz w:val="26"/>
          <w:szCs w:val="26"/>
        </w:rPr>
        <w:t>)</w:t>
      </w:r>
      <w:r w:rsidR="00AB31E1">
        <w:rPr>
          <w:rFonts w:ascii="Times New Roman" w:hAnsi="Times New Roman" w:cs="Times New Roman"/>
          <w:b w:val="0"/>
          <w:bCs/>
          <w:sz w:val="26"/>
          <w:szCs w:val="26"/>
        </w:rPr>
        <w:t xml:space="preserve">, а также на официальном сайте муниципального образования городской округ Енакиево Донецкой Народной Республики </w:t>
      </w:r>
      <w:r w:rsidR="00AB31E1" w:rsidRPr="00AB31E1">
        <w:rPr>
          <w:rFonts w:ascii="Times New Roman" w:hAnsi="Times New Roman" w:cs="Times New Roman"/>
          <w:b w:val="0"/>
          <w:bCs/>
          <w:sz w:val="26"/>
          <w:szCs w:val="26"/>
        </w:rPr>
        <w:t>(</w:t>
      </w:r>
      <w:hyperlink r:id="rId9" w:history="1">
        <w:r w:rsidR="00AB31E1" w:rsidRPr="00AB31E1">
          <w:rPr>
            <w:rStyle w:val="a7"/>
            <w:rFonts w:ascii="Times New Roman" w:hAnsi="Times New Roman" w:cs="Times New Roman"/>
            <w:b w:val="0"/>
            <w:bCs/>
            <w:color w:val="auto"/>
            <w:sz w:val="26"/>
            <w:szCs w:val="26"/>
            <w:u w:val="none"/>
          </w:rPr>
          <w:t>https://enakievo.gosuslugi.ru/</w:t>
        </w:r>
      </w:hyperlink>
      <w:r w:rsidR="00AB31E1" w:rsidRPr="00AB31E1">
        <w:rPr>
          <w:rFonts w:ascii="Times New Roman" w:hAnsi="Times New Roman" w:cs="Times New Roman"/>
          <w:b w:val="0"/>
          <w:bCs/>
          <w:sz w:val="26"/>
          <w:szCs w:val="26"/>
        </w:rPr>
        <w:t xml:space="preserve">). </w:t>
      </w:r>
    </w:p>
    <w:p w14:paraId="602F3D5D" w14:textId="77777777" w:rsidR="00AB5355" w:rsidRPr="00437913" w:rsidRDefault="00AB5355" w:rsidP="008D17C4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z w:val="26"/>
          <w:szCs w:val="26"/>
        </w:rPr>
      </w:pPr>
    </w:p>
    <w:p w14:paraId="44B66DF9" w14:textId="4857FDC2" w:rsidR="00544868" w:rsidRPr="006C709A" w:rsidRDefault="00AB31E1" w:rsidP="006C709A">
      <w:pPr>
        <w:pStyle w:val="a6"/>
        <w:shd w:val="clear" w:color="auto" w:fill="FFFFFF"/>
        <w:spacing w:after="0"/>
        <w:ind w:firstLine="708"/>
        <w:jc w:val="both"/>
        <w:rPr>
          <w:rFonts w:ascii="Times New Roman" w:eastAsiaTheme="minorEastAsia" w:hAnsi="Times New Roman"/>
          <w:bCs/>
          <w:sz w:val="26"/>
          <w:szCs w:val="26"/>
        </w:rPr>
      </w:pPr>
      <w:r>
        <w:rPr>
          <w:rFonts w:ascii="Times New Roman" w:eastAsiaTheme="minorEastAsia" w:hAnsi="Times New Roman"/>
          <w:bCs/>
          <w:sz w:val="26"/>
          <w:szCs w:val="26"/>
        </w:rPr>
        <w:t>2</w:t>
      </w:r>
      <w:r w:rsidR="0024541C" w:rsidRPr="00437913">
        <w:rPr>
          <w:rFonts w:ascii="Times New Roman" w:eastAsiaTheme="minorEastAsia" w:hAnsi="Times New Roman"/>
          <w:bCs/>
          <w:sz w:val="26"/>
          <w:szCs w:val="26"/>
        </w:rPr>
        <w:t>. </w:t>
      </w:r>
      <w:r>
        <w:rPr>
          <w:rFonts w:ascii="Times New Roman" w:eastAsiaTheme="minorEastAsia" w:hAnsi="Times New Roman"/>
          <w:bCs/>
          <w:sz w:val="26"/>
          <w:szCs w:val="26"/>
        </w:rPr>
        <w:t>Назначить</w:t>
      </w:r>
      <w:r w:rsidR="00AD7B90" w:rsidRPr="00437913">
        <w:rPr>
          <w:rFonts w:ascii="Times New Roman" w:eastAsiaTheme="minorEastAsia" w:hAnsi="Times New Roman"/>
          <w:bCs/>
          <w:sz w:val="26"/>
          <w:szCs w:val="26"/>
        </w:rPr>
        <w:t xml:space="preserve"> проведение публичных слушаний </w:t>
      </w:r>
      <w:r>
        <w:rPr>
          <w:rFonts w:ascii="Times New Roman" w:eastAsiaTheme="minorEastAsia" w:hAnsi="Times New Roman"/>
          <w:bCs/>
          <w:sz w:val="26"/>
          <w:szCs w:val="26"/>
        </w:rPr>
        <w:t xml:space="preserve">по </w:t>
      </w:r>
      <w:r w:rsidRPr="00AB31E1">
        <w:rPr>
          <w:rFonts w:ascii="Times New Roman" w:eastAsiaTheme="minorEastAsia" w:hAnsi="Times New Roman"/>
          <w:bCs/>
          <w:sz w:val="26"/>
          <w:szCs w:val="26"/>
        </w:rPr>
        <w:t>проект</w:t>
      </w:r>
      <w:r>
        <w:rPr>
          <w:rFonts w:ascii="Times New Roman" w:eastAsiaTheme="minorEastAsia" w:hAnsi="Times New Roman"/>
          <w:bCs/>
          <w:sz w:val="26"/>
          <w:szCs w:val="26"/>
        </w:rPr>
        <w:t>у</w:t>
      </w:r>
      <w:r w:rsidRPr="00AB31E1">
        <w:rPr>
          <w:rFonts w:ascii="Times New Roman" w:eastAsiaTheme="minorEastAsia" w:hAnsi="Times New Roman"/>
          <w:bCs/>
          <w:sz w:val="26"/>
          <w:szCs w:val="26"/>
        </w:rPr>
        <w:t xml:space="preserve"> решения </w:t>
      </w:r>
      <w:proofErr w:type="spellStart"/>
      <w:r w:rsidRPr="00AB31E1">
        <w:rPr>
          <w:rFonts w:ascii="Times New Roman" w:eastAsiaTheme="minorEastAsia" w:hAnsi="Times New Roman"/>
          <w:bCs/>
          <w:sz w:val="26"/>
          <w:szCs w:val="26"/>
        </w:rPr>
        <w:t>Енакиевского</w:t>
      </w:r>
      <w:proofErr w:type="spellEnd"/>
      <w:r w:rsidRPr="00AB31E1">
        <w:rPr>
          <w:rFonts w:ascii="Times New Roman" w:eastAsiaTheme="minorEastAsia" w:hAnsi="Times New Roman"/>
          <w:bCs/>
          <w:sz w:val="26"/>
          <w:szCs w:val="26"/>
        </w:rPr>
        <w:t xml:space="preserve"> городского совета Донецкой Народной Республики «</w:t>
      </w:r>
      <w:r w:rsidR="006C709A" w:rsidRPr="006C709A">
        <w:rPr>
          <w:rFonts w:ascii="Times New Roman" w:eastAsiaTheme="minorEastAsia" w:hAnsi="Times New Roman"/>
          <w:bCs/>
          <w:sz w:val="26"/>
          <w:szCs w:val="26"/>
        </w:rPr>
        <w:t>О внесении изменений в Устав</w:t>
      </w:r>
      <w:r w:rsidR="006C709A">
        <w:rPr>
          <w:rFonts w:ascii="Times New Roman" w:eastAsiaTheme="minorEastAsia" w:hAnsi="Times New Roman"/>
          <w:bCs/>
          <w:sz w:val="26"/>
          <w:szCs w:val="26"/>
        </w:rPr>
        <w:t xml:space="preserve"> </w:t>
      </w:r>
      <w:r w:rsidR="006C709A" w:rsidRPr="006C709A">
        <w:rPr>
          <w:rFonts w:ascii="Times New Roman" w:eastAsiaTheme="minorEastAsia" w:hAnsi="Times New Roman"/>
          <w:bCs/>
          <w:sz w:val="26"/>
          <w:szCs w:val="26"/>
        </w:rPr>
        <w:t>муниципального образования городской округ Енакиево Донецкой Народной Республики</w:t>
      </w:r>
      <w:r w:rsidR="006C709A">
        <w:rPr>
          <w:rFonts w:ascii="Times New Roman" w:eastAsiaTheme="minorEastAsia" w:hAnsi="Times New Roman"/>
          <w:bCs/>
          <w:sz w:val="26"/>
          <w:szCs w:val="26"/>
        </w:rPr>
        <w:t>»</w:t>
      </w:r>
      <w:r w:rsidR="006C709A" w:rsidRPr="006C709A">
        <w:rPr>
          <w:rFonts w:ascii="Times New Roman" w:eastAsiaTheme="minorEastAsia" w:hAnsi="Times New Roman"/>
          <w:bCs/>
          <w:sz w:val="26"/>
          <w:szCs w:val="26"/>
        </w:rPr>
        <w:t xml:space="preserve"> </w:t>
      </w:r>
      <w:r w:rsidR="00A80D4E" w:rsidRPr="00437913">
        <w:rPr>
          <w:rFonts w:ascii="Times New Roman" w:eastAsiaTheme="minorEastAsia" w:hAnsi="Times New Roman"/>
          <w:bCs/>
          <w:sz w:val="26"/>
          <w:szCs w:val="26"/>
        </w:rPr>
        <w:t xml:space="preserve">на </w:t>
      </w:r>
      <w:r w:rsidR="00544C03" w:rsidRPr="00437913">
        <w:rPr>
          <w:rFonts w:ascii="Times New Roman" w:eastAsiaTheme="minorEastAsia" w:hAnsi="Times New Roman"/>
          <w:bCs/>
          <w:color w:val="auto"/>
          <w:sz w:val="26"/>
          <w:szCs w:val="26"/>
        </w:rPr>
        <w:t>16</w:t>
      </w:r>
      <w:r w:rsidR="00A80D4E" w:rsidRPr="00437913">
        <w:rPr>
          <w:rFonts w:ascii="Times New Roman" w:eastAsiaTheme="minorEastAsia" w:hAnsi="Times New Roman"/>
          <w:bCs/>
          <w:color w:val="auto"/>
          <w:sz w:val="26"/>
          <w:szCs w:val="26"/>
        </w:rPr>
        <w:t xml:space="preserve"> </w:t>
      </w:r>
      <w:r w:rsidR="006C709A">
        <w:rPr>
          <w:rFonts w:ascii="Times New Roman" w:eastAsiaTheme="minorEastAsia" w:hAnsi="Times New Roman"/>
          <w:bCs/>
          <w:color w:val="auto"/>
          <w:sz w:val="26"/>
          <w:szCs w:val="26"/>
        </w:rPr>
        <w:t>октября</w:t>
      </w:r>
      <w:r w:rsidR="00A80D4E" w:rsidRPr="00437913">
        <w:rPr>
          <w:rFonts w:ascii="Times New Roman" w:eastAsiaTheme="minorEastAsia" w:hAnsi="Times New Roman"/>
          <w:bCs/>
          <w:color w:val="auto"/>
          <w:sz w:val="26"/>
          <w:szCs w:val="26"/>
        </w:rPr>
        <w:t xml:space="preserve"> 2024 года</w:t>
      </w:r>
      <w:r>
        <w:rPr>
          <w:rFonts w:ascii="Times New Roman" w:eastAsiaTheme="minorEastAsia" w:hAnsi="Times New Roman"/>
          <w:bCs/>
          <w:color w:val="auto"/>
          <w:sz w:val="26"/>
          <w:szCs w:val="26"/>
        </w:rPr>
        <w:t xml:space="preserve"> в 14 часов</w:t>
      </w:r>
      <w:r w:rsidR="00A80D4E" w:rsidRPr="00437913">
        <w:rPr>
          <w:rFonts w:ascii="Times New Roman" w:eastAsiaTheme="minorEastAsia" w:hAnsi="Times New Roman"/>
          <w:bCs/>
          <w:color w:val="auto"/>
          <w:sz w:val="26"/>
          <w:szCs w:val="26"/>
        </w:rPr>
        <w:t xml:space="preserve"> </w:t>
      </w:r>
      <w:r>
        <w:rPr>
          <w:rFonts w:ascii="Times New Roman" w:eastAsiaTheme="minorEastAsia" w:hAnsi="Times New Roman"/>
          <w:bCs/>
          <w:color w:val="auto"/>
          <w:sz w:val="26"/>
          <w:szCs w:val="26"/>
        </w:rPr>
        <w:t xml:space="preserve">00 минут с применением заочной формы проведения публичных слушаний (видеоконференцсвязь) с предварительной регистрацией. </w:t>
      </w:r>
    </w:p>
    <w:p w14:paraId="2A75F25B" w14:textId="48DC0BC2" w:rsidR="000D04E2" w:rsidRPr="006C709A" w:rsidRDefault="00AB31E1" w:rsidP="006C709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eastAsiaTheme="minorEastAsia" w:hAnsi="Times New Roman"/>
          <w:bCs/>
          <w:color w:val="auto"/>
          <w:sz w:val="26"/>
          <w:szCs w:val="26"/>
        </w:rPr>
        <w:t>3</w:t>
      </w:r>
      <w:r w:rsidR="00A80D4E" w:rsidRPr="00437913">
        <w:rPr>
          <w:rFonts w:ascii="Times New Roman" w:eastAsiaTheme="minorEastAsia" w:hAnsi="Times New Roman"/>
          <w:bCs/>
          <w:color w:val="auto"/>
          <w:sz w:val="26"/>
          <w:szCs w:val="26"/>
        </w:rPr>
        <w:t xml:space="preserve">. </w:t>
      </w:r>
      <w:r w:rsidR="00544868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Предложения и замечания к проекту решения </w:t>
      </w:r>
      <w:proofErr w:type="spellStart"/>
      <w:r w:rsidR="00544868" w:rsidRPr="00437913">
        <w:rPr>
          <w:rFonts w:ascii="Times New Roman" w:eastAsiaTheme="minorEastAsia" w:hAnsi="Times New Roman"/>
          <w:bCs/>
          <w:iCs/>
          <w:sz w:val="26"/>
          <w:szCs w:val="26"/>
        </w:rPr>
        <w:t>Енакиевского</w:t>
      </w:r>
      <w:proofErr w:type="spellEnd"/>
      <w:r w:rsidR="00544868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городского совета Донецкой Народной Республики </w:t>
      </w:r>
      <w:r w:rsidR="00544868" w:rsidRPr="00437913">
        <w:rPr>
          <w:rFonts w:ascii="Times New Roman" w:hAnsi="Times New Roman"/>
          <w:bCs/>
          <w:sz w:val="26"/>
          <w:szCs w:val="26"/>
        </w:rPr>
        <w:t>«</w:t>
      </w:r>
      <w:r w:rsidR="006C709A" w:rsidRPr="006C709A">
        <w:rPr>
          <w:rFonts w:ascii="Times New Roman" w:hAnsi="Times New Roman"/>
          <w:bCs/>
          <w:sz w:val="26"/>
          <w:szCs w:val="26"/>
        </w:rPr>
        <w:t>О внесении изменений в Устав</w:t>
      </w:r>
      <w:r w:rsidR="006C709A">
        <w:rPr>
          <w:rFonts w:ascii="Times New Roman" w:hAnsi="Times New Roman"/>
          <w:bCs/>
          <w:sz w:val="26"/>
          <w:szCs w:val="26"/>
        </w:rPr>
        <w:t xml:space="preserve"> </w:t>
      </w:r>
      <w:r w:rsidR="006C709A" w:rsidRPr="006C709A">
        <w:rPr>
          <w:rFonts w:ascii="Times New Roman" w:hAnsi="Times New Roman"/>
          <w:bCs/>
          <w:sz w:val="26"/>
          <w:szCs w:val="26"/>
        </w:rPr>
        <w:t>муниципального образования городской округ Енакиево Донецкой Народной Республики</w:t>
      </w:r>
      <w:r w:rsidR="006C709A">
        <w:rPr>
          <w:rFonts w:ascii="Times New Roman" w:hAnsi="Times New Roman"/>
          <w:sz w:val="26"/>
          <w:szCs w:val="26"/>
        </w:rPr>
        <w:t xml:space="preserve"> </w:t>
      </w:r>
      <w:r w:rsidR="00544868" w:rsidRPr="00437913">
        <w:rPr>
          <w:rFonts w:ascii="Times New Roman" w:hAnsi="Times New Roman"/>
          <w:bCs/>
          <w:sz w:val="26"/>
          <w:szCs w:val="26"/>
        </w:rPr>
        <w:t>»</w:t>
      </w:r>
      <w:r w:rsidR="00544868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подаются в период с </w:t>
      </w:r>
      <w:r w:rsidR="006C709A">
        <w:rPr>
          <w:rFonts w:ascii="Times New Roman" w:eastAsiaTheme="minorEastAsia" w:hAnsi="Times New Roman"/>
          <w:bCs/>
          <w:iCs/>
          <w:sz w:val="26"/>
          <w:szCs w:val="26"/>
        </w:rPr>
        <w:t>1</w:t>
      </w:r>
      <w:r w:rsidR="00367C7A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</w:t>
      </w:r>
      <w:r w:rsidR="006C709A">
        <w:rPr>
          <w:rFonts w:ascii="Times New Roman" w:eastAsiaTheme="minorEastAsia" w:hAnsi="Times New Roman"/>
          <w:bCs/>
          <w:iCs/>
          <w:sz w:val="26"/>
          <w:szCs w:val="26"/>
        </w:rPr>
        <w:t>октября</w:t>
      </w:r>
      <w:r w:rsidR="00544868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по </w:t>
      </w:r>
      <w:r w:rsidR="00544C03" w:rsidRPr="00437913">
        <w:rPr>
          <w:rFonts w:ascii="Times New Roman" w:eastAsiaTheme="minorEastAsia" w:hAnsi="Times New Roman"/>
          <w:bCs/>
          <w:iCs/>
          <w:sz w:val="26"/>
          <w:szCs w:val="26"/>
        </w:rPr>
        <w:t>1</w:t>
      </w:r>
      <w:r w:rsidR="006C709A">
        <w:rPr>
          <w:rFonts w:ascii="Times New Roman" w:eastAsiaTheme="minorEastAsia" w:hAnsi="Times New Roman"/>
          <w:bCs/>
          <w:iCs/>
          <w:sz w:val="26"/>
          <w:szCs w:val="26"/>
        </w:rPr>
        <w:t>4</w:t>
      </w:r>
      <w:r w:rsidR="00367C7A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</w:t>
      </w:r>
      <w:r w:rsidR="006C709A">
        <w:rPr>
          <w:rFonts w:ascii="Times New Roman" w:eastAsiaTheme="minorEastAsia" w:hAnsi="Times New Roman"/>
          <w:bCs/>
          <w:iCs/>
          <w:sz w:val="26"/>
          <w:szCs w:val="26"/>
        </w:rPr>
        <w:t>октября</w:t>
      </w:r>
      <w:r w:rsidR="00544868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, ежедневно кроме нерабочих, выходных и праздничных дней, с 8.00 до 17.00 часов в письменной форме по адресу: Российская Федерация, 286430, городской округ Енакиево, город Енакиево пл. Ленина, 7, либо в электронной форме по адресу электронной почты: </w:t>
      </w:r>
      <w:r w:rsidR="00AB5355" w:rsidRPr="00437913">
        <w:rPr>
          <w:rFonts w:ascii="Times New Roman" w:eastAsiaTheme="minorEastAsia" w:hAnsi="Times New Roman"/>
          <w:bCs/>
          <w:iCs/>
          <w:sz w:val="26"/>
          <w:szCs w:val="26"/>
        </w:rPr>
        <w:t>vn.politika@mail.ru</w:t>
      </w:r>
      <w:r w:rsidR="000D04E2" w:rsidRPr="00437913">
        <w:rPr>
          <w:rFonts w:ascii="Times New Roman" w:eastAsiaTheme="minorEastAsia" w:hAnsi="Times New Roman"/>
          <w:bCs/>
          <w:iCs/>
          <w:sz w:val="26"/>
          <w:szCs w:val="26"/>
        </w:rPr>
        <w:t>.</w:t>
      </w:r>
    </w:p>
    <w:p w14:paraId="6BD2E9E8" w14:textId="116D8B1E" w:rsidR="000D04E2" w:rsidRPr="00437913" w:rsidRDefault="000D04E2" w:rsidP="006C709A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Замечания и предложения могут быть поданы, в том числе, посредством официального сайта </w:t>
      </w:r>
      <w:r w:rsidR="00AB31E1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Pr="00437913">
        <w:rPr>
          <w:rFonts w:ascii="Times New Roman" w:hAnsi="Times New Roman" w:cs="Times New Roman"/>
          <w:sz w:val="26"/>
          <w:szCs w:val="26"/>
          <w:shd w:val="clear" w:color="auto" w:fill="FFFFFF"/>
        </w:rPr>
        <w:t>https://enakievo.gosuslugi.ru/</w:t>
      </w:r>
      <w:r w:rsidR="00AB31E1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Pr="0043791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B31E1" w:rsidRPr="0043791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муниципального </w:t>
      </w:r>
      <w:r w:rsidRPr="0043791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образования городской округ Енакиево Донецкой Народной Республики. </w:t>
      </w:r>
    </w:p>
    <w:p w14:paraId="0CE22465" w14:textId="77777777" w:rsidR="00DE2B0E" w:rsidRPr="006C709A" w:rsidRDefault="00DE2B0E" w:rsidP="0054486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0"/>
          <w:szCs w:val="20"/>
        </w:rPr>
      </w:pPr>
    </w:p>
    <w:p w14:paraId="44487385" w14:textId="44D70CB4" w:rsidR="00544868" w:rsidRPr="00A946F9" w:rsidRDefault="00AB31E1" w:rsidP="0054486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6"/>
          <w:szCs w:val="26"/>
        </w:rPr>
      </w:pPr>
      <w:r>
        <w:rPr>
          <w:rFonts w:ascii="Times New Roman" w:eastAsiaTheme="minorEastAsia" w:hAnsi="Times New Roman"/>
          <w:bCs/>
          <w:iCs/>
          <w:sz w:val="26"/>
          <w:szCs w:val="26"/>
        </w:rPr>
        <w:lastRenderedPageBreak/>
        <w:t>4</w:t>
      </w:r>
      <w:r w:rsidR="00467F10" w:rsidRPr="00437913">
        <w:rPr>
          <w:rFonts w:ascii="Times New Roman" w:eastAsiaTheme="minorEastAsia" w:hAnsi="Times New Roman"/>
          <w:bCs/>
          <w:iCs/>
          <w:sz w:val="26"/>
          <w:szCs w:val="26"/>
        </w:rPr>
        <w:t>. Организационному комитету</w:t>
      </w:r>
      <w:r w:rsidR="00A946F9">
        <w:rPr>
          <w:rFonts w:ascii="Times New Roman" w:eastAsiaTheme="minorEastAsia" w:hAnsi="Times New Roman"/>
          <w:bCs/>
          <w:iCs/>
          <w:sz w:val="26"/>
          <w:szCs w:val="26"/>
        </w:rPr>
        <w:t xml:space="preserve"> </w:t>
      </w:r>
      <w:r w:rsidR="00467F10" w:rsidRPr="00437913">
        <w:rPr>
          <w:rFonts w:ascii="Times New Roman" w:eastAsiaTheme="minorEastAsia" w:hAnsi="Times New Roman"/>
          <w:bCs/>
          <w:iCs/>
          <w:color w:val="auto"/>
          <w:sz w:val="26"/>
          <w:szCs w:val="26"/>
        </w:rPr>
        <w:t>обеспечить</w:t>
      </w:r>
      <w:r w:rsidR="00467F10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техническую организацию и проведение публичных слушаний по проекту решения </w:t>
      </w:r>
      <w:proofErr w:type="spellStart"/>
      <w:r w:rsidR="00467F10" w:rsidRPr="00437913">
        <w:rPr>
          <w:rFonts w:ascii="Times New Roman" w:eastAsiaTheme="minorEastAsia" w:hAnsi="Times New Roman"/>
          <w:bCs/>
          <w:iCs/>
          <w:sz w:val="26"/>
          <w:szCs w:val="26"/>
        </w:rPr>
        <w:t>Енакиевского</w:t>
      </w:r>
      <w:proofErr w:type="spellEnd"/>
      <w:r w:rsidR="00467F10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городского совета Донецкой Народной Республики </w:t>
      </w:r>
      <w:r w:rsidR="00467F10" w:rsidRPr="00437913">
        <w:rPr>
          <w:rFonts w:ascii="Times New Roman" w:hAnsi="Times New Roman"/>
          <w:bCs/>
          <w:sz w:val="26"/>
          <w:szCs w:val="26"/>
        </w:rPr>
        <w:t>«</w:t>
      </w:r>
      <w:r w:rsidR="00467F10" w:rsidRPr="00437913">
        <w:rPr>
          <w:rFonts w:ascii="Times New Roman" w:hAnsi="Times New Roman"/>
          <w:sz w:val="26"/>
          <w:szCs w:val="26"/>
        </w:rPr>
        <w:t>Об утверждении Правил благоустройства территории муниципального образования городской округ Енакиево Донецкой Народной Республики</w:t>
      </w:r>
      <w:r w:rsidR="00467F10" w:rsidRPr="00437913">
        <w:rPr>
          <w:rFonts w:ascii="Times New Roman" w:hAnsi="Times New Roman"/>
          <w:bCs/>
          <w:sz w:val="26"/>
          <w:szCs w:val="26"/>
        </w:rPr>
        <w:t>»</w:t>
      </w:r>
      <w:r w:rsidR="00467F10" w:rsidRPr="00437913">
        <w:rPr>
          <w:rFonts w:ascii="Times New Roman" w:eastAsiaTheme="minorEastAsia" w:hAnsi="Times New Roman"/>
          <w:bCs/>
          <w:iCs/>
          <w:sz w:val="26"/>
          <w:szCs w:val="26"/>
        </w:rPr>
        <w:t>.</w:t>
      </w:r>
    </w:p>
    <w:p w14:paraId="5A9AE3F2" w14:textId="77777777" w:rsidR="00DE2B0E" w:rsidRPr="006C709A" w:rsidRDefault="00DE2B0E" w:rsidP="0054486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0"/>
          <w:szCs w:val="20"/>
        </w:rPr>
      </w:pPr>
    </w:p>
    <w:p w14:paraId="06926D72" w14:textId="257174A2" w:rsidR="00467F10" w:rsidRPr="00A946F9" w:rsidRDefault="00AB31E1" w:rsidP="00467F1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6"/>
          <w:szCs w:val="26"/>
        </w:rPr>
      </w:pPr>
      <w:r>
        <w:rPr>
          <w:rFonts w:ascii="Times New Roman" w:eastAsiaTheme="minorEastAsia" w:hAnsi="Times New Roman"/>
          <w:bCs/>
          <w:iCs/>
          <w:sz w:val="26"/>
          <w:szCs w:val="26"/>
        </w:rPr>
        <w:t>5</w:t>
      </w:r>
      <w:r w:rsidR="00467F10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. Установить, что инициатором публичных слушаний является </w:t>
      </w:r>
      <w:proofErr w:type="spellStart"/>
      <w:r w:rsidR="00467F10" w:rsidRPr="00437913">
        <w:rPr>
          <w:rFonts w:ascii="Times New Roman" w:hAnsi="Times New Roman"/>
          <w:bCs/>
          <w:sz w:val="26"/>
          <w:szCs w:val="26"/>
        </w:rPr>
        <w:t>Енакиевский</w:t>
      </w:r>
      <w:proofErr w:type="spellEnd"/>
      <w:r w:rsidR="00467F10" w:rsidRPr="00437913">
        <w:rPr>
          <w:rFonts w:ascii="Times New Roman" w:hAnsi="Times New Roman"/>
          <w:bCs/>
          <w:sz w:val="26"/>
          <w:szCs w:val="26"/>
        </w:rPr>
        <w:t xml:space="preserve"> городской совет Донецкой Народной Республики</w:t>
      </w:r>
      <w:r w:rsidR="00467F10" w:rsidRPr="00437913">
        <w:rPr>
          <w:rFonts w:ascii="Times New Roman" w:eastAsiaTheme="minorEastAsia" w:hAnsi="Times New Roman"/>
          <w:bCs/>
          <w:iCs/>
          <w:sz w:val="26"/>
          <w:szCs w:val="26"/>
        </w:rPr>
        <w:t>.</w:t>
      </w:r>
    </w:p>
    <w:p w14:paraId="0327B008" w14:textId="77777777" w:rsidR="00DE2B0E" w:rsidRPr="006C709A" w:rsidRDefault="00DE2B0E" w:rsidP="00467F1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0"/>
          <w:szCs w:val="20"/>
        </w:rPr>
      </w:pPr>
    </w:p>
    <w:p w14:paraId="1A4473B9" w14:textId="2CF9E48C" w:rsidR="00467F10" w:rsidRPr="00437913" w:rsidRDefault="00AB31E1" w:rsidP="00467F1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6"/>
          <w:szCs w:val="26"/>
        </w:rPr>
      </w:pPr>
      <w:r>
        <w:rPr>
          <w:rFonts w:ascii="Times New Roman" w:eastAsiaTheme="minorEastAsia" w:hAnsi="Times New Roman"/>
          <w:bCs/>
          <w:sz w:val="26"/>
          <w:szCs w:val="26"/>
        </w:rPr>
        <w:t>6</w:t>
      </w:r>
      <w:r w:rsidR="00467F10" w:rsidRPr="00437913">
        <w:rPr>
          <w:rFonts w:ascii="Times New Roman" w:eastAsiaTheme="minorEastAsia" w:hAnsi="Times New Roman"/>
          <w:bCs/>
          <w:sz w:val="26"/>
          <w:szCs w:val="26"/>
        </w:rPr>
        <w:t xml:space="preserve">. </w:t>
      </w:r>
      <w:r w:rsidR="0024541C" w:rsidRPr="00437913">
        <w:rPr>
          <w:rFonts w:ascii="Times New Roman" w:eastAsiaTheme="minorEastAsia" w:hAnsi="Times New Roman"/>
          <w:bCs/>
          <w:iCs/>
          <w:sz w:val="26"/>
          <w:szCs w:val="26"/>
        </w:rPr>
        <w:t>Предполагаемый состав участников и заинтересованных лиц:</w:t>
      </w:r>
    </w:p>
    <w:p w14:paraId="5D0CE87A" w14:textId="4F183F85" w:rsidR="0024541C" w:rsidRPr="00437913" w:rsidRDefault="0024541C" w:rsidP="00467F1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6"/>
          <w:szCs w:val="26"/>
        </w:rPr>
      </w:pPr>
      <w:r w:rsidRPr="00437913">
        <w:rPr>
          <w:rFonts w:ascii="Times New Roman" w:eastAsiaTheme="minorEastAsia" w:hAnsi="Times New Roman"/>
          <w:bCs/>
          <w:iCs/>
          <w:sz w:val="26"/>
          <w:szCs w:val="26"/>
        </w:rPr>
        <w:t>жители муниципального образования, обладающие избирательным правом;</w:t>
      </w:r>
    </w:p>
    <w:p w14:paraId="533F6E81" w14:textId="54FFF817" w:rsidR="0024541C" w:rsidRPr="00437913" w:rsidRDefault="0024541C" w:rsidP="0024541C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6"/>
          <w:szCs w:val="26"/>
        </w:rPr>
      </w:pPr>
      <w:r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депутаты </w:t>
      </w:r>
      <w:proofErr w:type="spellStart"/>
      <w:r w:rsidR="00445BAB" w:rsidRPr="00437913">
        <w:rPr>
          <w:rFonts w:ascii="Times New Roman" w:eastAsiaTheme="minorEastAsia" w:hAnsi="Times New Roman"/>
          <w:bCs/>
          <w:iCs/>
          <w:sz w:val="26"/>
          <w:szCs w:val="26"/>
        </w:rPr>
        <w:t>Енакиевского</w:t>
      </w:r>
      <w:proofErr w:type="spellEnd"/>
      <w:r w:rsidR="00445BAB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городского </w:t>
      </w:r>
      <w:r w:rsidRPr="00437913">
        <w:rPr>
          <w:rFonts w:ascii="Times New Roman" w:eastAsiaTheme="minorEastAsia" w:hAnsi="Times New Roman"/>
          <w:bCs/>
          <w:iCs/>
          <w:sz w:val="26"/>
          <w:szCs w:val="26"/>
        </w:rPr>
        <w:t>совета</w:t>
      </w:r>
      <w:r w:rsidR="00C8614D">
        <w:rPr>
          <w:rFonts w:ascii="Times New Roman" w:eastAsiaTheme="minorEastAsia" w:hAnsi="Times New Roman"/>
          <w:bCs/>
          <w:iCs/>
          <w:sz w:val="26"/>
          <w:szCs w:val="26"/>
        </w:rPr>
        <w:t xml:space="preserve"> Донецкой Народной Республики</w:t>
      </w:r>
      <w:r w:rsidRPr="00437913">
        <w:rPr>
          <w:rFonts w:ascii="Times New Roman" w:eastAsiaTheme="minorEastAsia" w:hAnsi="Times New Roman"/>
          <w:bCs/>
          <w:iCs/>
          <w:sz w:val="26"/>
          <w:szCs w:val="26"/>
        </w:rPr>
        <w:t>;</w:t>
      </w:r>
    </w:p>
    <w:p w14:paraId="437F3111" w14:textId="6286D55C" w:rsidR="0024541C" w:rsidRPr="00437913" w:rsidRDefault="006C709A" w:rsidP="0024541C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6"/>
          <w:szCs w:val="26"/>
        </w:rPr>
      </w:pPr>
      <w:r>
        <w:rPr>
          <w:rFonts w:ascii="Times New Roman" w:eastAsiaTheme="minorEastAsia" w:hAnsi="Times New Roman"/>
          <w:bCs/>
          <w:iCs/>
          <w:sz w:val="26"/>
          <w:szCs w:val="26"/>
        </w:rPr>
        <w:t>Врио г</w:t>
      </w:r>
      <w:r w:rsidR="0024541C" w:rsidRPr="00437913">
        <w:rPr>
          <w:rFonts w:ascii="Times New Roman" w:eastAsiaTheme="minorEastAsia" w:hAnsi="Times New Roman"/>
          <w:bCs/>
          <w:iCs/>
          <w:sz w:val="26"/>
          <w:szCs w:val="26"/>
        </w:rPr>
        <w:t>лав</w:t>
      </w:r>
      <w:r>
        <w:rPr>
          <w:rFonts w:ascii="Times New Roman" w:eastAsiaTheme="minorEastAsia" w:hAnsi="Times New Roman"/>
          <w:bCs/>
          <w:iCs/>
          <w:sz w:val="26"/>
          <w:szCs w:val="26"/>
        </w:rPr>
        <w:t>ы</w:t>
      </w:r>
      <w:r w:rsidR="00445BAB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</w:t>
      </w:r>
      <w:r w:rsidR="00C8614D">
        <w:rPr>
          <w:rFonts w:ascii="Times New Roman" w:eastAsiaTheme="minorEastAsia" w:hAnsi="Times New Roman"/>
          <w:bCs/>
          <w:iCs/>
          <w:sz w:val="26"/>
          <w:szCs w:val="26"/>
        </w:rPr>
        <w:t>муниципального образования городской округ Енакиево Донецкой Народной Республики</w:t>
      </w:r>
      <w:r w:rsidR="0024541C" w:rsidRPr="00437913">
        <w:rPr>
          <w:rFonts w:ascii="Times New Roman" w:eastAsiaTheme="minorEastAsia" w:hAnsi="Times New Roman"/>
          <w:bCs/>
          <w:iCs/>
          <w:sz w:val="26"/>
          <w:szCs w:val="26"/>
        </w:rPr>
        <w:t>;</w:t>
      </w:r>
    </w:p>
    <w:p w14:paraId="4EB84AA8" w14:textId="56115508" w:rsidR="00467F10" w:rsidRPr="00437913" w:rsidRDefault="0024541C" w:rsidP="00467F1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6"/>
          <w:szCs w:val="26"/>
        </w:rPr>
      </w:pPr>
      <w:r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представители органов государственной власти, юридических лиц, общественных организаций и иные участники по приглашению </w:t>
      </w:r>
      <w:proofErr w:type="spellStart"/>
      <w:r w:rsidR="00445BAB" w:rsidRPr="00437913">
        <w:rPr>
          <w:rFonts w:ascii="Times New Roman" w:eastAsiaTheme="minorEastAsia" w:hAnsi="Times New Roman"/>
          <w:bCs/>
          <w:iCs/>
          <w:sz w:val="26"/>
          <w:szCs w:val="26"/>
        </w:rPr>
        <w:t>Енакиевского</w:t>
      </w:r>
      <w:proofErr w:type="spellEnd"/>
      <w:r w:rsidR="00445BAB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городского </w:t>
      </w:r>
      <w:r w:rsidR="00F0041C" w:rsidRPr="00437913">
        <w:rPr>
          <w:rFonts w:ascii="Times New Roman" w:eastAsiaTheme="minorEastAsia" w:hAnsi="Times New Roman"/>
          <w:bCs/>
          <w:iCs/>
          <w:sz w:val="26"/>
          <w:szCs w:val="26"/>
        </w:rPr>
        <w:t>совета</w:t>
      </w:r>
      <w:r w:rsidR="00C8614D">
        <w:rPr>
          <w:rFonts w:ascii="Times New Roman" w:eastAsiaTheme="minorEastAsia" w:hAnsi="Times New Roman"/>
          <w:bCs/>
          <w:iCs/>
          <w:sz w:val="26"/>
          <w:szCs w:val="26"/>
        </w:rPr>
        <w:t xml:space="preserve"> Донецкой Народной Республики</w:t>
      </w:r>
      <w:r w:rsidR="00F0041C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; </w:t>
      </w:r>
    </w:p>
    <w:p w14:paraId="76D509DC" w14:textId="2665CF60" w:rsidR="00F0041C" w:rsidRPr="00A946F9" w:rsidRDefault="00F0041C" w:rsidP="00467F1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6"/>
          <w:szCs w:val="26"/>
        </w:rPr>
      </w:pPr>
      <w:r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правообладатели находящихся в границах </w:t>
      </w:r>
      <w:r w:rsidR="00A946F9">
        <w:rPr>
          <w:rFonts w:ascii="Times New Roman" w:eastAsiaTheme="minorEastAsia" w:hAnsi="Times New Roman"/>
          <w:bCs/>
          <w:iCs/>
          <w:sz w:val="26"/>
          <w:szCs w:val="26"/>
        </w:rPr>
        <w:t>городского</w:t>
      </w:r>
      <w:r w:rsidR="00AB0BE7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округа Енакиево</w:t>
      </w:r>
      <w:r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14:paraId="2498D2B6" w14:textId="77777777" w:rsidR="00DE2B0E" w:rsidRPr="006C709A" w:rsidRDefault="00DE2B0E" w:rsidP="00467F1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0"/>
          <w:szCs w:val="20"/>
        </w:rPr>
      </w:pPr>
    </w:p>
    <w:p w14:paraId="7ED84CB9" w14:textId="276D28BF" w:rsidR="00467F10" w:rsidRPr="00437913" w:rsidRDefault="00AB31E1" w:rsidP="00AA61CC">
      <w:pPr>
        <w:pStyle w:val="a6"/>
        <w:shd w:val="clear" w:color="auto" w:fill="FFFFFF"/>
        <w:tabs>
          <w:tab w:val="left" w:pos="1701"/>
        </w:tabs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7</w:t>
      </w:r>
      <w:r w:rsidR="0024541C" w:rsidRPr="00437913">
        <w:rPr>
          <w:rFonts w:ascii="Times New Roman" w:hAnsi="Times New Roman"/>
          <w:color w:val="auto"/>
          <w:sz w:val="26"/>
          <w:szCs w:val="26"/>
        </w:rPr>
        <w:t>.</w:t>
      </w:r>
      <w:r w:rsidR="00AA61CC">
        <w:rPr>
          <w:rFonts w:ascii="Times New Roman" w:hAnsi="Times New Roman"/>
          <w:color w:val="2C2D2E"/>
          <w:sz w:val="26"/>
          <w:szCs w:val="26"/>
        </w:rPr>
        <w:t xml:space="preserve"> </w:t>
      </w:r>
      <w:r w:rsidR="00467F10" w:rsidRPr="00437913">
        <w:rPr>
          <w:rFonts w:ascii="Times New Roman" w:hAnsi="Times New Roman"/>
          <w:sz w:val="26"/>
          <w:szCs w:val="26"/>
        </w:rPr>
        <w:t xml:space="preserve">Опубликовать настоящее решение на сайте Государственной информационной системы нормативных правовых актов Донецкой Народной Республики </w:t>
      </w:r>
      <w:r w:rsidR="00467F10" w:rsidRPr="00437913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(</w:t>
      </w:r>
      <w:hyperlink r:id="rId10" w:tgtFrame="_blank" w:history="1">
        <w:r w:rsidR="00467F10" w:rsidRPr="00437913">
          <w:rPr>
            <w:rStyle w:val="a7"/>
            <w:rFonts w:ascii="Times New Roman" w:hAnsi="Times New Roman"/>
            <w:color w:val="auto"/>
            <w:sz w:val="26"/>
            <w:szCs w:val="26"/>
            <w:u w:val="none"/>
            <w:shd w:val="clear" w:color="auto" w:fill="FFFFFF"/>
          </w:rPr>
          <w:t>https://gisnpa-dnr.ru</w:t>
        </w:r>
      </w:hyperlink>
      <w:r w:rsidR="00467F10" w:rsidRPr="00437913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 xml:space="preserve">) </w:t>
      </w:r>
      <w:r w:rsidR="00467F10" w:rsidRPr="00437913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 дополнительно обнародовать</w:t>
      </w:r>
      <w:r w:rsidR="00467F10" w:rsidRPr="00437913">
        <w:rPr>
          <w:rFonts w:ascii="Times New Roman" w:hAnsi="Times New Roman"/>
          <w:sz w:val="26"/>
          <w:szCs w:val="26"/>
        </w:rPr>
        <w:t xml:space="preserve"> на официальном сайте муниципального образования городского округа Енакиево Донецкой Народной Республики.</w:t>
      </w:r>
    </w:p>
    <w:p w14:paraId="0C3B4BA3" w14:textId="77777777" w:rsidR="00DE2B0E" w:rsidRPr="006C709A" w:rsidRDefault="00DE2B0E" w:rsidP="00467F1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0"/>
          <w:szCs w:val="20"/>
        </w:rPr>
      </w:pPr>
    </w:p>
    <w:p w14:paraId="0AFF7B53" w14:textId="374CA9A8" w:rsidR="0024541C" w:rsidRPr="00437913" w:rsidRDefault="00AB31E1" w:rsidP="00467F1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/>
          <w:bCs/>
          <w:iCs/>
          <w:sz w:val="26"/>
          <w:szCs w:val="26"/>
        </w:rPr>
        <w:t>8</w:t>
      </w:r>
      <w:r w:rsidR="00467F10" w:rsidRPr="00437913">
        <w:rPr>
          <w:rFonts w:ascii="Times New Roman" w:eastAsiaTheme="minorEastAsia" w:hAnsi="Times New Roman"/>
          <w:bCs/>
          <w:iCs/>
          <w:sz w:val="26"/>
          <w:szCs w:val="26"/>
        </w:rPr>
        <w:t xml:space="preserve">. </w:t>
      </w:r>
      <w:r w:rsidR="0024541C" w:rsidRPr="00437913">
        <w:rPr>
          <w:rFonts w:ascii="Times New Roman" w:hAnsi="Times New Roman"/>
          <w:color w:val="000000" w:themeColor="text1"/>
          <w:sz w:val="26"/>
          <w:szCs w:val="26"/>
        </w:rPr>
        <w:t>Настоящее решение вступает в силу со дня его официального опубликования.</w:t>
      </w:r>
    </w:p>
    <w:p w14:paraId="59D16DA0" w14:textId="77777777" w:rsidR="00DE2B0E" w:rsidRPr="00A946F9" w:rsidRDefault="00DE2B0E" w:rsidP="00785A6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402A3A0" w14:textId="77777777" w:rsidR="00AA61CC" w:rsidRDefault="00AA61CC" w:rsidP="00785A6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7CAEAC0" w14:textId="21C0FEFB" w:rsidR="00785A69" w:rsidRPr="00437913" w:rsidRDefault="00785A69" w:rsidP="00785A69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Врио главы муниципального образования</w:t>
      </w:r>
    </w:p>
    <w:p w14:paraId="0E9C7337" w14:textId="77777777" w:rsidR="00785A69" w:rsidRPr="00437913" w:rsidRDefault="00785A69" w:rsidP="00785A69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городской округ Енакиево</w:t>
      </w:r>
    </w:p>
    <w:p w14:paraId="22FCAB15" w14:textId="2AD16B4B" w:rsidR="00785A69" w:rsidRPr="00437913" w:rsidRDefault="00785A69" w:rsidP="00785A69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Донецкой Народной Республики</w:t>
      </w:r>
      <w:r w:rsidRPr="00437913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437913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Pr="00437913">
        <w:rPr>
          <w:rFonts w:ascii="Times New Roman" w:hAnsi="Times New Roman" w:cs="Times New Roman"/>
          <w:sz w:val="26"/>
          <w:szCs w:val="26"/>
        </w:rPr>
        <w:tab/>
      </w:r>
      <w:r w:rsidRPr="00437913">
        <w:rPr>
          <w:rFonts w:ascii="Times New Roman" w:hAnsi="Times New Roman" w:cs="Times New Roman"/>
          <w:sz w:val="26"/>
          <w:szCs w:val="26"/>
        </w:rPr>
        <w:tab/>
        <w:t xml:space="preserve">С.А. </w:t>
      </w:r>
      <w:proofErr w:type="spellStart"/>
      <w:r w:rsidRPr="00437913">
        <w:rPr>
          <w:rFonts w:ascii="Times New Roman" w:hAnsi="Times New Roman" w:cs="Times New Roman"/>
          <w:sz w:val="26"/>
          <w:szCs w:val="26"/>
        </w:rPr>
        <w:t>Божик</w:t>
      </w:r>
      <w:proofErr w:type="spellEnd"/>
    </w:p>
    <w:p w14:paraId="6CF151BA" w14:textId="77777777" w:rsidR="00785A69" w:rsidRPr="00437913" w:rsidRDefault="00785A69" w:rsidP="00785A69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93A5C2" w14:textId="77777777" w:rsidR="006C709A" w:rsidRPr="009240B6" w:rsidRDefault="006C709A" w:rsidP="006C70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 xml:space="preserve">Председатель  </w:t>
      </w:r>
    </w:p>
    <w:p w14:paraId="664AC9C2" w14:textId="77777777" w:rsidR="006C709A" w:rsidRPr="009240B6" w:rsidRDefault="006C709A" w:rsidP="006C70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</w:t>
      </w:r>
    </w:p>
    <w:p w14:paraId="5E2AFFDA" w14:textId="77777777" w:rsidR="006C709A" w:rsidRPr="009240B6" w:rsidRDefault="006C709A" w:rsidP="006C70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Донецкой Народной Республики</w:t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</w:p>
    <w:p w14:paraId="32A62902" w14:textId="790E8A53" w:rsidR="006C709A" w:rsidRPr="009240B6" w:rsidRDefault="006C709A" w:rsidP="006C70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первого созыва</w:t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color w:val="000000"/>
          <w:sz w:val="26"/>
          <w:szCs w:val="26"/>
        </w:rPr>
        <w:t>А.А. Павлюков</w:t>
      </w:r>
    </w:p>
    <w:p w14:paraId="59FA6530" w14:textId="77777777" w:rsidR="00AA61CC" w:rsidRDefault="006C709A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47262D3C" w14:textId="77777777" w:rsidR="00AA61CC" w:rsidRDefault="00AA61CC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D7BE68" w14:textId="77777777" w:rsidR="00AA61CC" w:rsidRDefault="00AA61CC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EAEE73" w14:textId="77777777" w:rsidR="00AA61CC" w:rsidRDefault="00AA61CC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7F1A1B" w14:textId="68B070F9" w:rsidR="006C709A" w:rsidRPr="006C709A" w:rsidRDefault="006C709A" w:rsidP="00AA61CC">
      <w:pPr>
        <w:widowControl w:val="0"/>
        <w:autoSpaceDE w:val="0"/>
        <w:autoSpaceDN w:val="0"/>
        <w:adjustRightInd w:val="0"/>
        <w:spacing w:after="0" w:line="240" w:lineRule="auto"/>
        <w:ind w:left="6818" w:right="456" w:firstLine="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66E24E87" w14:textId="77777777" w:rsidR="006C709A" w:rsidRPr="00A33A2C" w:rsidRDefault="006C709A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3A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01C951D" wp14:editId="43915EC3">
            <wp:extent cx="739140" cy="6019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B7680" w14:textId="77777777" w:rsidR="006C709A" w:rsidRPr="00A33A2C" w:rsidRDefault="006C709A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p w14:paraId="6E2DBDBA" w14:textId="77777777" w:rsidR="006C709A" w:rsidRPr="00A33A2C" w:rsidRDefault="006C709A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b/>
          <w:bCs/>
          <w:color w:val="FFFFFF"/>
          <w:sz w:val="16"/>
          <w:szCs w:val="16"/>
          <w:lang w:val="uk-UA" w:eastAsia="ru-RU"/>
        </w:rPr>
      </w:pPr>
      <w:r w:rsidRPr="00A33A2C">
        <w:rPr>
          <w:rFonts w:ascii="Times New Roman" w:eastAsia="Times New Roman" w:hAnsi="Times New Roman" w:cs="Times New Roman"/>
          <w:b/>
          <w:bCs/>
          <w:color w:val="FFFFFF"/>
          <w:sz w:val="16"/>
          <w:szCs w:val="16"/>
          <w:lang w:val="uk-UA" w:eastAsia="ru-RU"/>
        </w:rPr>
        <w:t>ДОНЕЦКАЯ НАРОДНАЯ РЕСПУБЛИКА</w:t>
      </w:r>
    </w:p>
    <w:p w14:paraId="6BD46F5F" w14:textId="77777777" w:rsidR="006C709A" w:rsidRPr="00A33A2C" w:rsidRDefault="006C709A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14:paraId="4FC17171" w14:textId="77777777" w:rsidR="006C709A" w:rsidRPr="00A33A2C" w:rsidRDefault="006C709A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33A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ЕНАКИЕВСКИЙ ГОРОДСКОЙ СОВЕТ</w:t>
      </w:r>
    </w:p>
    <w:p w14:paraId="4B29E579" w14:textId="77777777" w:rsidR="006C709A" w:rsidRPr="00A33A2C" w:rsidRDefault="006C709A" w:rsidP="006C709A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14:paraId="2155429A" w14:textId="77777777" w:rsidR="006C709A" w:rsidRPr="00A33A2C" w:rsidRDefault="006C709A" w:rsidP="006C7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33A2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ДОНЕЦКОЙ НАРОДНОЙ РЕСПУБЛИКИ</w:t>
      </w:r>
    </w:p>
    <w:p w14:paraId="5EE8DA25" w14:textId="77777777" w:rsidR="006C709A" w:rsidRPr="00A33A2C" w:rsidRDefault="006C709A" w:rsidP="006C7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val="uk-UA" w:eastAsia="ru-RU"/>
        </w:rPr>
      </w:pPr>
    </w:p>
    <w:p w14:paraId="2605B33B" w14:textId="77777777" w:rsidR="006C709A" w:rsidRDefault="006C709A" w:rsidP="006C7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33A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Р Е Ш Е Н И Е</w:t>
      </w:r>
    </w:p>
    <w:p w14:paraId="43B9A697" w14:textId="77777777" w:rsidR="006C709A" w:rsidRPr="00A33A2C" w:rsidRDefault="006C709A" w:rsidP="006C709A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33A2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  _________________</w:t>
      </w:r>
      <w:r w:rsidRPr="00A33A2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           </w:t>
      </w:r>
      <w:r w:rsidRPr="00A33A2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proofErr w:type="spellStart"/>
      <w:r w:rsidRPr="00A33A2C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val="uk-UA" w:eastAsia="ru-RU"/>
        </w:rPr>
        <w:t>Енакиево</w:t>
      </w:r>
      <w:proofErr w:type="spellEnd"/>
      <w:r w:rsidRPr="00A33A2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A33A2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     №__________</w:t>
      </w:r>
    </w:p>
    <w:p w14:paraId="4438C59F" w14:textId="77777777" w:rsidR="006C709A" w:rsidRPr="00A33A2C" w:rsidRDefault="006C709A" w:rsidP="006C709A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14:paraId="51024BA3" w14:textId="5BCB3CA4" w:rsidR="006C709A" w:rsidRDefault="006C709A" w:rsidP="006C709A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spellStart"/>
      <w:r w:rsidRPr="00A33A2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Енакиево</w:t>
      </w:r>
      <w:proofErr w:type="spellEnd"/>
    </w:p>
    <w:p w14:paraId="1EE24841" w14:textId="77777777" w:rsidR="006C709A" w:rsidRPr="00A33A2C" w:rsidRDefault="006C709A" w:rsidP="006C709A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16EB2FA" w14:textId="77777777" w:rsidR="006C709A" w:rsidRPr="009240B6" w:rsidRDefault="006C709A" w:rsidP="006C70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О внесении изменений в Устав</w:t>
      </w:r>
    </w:p>
    <w:p w14:paraId="1ED503F4" w14:textId="77777777" w:rsidR="006C709A" w:rsidRPr="009240B6" w:rsidRDefault="006C709A" w:rsidP="006C70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городской округ Енакиево Донецкой </w:t>
      </w:r>
    </w:p>
    <w:p w14:paraId="6D056707" w14:textId="77777777" w:rsidR="006C709A" w:rsidRPr="009240B6" w:rsidRDefault="006C709A" w:rsidP="006C70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Народной Республики</w:t>
      </w:r>
    </w:p>
    <w:p w14:paraId="034E6B03" w14:textId="77777777" w:rsidR="006C709A" w:rsidRPr="009240B6" w:rsidRDefault="006C709A" w:rsidP="006C709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26C021E" w14:textId="77777777" w:rsidR="006C709A" w:rsidRPr="009240B6" w:rsidRDefault="006C709A" w:rsidP="006C70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12" w:history="1">
        <w:r w:rsidRPr="00057954">
          <w:rPr>
            <w:rStyle w:val="a7"/>
            <w:rFonts w:ascii="Times New Roman" w:hAnsi="Times New Roman" w:cs="Times New Roman"/>
            <w:sz w:val="26"/>
            <w:szCs w:val="26"/>
            <w:u w:val="none"/>
          </w:rPr>
          <w:t>законом</w:t>
        </w:r>
      </w:hyperlink>
      <w:r w:rsidRPr="00057954">
        <w:rPr>
          <w:rFonts w:ascii="Times New Roman" w:hAnsi="Times New Roman" w:cs="Times New Roman"/>
          <w:sz w:val="26"/>
          <w:szCs w:val="26"/>
        </w:rPr>
        <w:t xml:space="preserve"> </w:t>
      </w:r>
      <w:r w:rsidRPr="009240B6">
        <w:rPr>
          <w:rFonts w:ascii="Times New Roman" w:hAnsi="Times New Roman" w:cs="Times New Roman"/>
          <w:sz w:val="26"/>
          <w:szCs w:val="26"/>
        </w:rPr>
        <w:t xml:space="preserve">от 06 октября 2003 года  № 131-ФЗ «Об общих принципах организации местного самоуправления в Российской Федерации», Законом Донецкой Народной Республики от 14 августа 2023 года № 468-IIНС «О местном самоуправлении в Донецкой Народной Республики», Закона Донецкой Народной Республики от 06 октября 2023 года № 12-РЗ «Об образовании в Донецкой Народной Республике», Уставом муниципального образования </w:t>
      </w:r>
      <w:r w:rsidRPr="009240B6">
        <w:rPr>
          <w:rFonts w:ascii="Times New Roman" w:hAnsi="Times New Roman" w:cs="Times New Roman"/>
          <w:iCs/>
          <w:sz w:val="26"/>
          <w:szCs w:val="26"/>
        </w:rPr>
        <w:t xml:space="preserve">городской округ </w:t>
      </w:r>
      <w:r w:rsidRPr="009240B6">
        <w:rPr>
          <w:rFonts w:ascii="Times New Roman" w:hAnsi="Times New Roman" w:cs="Times New Roman"/>
          <w:sz w:val="26"/>
          <w:szCs w:val="26"/>
        </w:rPr>
        <w:t xml:space="preserve">Донецкой Народной Республики, принятым решением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 от 25 октября 2023 года № 1/4-19, Регламентом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Республики, утвержденным решением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</w:t>
      </w:r>
      <w:r w:rsidRPr="009240B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240B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9240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марта </w:t>
      </w:r>
      <w:r w:rsidRPr="009240B6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240B6">
        <w:rPr>
          <w:rFonts w:ascii="Times New Roman" w:hAnsi="Times New Roman" w:cs="Times New Roman"/>
          <w:sz w:val="26"/>
          <w:szCs w:val="26"/>
        </w:rPr>
        <w:t xml:space="preserve"> года № 1/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9240B6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80</w:t>
      </w:r>
      <w:r w:rsidRPr="009240B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Енакиевский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городской совет Донецкой Народной Республики</w:t>
      </w:r>
    </w:p>
    <w:p w14:paraId="349A234D" w14:textId="77777777" w:rsidR="006C709A" w:rsidRPr="009240B6" w:rsidRDefault="006C709A" w:rsidP="006C7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84908D5" w14:textId="77777777" w:rsidR="006C709A" w:rsidRPr="009240B6" w:rsidRDefault="006C709A" w:rsidP="006C7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РЕШИЛ:</w:t>
      </w:r>
    </w:p>
    <w:p w14:paraId="44E48E46" w14:textId="77777777" w:rsidR="006C709A" w:rsidRPr="009240B6" w:rsidRDefault="006C709A" w:rsidP="006C709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40B6">
        <w:rPr>
          <w:rFonts w:ascii="Times New Roman" w:hAnsi="Times New Roman" w:cs="Times New Roman"/>
          <w:b/>
          <w:sz w:val="26"/>
          <w:szCs w:val="26"/>
        </w:rPr>
        <w:tab/>
      </w:r>
    </w:p>
    <w:p w14:paraId="0F32E46E" w14:textId="77777777" w:rsidR="006C709A" w:rsidRPr="009240B6" w:rsidRDefault="006C709A" w:rsidP="006C7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 xml:space="preserve">1. Внести в Устав муниципального образования городской округ Енакиево Донецкой Народной Республики, принятый решением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 от 25 октября 2023 года № 1/4-19 «О принятии Устава муниципального образования городской округ Енакиево Донецкой Народной Республики» (далее – Устав) следующие изменения:</w:t>
      </w:r>
    </w:p>
    <w:p w14:paraId="2E721100" w14:textId="77777777" w:rsidR="006C709A" w:rsidRPr="009240B6" w:rsidRDefault="006C709A" w:rsidP="006C70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5CBFF82" w14:textId="77777777" w:rsidR="006C709A" w:rsidRPr="006C709A" w:rsidRDefault="006C709A" w:rsidP="006C709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>1.1. Статью 5 Устава дополнить пунктом 49 следующего содержания:</w:t>
      </w:r>
    </w:p>
    <w:p w14:paraId="7E15D957" w14:textId="77777777" w:rsidR="006C709A" w:rsidRPr="006C709A" w:rsidRDefault="006C709A" w:rsidP="006C709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 xml:space="preserve">«49)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6C709A">
        <w:rPr>
          <w:rFonts w:ascii="Times New Roman" w:hAnsi="Times New Roman" w:cs="Times New Roman"/>
          <w:sz w:val="26"/>
          <w:szCs w:val="26"/>
        </w:rPr>
        <w:t>похозяйственных</w:t>
      </w:r>
      <w:proofErr w:type="spellEnd"/>
      <w:r w:rsidRPr="006C709A">
        <w:rPr>
          <w:rFonts w:ascii="Times New Roman" w:hAnsi="Times New Roman" w:cs="Times New Roman"/>
          <w:sz w:val="26"/>
          <w:szCs w:val="26"/>
        </w:rPr>
        <w:t xml:space="preserve"> книгах.».</w:t>
      </w:r>
    </w:p>
    <w:p w14:paraId="273FEAE0" w14:textId="77777777" w:rsidR="006C709A" w:rsidRPr="006C709A" w:rsidRDefault="006C709A" w:rsidP="006C709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A22480C" w14:textId="77777777" w:rsidR="006C709A" w:rsidRPr="006C709A" w:rsidRDefault="006C709A" w:rsidP="006C709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>1.2. В части 8 статьи 25 Устава после слов «создается аппарат Совета» дополнить словами «, который является структурным подразделением Совета.».</w:t>
      </w:r>
    </w:p>
    <w:p w14:paraId="7032E8CC" w14:textId="77777777" w:rsidR="006C709A" w:rsidRPr="006C709A" w:rsidRDefault="006C709A" w:rsidP="006C709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C19BE49" w14:textId="77777777" w:rsidR="006C709A" w:rsidRPr="006C709A" w:rsidRDefault="006C709A" w:rsidP="006C709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>1.3. В части 12 статьи 25 Устава слова «Руководство работой» заменить словами «Организацию работы».</w:t>
      </w:r>
    </w:p>
    <w:p w14:paraId="32A5F12E" w14:textId="77777777" w:rsidR="006C709A" w:rsidRPr="006C709A" w:rsidRDefault="006C709A" w:rsidP="006C709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3223287" w14:textId="77777777" w:rsidR="006C709A" w:rsidRPr="006C709A" w:rsidRDefault="006C709A" w:rsidP="006C709A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>1.4. Пункт 3.15 части 3 статьи 28 Устава изложить в следующей редакции:</w:t>
      </w:r>
    </w:p>
    <w:p w14:paraId="71F91D16" w14:textId="77777777" w:rsidR="006C709A" w:rsidRPr="006C709A" w:rsidRDefault="006C709A" w:rsidP="006C709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>«3.15. Осуществляет общее руководство аппаратом городского Совета. Является представителем нанимателя работников аппарата городского Совета: назначает на должность (нанимает) и освобождает от должности (увольняет) работников аппарата городского Совета».</w:t>
      </w:r>
    </w:p>
    <w:p w14:paraId="7CDDD019" w14:textId="77777777" w:rsidR="006C709A" w:rsidRPr="006C709A" w:rsidRDefault="006C709A" w:rsidP="006C709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48539B4" w14:textId="46B11785" w:rsidR="006C709A" w:rsidRPr="006C709A" w:rsidRDefault="006C709A" w:rsidP="006C709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 xml:space="preserve">2. Опубликовать настоящее решение в сетевом издании Государственной информационной системе нормативных правовых актов Донецкой Народной </w:t>
      </w:r>
      <w:r w:rsidRPr="006C709A">
        <w:rPr>
          <w:rFonts w:ascii="Times New Roman" w:hAnsi="Times New Roman" w:cs="Times New Roman"/>
          <w:sz w:val="26"/>
          <w:szCs w:val="26"/>
        </w:rPr>
        <w:lastRenderedPageBreak/>
        <w:t>Республики gisnpa-dnr.ru и обнародовать на официальном сайте муниципального образования городской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709A">
        <w:rPr>
          <w:rFonts w:ascii="Times New Roman" w:hAnsi="Times New Roman" w:cs="Times New Roman"/>
          <w:sz w:val="26"/>
          <w:szCs w:val="26"/>
        </w:rPr>
        <w:t xml:space="preserve">округ </w:t>
      </w:r>
      <w:r>
        <w:rPr>
          <w:rFonts w:ascii="Times New Roman" w:hAnsi="Times New Roman" w:cs="Times New Roman"/>
          <w:sz w:val="26"/>
          <w:szCs w:val="26"/>
        </w:rPr>
        <w:t>Енакиево</w:t>
      </w:r>
      <w:r w:rsidRPr="006C709A">
        <w:rPr>
          <w:rFonts w:ascii="Times New Roman" w:hAnsi="Times New Roman" w:cs="Times New Roman"/>
          <w:sz w:val="26"/>
          <w:szCs w:val="26"/>
        </w:rPr>
        <w:t xml:space="preserve"> Донецкой Народной Республики в информационно-телекоммуникационной сети «Интернет».</w:t>
      </w:r>
    </w:p>
    <w:p w14:paraId="66039A83" w14:textId="77777777" w:rsidR="006C709A" w:rsidRPr="006C709A" w:rsidRDefault="006C709A" w:rsidP="006C709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3BB0ECF" w14:textId="3BF6841A" w:rsidR="006C709A" w:rsidRDefault="006C709A" w:rsidP="006C709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ab/>
        <w:t xml:space="preserve">3. Настоящее решение вступает в силу </w:t>
      </w:r>
      <w:proofErr w:type="spellStart"/>
      <w:r w:rsidRPr="006C709A">
        <w:rPr>
          <w:rFonts w:ascii="Times New Roman" w:hAnsi="Times New Roman" w:cs="Times New Roman"/>
          <w:sz w:val="26"/>
          <w:szCs w:val="26"/>
        </w:rPr>
        <w:t>cо</w:t>
      </w:r>
      <w:proofErr w:type="spellEnd"/>
      <w:r w:rsidRPr="006C709A">
        <w:rPr>
          <w:rFonts w:ascii="Times New Roman" w:hAnsi="Times New Roman" w:cs="Times New Roman"/>
          <w:sz w:val="26"/>
          <w:szCs w:val="26"/>
        </w:rPr>
        <w:t xml:space="preserve"> дня его официального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709A">
        <w:rPr>
          <w:rFonts w:ascii="Times New Roman" w:hAnsi="Times New Roman" w:cs="Times New Roman"/>
          <w:sz w:val="26"/>
          <w:szCs w:val="26"/>
        </w:rPr>
        <w:t>опубликования.</w:t>
      </w:r>
    </w:p>
    <w:p w14:paraId="7016B9D2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00594AA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94EA001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2F4D2C1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94F07FA" w14:textId="77777777" w:rsidR="006C709A" w:rsidRPr="00437913" w:rsidRDefault="006C709A" w:rsidP="006C709A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Врио главы муниципального образования</w:t>
      </w:r>
    </w:p>
    <w:p w14:paraId="67F1FCAA" w14:textId="77777777" w:rsidR="006C709A" w:rsidRPr="00437913" w:rsidRDefault="006C709A" w:rsidP="006C709A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городской округ Енакиево</w:t>
      </w:r>
    </w:p>
    <w:p w14:paraId="4976EB23" w14:textId="77777777" w:rsidR="006C709A" w:rsidRPr="00437913" w:rsidRDefault="006C709A" w:rsidP="006C709A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Донецкой Народной Республики</w:t>
      </w:r>
      <w:r w:rsidRPr="00437913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437913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Pr="00437913">
        <w:rPr>
          <w:rFonts w:ascii="Times New Roman" w:hAnsi="Times New Roman" w:cs="Times New Roman"/>
          <w:sz w:val="26"/>
          <w:szCs w:val="26"/>
        </w:rPr>
        <w:tab/>
      </w:r>
      <w:r w:rsidRPr="00437913">
        <w:rPr>
          <w:rFonts w:ascii="Times New Roman" w:hAnsi="Times New Roman" w:cs="Times New Roman"/>
          <w:sz w:val="26"/>
          <w:szCs w:val="26"/>
        </w:rPr>
        <w:tab/>
        <w:t xml:space="preserve">С.А. </w:t>
      </w:r>
      <w:proofErr w:type="spellStart"/>
      <w:r w:rsidRPr="00437913">
        <w:rPr>
          <w:rFonts w:ascii="Times New Roman" w:hAnsi="Times New Roman" w:cs="Times New Roman"/>
          <w:sz w:val="26"/>
          <w:szCs w:val="26"/>
        </w:rPr>
        <w:t>Божик</w:t>
      </w:r>
      <w:proofErr w:type="spellEnd"/>
    </w:p>
    <w:p w14:paraId="72276E56" w14:textId="77777777" w:rsidR="006C709A" w:rsidRPr="00437913" w:rsidRDefault="006C709A" w:rsidP="006C709A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C0C42A" w14:textId="77777777" w:rsidR="006C709A" w:rsidRPr="009240B6" w:rsidRDefault="006C709A" w:rsidP="006C70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 xml:space="preserve">Председатель  </w:t>
      </w:r>
    </w:p>
    <w:p w14:paraId="173260E4" w14:textId="77777777" w:rsidR="006C709A" w:rsidRPr="009240B6" w:rsidRDefault="006C709A" w:rsidP="006C70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</w:t>
      </w:r>
    </w:p>
    <w:p w14:paraId="02BBD862" w14:textId="77777777" w:rsidR="006C709A" w:rsidRPr="009240B6" w:rsidRDefault="006C709A" w:rsidP="006C70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Донецкой Народной Республики</w:t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</w:p>
    <w:p w14:paraId="7B68DB00" w14:textId="77777777" w:rsidR="006C709A" w:rsidRPr="009240B6" w:rsidRDefault="006C709A" w:rsidP="006C70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первого созыва</w:t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color w:val="000000"/>
          <w:sz w:val="26"/>
          <w:szCs w:val="26"/>
        </w:rPr>
        <w:t>А.А. Павлюков</w:t>
      </w:r>
    </w:p>
    <w:p w14:paraId="061F1788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A7DC38D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24219CC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641EFCA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DB00B7B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796C511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75C147B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7BC682B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6B29117" w14:textId="7B369CA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924B03F" w14:textId="0F8A4B3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77426DE" w14:textId="4E03DABB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4EB07BC" w14:textId="47947BEE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66341FD" w14:textId="48E7494C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BF3BFE6" w14:textId="0115CBDA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C3A0FE3" w14:textId="1A8038F5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415C481" w14:textId="122056DE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DB1397E" w14:textId="12F7957B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F2E4927" w14:textId="6DB94338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754A451" w14:textId="0530A3B3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604CFA3" w14:textId="719E703C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644ADB3" w14:textId="73C88843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F20632E" w14:textId="4889CAD4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9370F3D" w14:textId="00508A6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CDA52D5" w14:textId="4EA87ECF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115B3BA" w14:textId="289CA8F5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D0A964C" w14:textId="3A34AC8A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1CBF630" w14:textId="58B050EC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F1D647E" w14:textId="25A53228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D81F016" w14:textId="0CE467BE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16C9F25" w14:textId="2F220DFB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87F3139" w14:textId="529025C8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F064DD5" w14:textId="2FE4DEF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A4A637F" w14:textId="12D80111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3AD9B75" w14:textId="77777777" w:rsidR="006C709A" w:rsidRDefault="006C709A" w:rsidP="00D856E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4526087" w14:textId="77777777" w:rsidR="00D856E5" w:rsidRDefault="00D856E5" w:rsidP="00550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56E5" w:rsidSect="00D57687">
      <w:headerReference w:type="even" r:id="rId13"/>
      <w:headerReference w:type="default" r:id="rId14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460A4" w14:textId="77777777" w:rsidR="00856371" w:rsidRDefault="00856371">
      <w:pPr>
        <w:spacing w:after="0" w:line="240" w:lineRule="auto"/>
      </w:pPr>
      <w:r>
        <w:separator/>
      </w:r>
    </w:p>
  </w:endnote>
  <w:endnote w:type="continuationSeparator" w:id="0">
    <w:p w14:paraId="5604AA1A" w14:textId="77777777" w:rsidR="00856371" w:rsidRDefault="00856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65C0B" w14:textId="77777777" w:rsidR="00856371" w:rsidRDefault="00856371">
      <w:pPr>
        <w:spacing w:after="0" w:line="240" w:lineRule="auto"/>
      </w:pPr>
      <w:r>
        <w:separator/>
      </w:r>
    </w:p>
  </w:footnote>
  <w:footnote w:type="continuationSeparator" w:id="0">
    <w:p w14:paraId="3F65C4F2" w14:textId="77777777" w:rsidR="00856371" w:rsidRDefault="00856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EAC26" w14:textId="77777777" w:rsidR="0019361A" w:rsidRDefault="003109D1" w:rsidP="00E32C1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07F0B8A" w14:textId="77777777" w:rsidR="0019361A" w:rsidRDefault="00856371" w:rsidP="00EC5F3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92401958"/>
      <w:docPartObj>
        <w:docPartGallery w:val="Page Numbers (Top of Page)"/>
        <w:docPartUnique/>
      </w:docPartObj>
    </w:sdtPr>
    <w:sdtEndPr/>
    <w:sdtContent>
      <w:p w14:paraId="259EE0BE" w14:textId="63847E18" w:rsidR="0019361A" w:rsidRDefault="00437913" w:rsidP="004379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31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54709"/>
    <w:multiLevelType w:val="multilevel"/>
    <w:tmpl w:val="B3149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B23B4C"/>
    <w:multiLevelType w:val="hybridMultilevel"/>
    <w:tmpl w:val="3BE29A30"/>
    <w:lvl w:ilvl="0" w:tplc="A3B62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C7E0651"/>
    <w:multiLevelType w:val="hybridMultilevel"/>
    <w:tmpl w:val="E188B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2F8"/>
    <w:rsid w:val="00007064"/>
    <w:rsid w:val="00020DA3"/>
    <w:rsid w:val="00032CED"/>
    <w:rsid w:val="000351BD"/>
    <w:rsid w:val="00043849"/>
    <w:rsid w:val="00057954"/>
    <w:rsid w:val="000879D9"/>
    <w:rsid w:val="00091097"/>
    <w:rsid w:val="000A3312"/>
    <w:rsid w:val="000B2F5C"/>
    <w:rsid w:val="000C5595"/>
    <w:rsid w:val="000D04E2"/>
    <w:rsid w:val="000D2131"/>
    <w:rsid w:val="000D21F8"/>
    <w:rsid w:val="000E6FB0"/>
    <w:rsid w:val="0010069C"/>
    <w:rsid w:val="00146DD6"/>
    <w:rsid w:val="00152922"/>
    <w:rsid w:val="0016453B"/>
    <w:rsid w:val="00173683"/>
    <w:rsid w:val="00177778"/>
    <w:rsid w:val="00182801"/>
    <w:rsid w:val="00182B33"/>
    <w:rsid w:val="001B1085"/>
    <w:rsid w:val="001B3B7B"/>
    <w:rsid w:val="001B5AC3"/>
    <w:rsid w:val="001D2D51"/>
    <w:rsid w:val="001E611E"/>
    <w:rsid w:val="001F239F"/>
    <w:rsid w:val="00210B08"/>
    <w:rsid w:val="00226033"/>
    <w:rsid w:val="00230E6D"/>
    <w:rsid w:val="00235CCE"/>
    <w:rsid w:val="0024541C"/>
    <w:rsid w:val="00255A6B"/>
    <w:rsid w:val="002650CC"/>
    <w:rsid w:val="00285529"/>
    <w:rsid w:val="00295B60"/>
    <w:rsid w:val="002A3799"/>
    <w:rsid w:val="002B0D29"/>
    <w:rsid w:val="002D03F3"/>
    <w:rsid w:val="002D486B"/>
    <w:rsid w:val="003109D1"/>
    <w:rsid w:val="00333F50"/>
    <w:rsid w:val="00343315"/>
    <w:rsid w:val="00367C7A"/>
    <w:rsid w:val="0037180A"/>
    <w:rsid w:val="00372561"/>
    <w:rsid w:val="00380EAB"/>
    <w:rsid w:val="00381674"/>
    <w:rsid w:val="003832F8"/>
    <w:rsid w:val="00386212"/>
    <w:rsid w:val="003A3B60"/>
    <w:rsid w:val="003A6170"/>
    <w:rsid w:val="003B3000"/>
    <w:rsid w:val="003B5415"/>
    <w:rsid w:val="003B77E0"/>
    <w:rsid w:val="00406129"/>
    <w:rsid w:val="00423356"/>
    <w:rsid w:val="00424F57"/>
    <w:rsid w:val="00437913"/>
    <w:rsid w:val="00445BAB"/>
    <w:rsid w:val="00450CE4"/>
    <w:rsid w:val="00467F10"/>
    <w:rsid w:val="00484FD9"/>
    <w:rsid w:val="004E1758"/>
    <w:rsid w:val="00542935"/>
    <w:rsid w:val="00544868"/>
    <w:rsid w:val="00544C03"/>
    <w:rsid w:val="00546AAD"/>
    <w:rsid w:val="005503A2"/>
    <w:rsid w:val="005622A6"/>
    <w:rsid w:val="00565196"/>
    <w:rsid w:val="005653E1"/>
    <w:rsid w:val="00572C68"/>
    <w:rsid w:val="005A75D7"/>
    <w:rsid w:val="005B3FBD"/>
    <w:rsid w:val="005B57EF"/>
    <w:rsid w:val="005D5AC2"/>
    <w:rsid w:val="005D679E"/>
    <w:rsid w:val="005F451C"/>
    <w:rsid w:val="005F5F5D"/>
    <w:rsid w:val="00603EE1"/>
    <w:rsid w:val="006479F5"/>
    <w:rsid w:val="00667BE4"/>
    <w:rsid w:val="00686309"/>
    <w:rsid w:val="00687522"/>
    <w:rsid w:val="006973BE"/>
    <w:rsid w:val="006A4739"/>
    <w:rsid w:val="006A67B8"/>
    <w:rsid w:val="006C709A"/>
    <w:rsid w:val="006D0B05"/>
    <w:rsid w:val="006D12EB"/>
    <w:rsid w:val="006E5799"/>
    <w:rsid w:val="0071144C"/>
    <w:rsid w:val="007238D4"/>
    <w:rsid w:val="00734740"/>
    <w:rsid w:val="00757754"/>
    <w:rsid w:val="007578DF"/>
    <w:rsid w:val="00761C7D"/>
    <w:rsid w:val="00771A96"/>
    <w:rsid w:val="00775D87"/>
    <w:rsid w:val="00785A69"/>
    <w:rsid w:val="00791C98"/>
    <w:rsid w:val="007950E8"/>
    <w:rsid w:val="007C16C3"/>
    <w:rsid w:val="007D2FCD"/>
    <w:rsid w:val="007F133E"/>
    <w:rsid w:val="007F4C17"/>
    <w:rsid w:val="0080564A"/>
    <w:rsid w:val="00830A0A"/>
    <w:rsid w:val="00856371"/>
    <w:rsid w:val="0086606F"/>
    <w:rsid w:val="008675BD"/>
    <w:rsid w:val="00881059"/>
    <w:rsid w:val="00881B46"/>
    <w:rsid w:val="00881BF8"/>
    <w:rsid w:val="0089618F"/>
    <w:rsid w:val="008973DF"/>
    <w:rsid w:val="008C13E1"/>
    <w:rsid w:val="008C7516"/>
    <w:rsid w:val="008D17C4"/>
    <w:rsid w:val="008D67D7"/>
    <w:rsid w:val="008E13EC"/>
    <w:rsid w:val="008E4D3E"/>
    <w:rsid w:val="00910FD1"/>
    <w:rsid w:val="0092242F"/>
    <w:rsid w:val="00940D53"/>
    <w:rsid w:val="009730AF"/>
    <w:rsid w:val="00991FD6"/>
    <w:rsid w:val="009A7668"/>
    <w:rsid w:val="009B245D"/>
    <w:rsid w:val="009B69F2"/>
    <w:rsid w:val="009D24DD"/>
    <w:rsid w:val="009D3032"/>
    <w:rsid w:val="00A30208"/>
    <w:rsid w:val="00A33A2C"/>
    <w:rsid w:val="00A44E5E"/>
    <w:rsid w:val="00A53440"/>
    <w:rsid w:val="00A539A6"/>
    <w:rsid w:val="00A61106"/>
    <w:rsid w:val="00A61C5D"/>
    <w:rsid w:val="00A80D4E"/>
    <w:rsid w:val="00A946F9"/>
    <w:rsid w:val="00A97384"/>
    <w:rsid w:val="00AA61CC"/>
    <w:rsid w:val="00AB0BE7"/>
    <w:rsid w:val="00AB19EC"/>
    <w:rsid w:val="00AB31E1"/>
    <w:rsid w:val="00AB5355"/>
    <w:rsid w:val="00AD75C2"/>
    <w:rsid w:val="00AD7B90"/>
    <w:rsid w:val="00AF051D"/>
    <w:rsid w:val="00AF26CB"/>
    <w:rsid w:val="00AF3431"/>
    <w:rsid w:val="00AF7426"/>
    <w:rsid w:val="00B06C7B"/>
    <w:rsid w:val="00B61EE8"/>
    <w:rsid w:val="00B945CF"/>
    <w:rsid w:val="00B975D4"/>
    <w:rsid w:val="00BA693B"/>
    <w:rsid w:val="00BD6E62"/>
    <w:rsid w:val="00BE4E2F"/>
    <w:rsid w:val="00BE6BB3"/>
    <w:rsid w:val="00BF715D"/>
    <w:rsid w:val="00C368C9"/>
    <w:rsid w:val="00C7181C"/>
    <w:rsid w:val="00C84E9A"/>
    <w:rsid w:val="00C8614D"/>
    <w:rsid w:val="00CA6349"/>
    <w:rsid w:val="00CA7D02"/>
    <w:rsid w:val="00CF5588"/>
    <w:rsid w:val="00CF7B8A"/>
    <w:rsid w:val="00D201A8"/>
    <w:rsid w:val="00D51498"/>
    <w:rsid w:val="00D57687"/>
    <w:rsid w:val="00D60ED7"/>
    <w:rsid w:val="00D6159B"/>
    <w:rsid w:val="00D759F8"/>
    <w:rsid w:val="00D816D0"/>
    <w:rsid w:val="00D856E5"/>
    <w:rsid w:val="00DE2B0E"/>
    <w:rsid w:val="00DF403B"/>
    <w:rsid w:val="00E02D52"/>
    <w:rsid w:val="00E1349E"/>
    <w:rsid w:val="00E13743"/>
    <w:rsid w:val="00E13E45"/>
    <w:rsid w:val="00E2077B"/>
    <w:rsid w:val="00E37B75"/>
    <w:rsid w:val="00E43335"/>
    <w:rsid w:val="00E6735D"/>
    <w:rsid w:val="00E701CF"/>
    <w:rsid w:val="00E7664A"/>
    <w:rsid w:val="00E96C0B"/>
    <w:rsid w:val="00EC1348"/>
    <w:rsid w:val="00EE1136"/>
    <w:rsid w:val="00EF4585"/>
    <w:rsid w:val="00F0041C"/>
    <w:rsid w:val="00F1149B"/>
    <w:rsid w:val="00F24388"/>
    <w:rsid w:val="00F40441"/>
    <w:rsid w:val="00F46AE1"/>
    <w:rsid w:val="00F71AE1"/>
    <w:rsid w:val="00F76D49"/>
    <w:rsid w:val="00F822E2"/>
    <w:rsid w:val="00FC480C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1FADA"/>
  <w15:docId w15:val="{7A93B71C-B9F5-43C2-B6FA-FE9D4DD6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832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832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832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16C3"/>
  </w:style>
  <w:style w:type="character" w:styleId="a5">
    <w:name w:val="page number"/>
    <w:basedOn w:val="a0"/>
    <w:rsid w:val="007C16C3"/>
  </w:style>
  <w:style w:type="character" w:customStyle="1" w:styleId="ConsPlusNormal0">
    <w:name w:val="ConsPlusNormal Знак"/>
    <w:link w:val="ConsPlusNormal"/>
    <w:locked/>
    <w:rsid w:val="00991FD6"/>
    <w:rPr>
      <w:rFonts w:ascii="Calibri" w:eastAsiaTheme="minorEastAsia" w:hAnsi="Calibri" w:cs="Calibri"/>
      <w:lang w:eastAsia="ru-RU"/>
    </w:rPr>
  </w:style>
  <w:style w:type="paragraph" w:styleId="a6">
    <w:name w:val="Normal (Web)"/>
    <w:basedOn w:val="a"/>
    <w:uiPriority w:val="99"/>
    <w:unhideWhenUsed/>
    <w:rsid w:val="0024541C"/>
    <w:pPr>
      <w:spacing w:before="100" w:beforeAutospacing="1" w:after="100" w:afterAutospacing="1" w:line="240" w:lineRule="auto"/>
    </w:pPr>
    <w:rPr>
      <w:rFonts w:ascii="PT Sans" w:eastAsia="Times New Roman" w:hAnsi="PT Sans" w:cs="Times New Roman"/>
      <w:color w:val="000000"/>
      <w:sz w:val="21"/>
      <w:szCs w:val="21"/>
      <w:lang w:eastAsia="ru-RU"/>
    </w:rPr>
  </w:style>
  <w:style w:type="character" w:styleId="a7">
    <w:name w:val="Hyperlink"/>
    <w:basedOn w:val="a0"/>
    <w:uiPriority w:val="99"/>
    <w:unhideWhenUsed/>
    <w:rsid w:val="00B945CF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945CF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9D303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032"/>
    <w:rPr>
      <w:rFonts w:ascii="Tahoma" w:eastAsia="Calibri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437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7913"/>
  </w:style>
  <w:style w:type="character" w:customStyle="1" w:styleId="2">
    <w:name w:val="Неразрешенное упоминание2"/>
    <w:basedOn w:val="a0"/>
    <w:uiPriority w:val="99"/>
    <w:semiHidden/>
    <w:unhideWhenUsed/>
    <w:rsid w:val="00AB31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2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npa-dnr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B8C9F50B9AAACE5644556672FE9408D3570AC859749739C56AD96E44744F0555A2FCEC91CE4FE09F63E878588FE5DF41B91512FF69C863BD45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gisnpa-dn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akievo.gosuslugi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DF6DB-9061-47F8-B32C-7179C372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Карманов Александр Евгеньевич</dc:creator>
  <cp:lastModifiedBy>1</cp:lastModifiedBy>
  <cp:revision>3</cp:revision>
  <cp:lastPrinted>2024-09-27T09:38:00Z</cp:lastPrinted>
  <dcterms:created xsi:type="dcterms:W3CDTF">2024-10-02T12:34:00Z</dcterms:created>
  <dcterms:modified xsi:type="dcterms:W3CDTF">2025-02-05T13:07:00Z</dcterms:modified>
</cp:coreProperties>
</file>