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7E417" w14:textId="77777777" w:rsidR="005F7B11" w:rsidRDefault="00021DE6">
      <w:pPr>
        <w:pStyle w:val="Standard"/>
        <w:ind w:left="4253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Приложение 1 к Положению</w:t>
      </w:r>
    </w:p>
    <w:p w14:paraId="30E620DF" w14:textId="77777777" w:rsidR="005F7B11" w:rsidRDefault="00021DE6">
      <w:pPr>
        <w:pStyle w:val="Standard"/>
        <w:ind w:left="42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(пункт 2.1)</w:t>
      </w:r>
    </w:p>
    <w:p w14:paraId="0787CEAD" w14:textId="77777777" w:rsidR="005F7B11" w:rsidRDefault="005F7B11">
      <w:pPr>
        <w:pStyle w:val="Standard"/>
        <w:ind w:left="4253"/>
        <w:jc w:val="both"/>
        <w:rPr>
          <w:rFonts w:ascii="Times New Roman" w:hAnsi="Times New Roman" w:cs="Times New Roman"/>
          <w:szCs w:val="28"/>
        </w:rPr>
      </w:pPr>
    </w:p>
    <w:p w14:paraId="00107727" w14:textId="77777777" w:rsidR="005F7B11" w:rsidRDefault="00021DE6">
      <w:pPr>
        <w:pStyle w:val="Standard"/>
        <w:ind w:left="425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Главе муниципального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образования городского округа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Енакиево Донецкой Народной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Республики</w:t>
      </w:r>
    </w:p>
    <w:p w14:paraId="12B7BE68" w14:textId="77777777" w:rsidR="005F7B11" w:rsidRDefault="00021DE6">
      <w:pPr>
        <w:pStyle w:val="Standard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p w14:paraId="2E1047D8" w14:textId="77777777" w:rsidR="005F7B11" w:rsidRDefault="00021DE6">
      <w:pPr>
        <w:pStyle w:val="Standard"/>
        <w:ind w:left="42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(ФИО, наименование замещаемой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должности)</w:t>
      </w:r>
    </w:p>
    <w:p w14:paraId="41A0E31C" w14:textId="77777777" w:rsidR="005F7B11" w:rsidRDefault="005F7B11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14:paraId="54356EEE" w14:textId="77777777" w:rsidR="005F7B11" w:rsidRDefault="00021DE6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УВЕДОМЛЕНИЕ</w:t>
      </w:r>
    </w:p>
    <w:p w14:paraId="20ED7E6C" w14:textId="77777777" w:rsidR="005F7B11" w:rsidRDefault="00021DE6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о возникновении личной заинтересованности при исполнении должностных</w:t>
      </w:r>
    </w:p>
    <w:p w14:paraId="5217C688" w14:textId="77777777" w:rsidR="005F7B11" w:rsidRDefault="00021DE6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обязанностей, которая приводит или может привести к конфликту интересов</w:t>
      </w:r>
    </w:p>
    <w:p w14:paraId="75282C50" w14:textId="77777777" w:rsidR="005F7B11" w:rsidRDefault="005F7B11">
      <w:pPr>
        <w:pStyle w:val="Standard"/>
        <w:ind w:firstLine="708"/>
        <w:jc w:val="both"/>
        <w:rPr>
          <w:rFonts w:ascii="Times New Roman" w:hAnsi="Times New Roman" w:cs="Times New Roman"/>
          <w:szCs w:val="28"/>
        </w:rPr>
      </w:pPr>
    </w:p>
    <w:p w14:paraId="21390242" w14:textId="77777777" w:rsidR="005F7B11" w:rsidRDefault="00021DE6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Сообщаю о возникновении у меня личной заинтересованности при исполнении должностных обяза</w:t>
      </w:r>
      <w:r>
        <w:rPr>
          <w:rFonts w:ascii="Times New Roman" w:hAnsi="Times New Roman" w:cs="Times New Roman"/>
          <w:szCs w:val="28"/>
        </w:rPr>
        <w:t>нностей, которая приводит или может привести к конфликту интересов (нужное подчеркнуть).</w:t>
      </w:r>
    </w:p>
    <w:p w14:paraId="231867EF" w14:textId="77777777" w:rsidR="005F7B11" w:rsidRDefault="00021DE6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Обстоятельства, являющиеся основанием возникновения личной заинтересованности:</w:t>
      </w:r>
    </w:p>
    <w:p w14:paraId="7A57FA03" w14:textId="77777777" w:rsidR="005F7B11" w:rsidRDefault="00021D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F3C27" w14:textId="77777777" w:rsidR="005F7B11" w:rsidRDefault="00021DE6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14:paraId="75536FC5" w14:textId="77777777" w:rsidR="005F7B11" w:rsidRDefault="00021D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</w:t>
      </w:r>
    </w:p>
    <w:p w14:paraId="1CF3BCF9" w14:textId="77777777" w:rsidR="005F7B11" w:rsidRDefault="00021DE6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Предлагаемые меры по предотвращению или урегулированию конфликта интересов:__________________________________________________________ 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</w:t>
      </w:r>
    </w:p>
    <w:p w14:paraId="4DA55F38" w14:textId="77777777" w:rsidR="005F7B11" w:rsidRDefault="005F7B11">
      <w:pPr>
        <w:pStyle w:val="Standard"/>
        <w:jc w:val="both"/>
        <w:rPr>
          <w:rFonts w:ascii="Times New Roman" w:hAnsi="Times New Roman"/>
        </w:rPr>
      </w:pPr>
    </w:p>
    <w:p w14:paraId="5C42BB1D" w14:textId="77777777" w:rsidR="005F7B11" w:rsidRDefault="00021DE6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14:paraId="0711243A" w14:textId="77777777" w:rsidR="005F7B11" w:rsidRDefault="005F7B11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14:paraId="37A76CA2" w14:textId="77777777" w:rsidR="005F7B11" w:rsidRDefault="00021D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</w:rPr>
        <w:t>«___</w:t>
      </w:r>
      <w:proofErr w:type="gramStart"/>
      <w:r>
        <w:rPr>
          <w:rFonts w:ascii="Times New Roman" w:hAnsi="Times New Roman" w:cs="Times New Roman"/>
          <w:szCs w:val="28"/>
        </w:rPr>
        <w:t>_»_</w:t>
      </w:r>
      <w:proofErr w:type="gramEnd"/>
      <w:r>
        <w:rPr>
          <w:rFonts w:ascii="Times New Roman" w:hAnsi="Times New Roman" w:cs="Times New Roman"/>
          <w:szCs w:val="28"/>
        </w:rPr>
        <w:t>___________20____г.    _______________   _______________________</w:t>
      </w:r>
    </w:p>
    <w:p w14:paraId="2CFF5918" w14:textId="77777777" w:rsidR="005F7B11" w:rsidRDefault="00021DE6">
      <w:pPr>
        <w:pStyle w:val="Textbody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(расшифровка подписи направляющего уведомлени</w:t>
      </w:r>
      <w:r>
        <w:rPr>
          <w:rFonts w:ascii="Times New Roman" w:hAnsi="Times New Roman" w:cs="Times New Roman"/>
          <w:color w:val="000000"/>
          <w:sz w:val="20"/>
          <w:szCs w:val="20"/>
        </w:rPr>
        <w:t>е)</w:t>
      </w:r>
    </w:p>
    <w:p w14:paraId="5B09CA2E" w14:textId="77777777" w:rsidR="005F7B11" w:rsidRDefault="005F7B11">
      <w:pPr>
        <w:pStyle w:val="Textbody"/>
        <w:rPr>
          <w:rFonts w:ascii="Times New Roman" w:hAnsi="Times New Roman"/>
        </w:rPr>
      </w:pPr>
    </w:p>
    <w:p w14:paraId="219E2619" w14:textId="77777777" w:rsidR="005F7B11" w:rsidRDefault="005F7B11">
      <w:pPr>
        <w:pStyle w:val="Textbody"/>
        <w:rPr>
          <w:rFonts w:ascii="Times New Roman" w:hAnsi="Times New Roman"/>
        </w:rPr>
      </w:pPr>
    </w:p>
    <w:p w14:paraId="4B284953" w14:textId="77777777" w:rsidR="005F7B11" w:rsidRDefault="005F7B11">
      <w:pPr>
        <w:pStyle w:val="Textbody"/>
        <w:rPr>
          <w:rFonts w:ascii="Times New Roman" w:hAnsi="Times New Roman"/>
        </w:rPr>
      </w:pPr>
    </w:p>
    <w:sectPr w:rsidR="005F7B11">
      <w:headerReference w:type="default" r:id="rId7"/>
      <w:footerReference w:type="default" r:id="rId8"/>
      <w:pgSz w:w="11906" w:h="16838"/>
      <w:pgMar w:top="1134" w:right="567" w:bottom="1134" w:left="16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7C70A" w14:textId="77777777" w:rsidR="00021DE6" w:rsidRDefault="00021DE6">
      <w:r>
        <w:separator/>
      </w:r>
    </w:p>
  </w:endnote>
  <w:endnote w:type="continuationSeparator" w:id="0">
    <w:p w14:paraId="72CEF29F" w14:textId="77777777" w:rsidR="00021DE6" w:rsidRDefault="0002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ptos Display">
    <w:charset w:val="00"/>
    <w:family w:val="swiss"/>
    <w:pitch w:val="variable"/>
  </w:font>
  <w:font w:name="Apto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55F4" w14:textId="77777777" w:rsidR="00B026E4" w:rsidRDefault="00021D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6C2A" w14:textId="77777777" w:rsidR="00021DE6" w:rsidRDefault="00021DE6">
      <w:r>
        <w:rPr>
          <w:color w:val="000000"/>
        </w:rPr>
        <w:separator/>
      </w:r>
    </w:p>
  </w:footnote>
  <w:footnote w:type="continuationSeparator" w:id="0">
    <w:p w14:paraId="04D3F945" w14:textId="77777777" w:rsidR="00021DE6" w:rsidRDefault="0002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A791A" w14:textId="77777777" w:rsidR="00B026E4" w:rsidRDefault="00021DE6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70B0"/>
    <w:multiLevelType w:val="multilevel"/>
    <w:tmpl w:val="CCBCF4F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" w15:restartNumberingAfterBreak="0">
    <w:nsid w:val="03993740"/>
    <w:multiLevelType w:val="multilevel"/>
    <w:tmpl w:val="8BC6AED0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2" w15:restartNumberingAfterBreak="0">
    <w:nsid w:val="145B1880"/>
    <w:multiLevelType w:val="multilevel"/>
    <w:tmpl w:val="1568BD1C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3" w15:restartNumberingAfterBreak="0">
    <w:nsid w:val="3E8B0ABC"/>
    <w:multiLevelType w:val="multilevel"/>
    <w:tmpl w:val="07D6DBF4"/>
    <w:styleLink w:val="a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4" w15:restartNumberingAfterBreak="0">
    <w:nsid w:val="464454A8"/>
    <w:multiLevelType w:val="multilevel"/>
    <w:tmpl w:val="F26E1AD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47A1223E"/>
    <w:multiLevelType w:val="multilevel"/>
    <w:tmpl w:val="945C2D26"/>
    <w:styleLink w:val="a0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48EC5959"/>
    <w:multiLevelType w:val="multilevel"/>
    <w:tmpl w:val="D890A1F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7" w15:restartNumberingAfterBreak="0">
    <w:nsid w:val="64B8277B"/>
    <w:multiLevelType w:val="multilevel"/>
    <w:tmpl w:val="9A66B324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8" w15:restartNumberingAfterBreak="0">
    <w:nsid w:val="657A55FD"/>
    <w:multiLevelType w:val="multilevel"/>
    <w:tmpl w:val="2B000B2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9" w15:restartNumberingAfterBreak="0">
    <w:nsid w:val="65FA7209"/>
    <w:multiLevelType w:val="multilevel"/>
    <w:tmpl w:val="4D260C9A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75587553"/>
    <w:multiLevelType w:val="multilevel"/>
    <w:tmpl w:val="7AF4634A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1" w15:restartNumberingAfterBreak="0">
    <w:nsid w:val="777C13EE"/>
    <w:multiLevelType w:val="multilevel"/>
    <w:tmpl w:val="B032136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2" w15:restartNumberingAfterBreak="0">
    <w:nsid w:val="7FE00439"/>
    <w:multiLevelType w:val="multilevel"/>
    <w:tmpl w:val="6C6613C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B11"/>
    <w:rsid w:val="00021DE6"/>
    <w:rsid w:val="005F7B11"/>
    <w:rsid w:val="00A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4B1"/>
  <w15:docId w15:val="{EDD68CB3-B6D6-4F05-9142-63DA691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Ruslan</dc:creator>
  <cp:lastModifiedBy>Ruslan</cp:lastModifiedBy>
  <cp:revision>2</cp:revision>
  <dcterms:created xsi:type="dcterms:W3CDTF">2025-06-03T07:28:00Z</dcterms:created>
  <dcterms:modified xsi:type="dcterms:W3CDTF">2025-06-03T07:28:00Z</dcterms:modified>
</cp:coreProperties>
</file>